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C368EB" w14:textId="77777777" w:rsidR="00DF587E" w:rsidRPr="000D2B75" w:rsidRDefault="00DF587E" w:rsidP="00DF587E">
      <w:pPr>
        <w:suppressAutoHyphens/>
        <w:jc w:val="both"/>
        <w:rPr>
          <w:rFonts w:ascii="Times" w:hAnsi="Times" w:cs="Times"/>
          <w:lang w:val="en-GB"/>
        </w:rPr>
      </w:pPr>
    </w:p>
    <w:p w14:paraId="4B9CAE93" w14:textId="77777777" w:rsidR="00DF587E" w:rsidRPr="000D2B75" w:rsidRDefault="00DF587E" w:rsidP="00DF587E">
      <w:pPr>
        <w:suppressAutoHyphens/>
        <w:jc w:val="both"/>
        <w:rPr>
          <w:rFonts w:ascii="Times" w:hAnsi="Times" w:cs="Times"/>
          <w:lang w:val="en-GB" w:eastAsia="zh-TW"/>
        </w:rPr>
      </w:pPr>
    </w:p>
    <w:p w14:paraId="54E227E0" w14:textId="77777777" w:rsidR="00A02854" w:rsidRPr="000D2B75" w:rsidRDefault="00A02854" w:rsidP="00DF587E">
      <w:pPr>
        <w:suppressAutoHyphens/>
        <w:jc w:val="both"/>
        <w:rPr>
          <w:rFonts w:ascii="Times" w:hAnsi="Times" w:cs="Times"/>
          <w:lang w:val="en-GB" w:eastAsia="zh-TW"/>
        </w:rPr>
      </w:pPr>
    </w:p>
    <w:p w14:paraId="03209A7D" w14:textId="77777777" w:rsidR="00A02854" w:rsidRPr="000D2B75" w:rsidRDefault="00A02854" w:rsidP="00DF587E">
      <w:pPr>
        <w:suppressAutoHyphens/>
        <w:jc w:val="both"/>
        <w:rPr>
          <w:rFonts w:ascii="Times" w:hAnsi="Times" w:cs="Times"/>
          <w:lang w:val="en-GB" w:eastAsia="zh-TW"/>
        </w:rPr>
      </w:pPr>
    </w:p>
    <w:p w14:paraId="14D36649" w14:textId="77777777" w:rsidR="00A02854" w:rsidRPr="000D2B75" w:rsidRDefault="00A02854" w:rsidP="00DF587E">
      <w:pPr>
        <w:suppressAutoHyphens/>
        <w:jc w:val="both"/>
        <w:rPr>
          <w:rFonts w:ascii="Times" w:hAnsi="Times" w:cs="Times"/>
          <w:lang w:val="en-GB" w:eastAsia="zh-TW"/>
        </w:rPr>
      </w:pPr>
    </w:p>
    <w:p w14:paraId="0D07ACD5" w14:textId="77777777" w:rsidR="00A02854" w:rsidRPr="000D2B75" w:rsidRDefault="00A02854" w:rsidP="00DF587E">
      <w:pPr>
        <w:suppressAutoHyphens/>
        <w:jc w:val="both"/>
        <w:rPr>
          <w:rFonts w:ascii="Times" w:hAnsi="Times" w:cs="Times"/>
          <w:lang w:val="en-GB" w:eastAsia="zh-TW"/>
        </w:rPr>
      </w:pPr>
    </w:p>
    <w:p w14:paraId="7A7E153B" w14:textId="77777777" w:rsidR="00DF587E" w:rsidRPr="000D2B75" w:rsidRDefault="00DF587E" w:rsidP="00C46663">
      <w:pPr>
        <w:pStyle w:val="CommentText"/>
        <w:tabs>
          <w:tab w:val="left" w:pos="0"/>
          <w:tab w:val="left" w:pos="9630"/>
        </w:tabs>
        <w:suppressAutoHyphens/>
        <w:jc w:val="both"/>
        <w:rPr>
          <w:rFonts w:ascii="Times" w:eastAsia="SimSun" w:hAnsi="Times" w:cs="Times"/>
          <w:sz w:val="24"/>
          <w:lang w:val="en-GB" w:eastAsia="zh-TW"/>
        </w:rPr>
      </w:pPr>
      <w:r w:rsidRPr="000D2B75">
        <w:rPr>
          <w:rFonts w:ascii="Times" w:eastAsia="SimSun" w:hAnsi="Times" w:cs="Times"/>
          <w:sz w:val="24"/>
          <w:lang w:val="en-GB" w:eastAsia="zh-TW"/>
        </w:rPr>
        <w:t>________________________________________________________________________</w:t>
      </w:r>
    </w:p>
    <w:p w14:paraId="52017EEE" w14:textId="77777777" w:rsidR="00E5017A" w:rsidRPr="000D2B75" w:rsidRDefault="00E5017A" w:rsidP="00E5017A">
      <w:pPr>
        <w:jc w:val="center"/>
        <w:rPr>
          <w:rFonts w:ascii="Times" w:hAnsi="Times" w:cs="Times"/>
          <w:b/>
          <w:bCs/>
          <w:sz w:val="48"/>
          <w:szCs w:val="48"/>
          <w:lang w:val="en-GB" w:eastAsia="zh-TW"/>
        </w:rPr>
      </w:pPr>
      <w:bookmarkStart w:id="0" w:name="_Toc292203273"/>
      <w:bookmarkStart w:id="1" w:name="_Toc314651611"/>
      <w:bookmarkStart w:id="2" w:name="_Toc391628930"/>
      <w:bookmarkStart w:id="3" w:name="_Toc461704876"/>
      <w:bookmarkStart w:id="4" w:name="_Toc462238982"/>
      <w:bookmarkStart w:id="5" w:name="_Toc472517358"/>
    </w:p>
    <w:p w14:paraId="1E6F4C1A" w14:textId="77777777" w:rsidR="00E5017A" w:rsidRPr="000D2B75" w:rsidRDefault="00E5017A" w:rsidP="00E5017A">
      <w:pPr>
        <w:jc w:val="center"/>
        <w:rPr>
          <w:rFonts w:ascii="Times" w:hAnsi="Times" w:cs="Times"/>
          <w:b/>
          <w:bCs/>
          <w:sz w:val="48"/>
          <w:szCs w:val="48"/>
          <w:lang w:val="en-GB" w:eastAsia="zh-TW"/>
        </w:rPr>
      </w:pPr>
    </w:p>
    <w:p w14:paraId="2EC73A8B" w14:textId="77777777" w:rsidR="00E5017A" w:rsidRPr="000D2B75" w:rsidRDefault="00E5017A" w:rsidP="00E5017A">
      <w:pPr>
        <w:jc w:val="center"/>
        <w:rPr>
          <w:rFonts w:ascii="Times" w:hAnsi="Times" w:cs="Times"/>
          <w:b/>
          <w:bCs/>
          <w:sz w:val="44"/>
          <w:szCs w:val="44"/>
          <w:lang w:val="en-GB" w:eastAsia="zh-TW"/>
        </w:rPr>
      </w:pPr>
      <w:r w:rsidRPr="000D2B75">
        <w:rPr>
          <w:rFonts w:ascii="Times" w:hAnsi="Times" w:cs="Times"/>
          <w:b/>
          <w:bCs/>
          <w:sz w:val="44"/>
          <w:szCs w:val="44"/>
          <w:lang w:val="en-GB" w:eastAsia="zh-TW"/>
        </w:rPr>
        <w:t>G01-G04</w:t>
      </w:r>
      <w:r w:rsidRPr="000D2B75">
        <w:rPr>
          <w:rFonts w:ascii="Times" w:hAnsi="Times" w:cs="Times"/>
          <w:b/>
          <w:bCs/>
          <w:sz w:val="44"/>
          <w:szCs w:val="44"/>
          <w:lang w:val="en-GB" w:eastAsia="zh-TW"/>
        </w:rPr>
        <w:t>發電機退役及拆除工程</w:t>
      </w:r>
      <w:r w:rsidRPr="000D2B75">
        <w:rPr>
          <w:rFonts w:ascii="Times" w:hAnsi="Times" w:cs="Times"/>
          <w:b/>
          <w:bCs/>
          <w:sz w:val="44"/>
          <w:szCs w:val="44"/>
          <w:lang w:val="en-GB" w:eastAsia="zh-TW"/>
        </w:rPr>
        <w:t xml:space="preserve"> (DDD)</w:t>
      </w:r>
    </w:p>
    <w:p w14:paraId="2C1DA9B5" w14:textId="77777777" w:rsidR="00E5017A" w:rsidRPr="000D2B75" w:rsidRDefault="00E5017A" w:rsidP="00E5017A">
      <w:pPr>
        <w:jc w:val="center"/>
        <w:rPr>
          <w:rFonts w:ascii="Times" w:hAnsi="Times" w:cs="Times"/>
          <w:b/>
          <w:bCs/>
          <w:sz w:val="44"/>
          <w:szCs w:val="44"/>
          <w:lang w:val="en-GB" w:eastAsia="zh-TW"/>
        </w:rPr>
      </w:pPr>
      <w:r w:rsidRPr="000D2B75">
        <w:rPr>
          <w:rFonts w:ascii="Times" w:hAnsi="Times" w:cs="Times"/>
          <w:b/>
          <w:bCs/>
          <w:sz w:val="44"/>
          <w:szCs w:val="44"/>
          <w:lang w:val="en-GB" w:eastAsia="zh-TW"/>
        </w:rPr>
        <w:t>G01-G04 DECOMMISSIONING,</w:t>
      </w:r>
    </w:p>
    <w:p w14:paraId="09045BF9" w14:textId="77777777" w:rsidR="00E5017A" w:rsidRPr="000D2B75" w:rsidRDefault="00E5017A" w:rsidP="00E5017A">
      <w:pPr>
        <w:jc w:val="center"/>
        <w:rPr>
          <w:rFonts w:ascii="Times" w:hAnsi="Times" w:cs="Times"/>
          <w:b/>
          <w:bCs/>
          <w:sz w:val="44"/>
          <w:szCs w:val="44"/>
          <w:lang w:val="en-GB" w:eastAsia="zh-TW"/>
        </w:rPr>
      </w:pPr>
      <w:r w:rsidRPr="000D2B75">
        <w:rPr>
          <w:rFonts w:ascii="Times" w:hAnsi="Times" w:cs="Times"/>
          <w:b/>
          <w:bCs/>
          <w:sz w:val="44"/>
          <w:szCs w:val="44"/>
          <w:lang w:val="en-GB" w:eastAsia="zh-TW"/>
        </w:rPr>
        <w:t>DEMOLITION, SITE REMEDIATION</w:t>
      </w:r>
    </w:p>
    <w:p w14:paraId="0749236C" w14:textId="77777777" w:rsidR="00E5017A" w:rsidRPr="000D2B75" w:rsidRDefault="00E5017A" w:rsidP="00E5017A">
      <w:pPr>
        <w:jc w:val="center"/>
        <w:rPr>
          <w:rFonts w:ascii="Times" w:hAnsi="Times" w:cs="Times"/>
          <w:b/>
          <w:bCs/>
          <w:sz w:val="44"/>
          <w:szCs w:val="44"/>
          <w:lang w:val="en-GB" w:eastAsia="zh-TW"/>
        </w:rPr>
      </w:pPr>
      <w:r w:rsidRPr="000D2B75">
        <w:rPr>
          <w:rFonts w:ascii="Times" w:hAnsi="Times" w:cs="Times"/>
          <w:b/>
          <w:bCs/>
          <w:sz w:val="44"/>
          <w:szCs w:val="44"/>
          <w:lang w:val="en-GB" w:eastAsia="zh-TW"/>
        </w:rPr>
        <w:t>AND DECONTAMINATION (DDD)</w:t>
      </w:r>
    </w:p>
    <w:p w14:paraId="1BE0900C" w14:textId="77777777" w:rsidR="00E5017A" w:rsidRPr="000D2B75" w:rsidRDefault="00E5017A" w:rsidP="00E5017A">
      <w:pPr>
        <w:jc w:val="center"/>
        <w:rPr>
          <w:rFonts w:ascii="Times" w:hAnsi="Times" w:cs="Times"/>
          <w:b/>
          <w:bCs/>
          <w:sz w:val="44"/>
          <w:szCs w:val="44"/>
          <w:lang w:val="en-GB" w:eastAsia="zh-TW"/>
        </w:rPr>
      </w:pPr>
    </w:p>
    <w:p w14:paraId="1102DD7A" w14:textId="233BD2AB" w:rsidR="00E5017A" w:rsidRPr="005749B6" w:rsidRDefault="00E5017A" w:rsidP="00E5017A">
      <w:pPr>
        <w:jc w:val="center"/>
        <w:rPr>
          <w:rFonts w:ascii="SimSun" w:hAnsi="SimSun" w:cs="Times"/>
          <w:b/>
          <w:bCs/>
          <w:sz w:val="44"/>
          <w:szCs w:val="44"/>
          <w:lang w:eastAsia="zh-TW"/>
        </w:rPr>
      </w:pPr>
      <w:r w:rsidRPr="005749B6">
        <w:rPr>
          <w:rFonts w:ascii="SimSun" w:hAnsi="SimSun" w:cs="Times"/>
          <w:b/>
          <w:bCs/>
          <w:sz w:val="44"/>
          <w:szCs w:val="44"/>
          <w:lang w:val="en-GB" w:eastAsia="zh-TW"/>
        </w:rPr>
        <w:t>項目管理、現場拆</w:t>
      </w:r>
      <w:r w:rsidR="004A6D06" w:rsidRPr="005749B6">
        <w:rPr>
          <w:rFonts w:ascii="SimSun" w:hAnsi="SimSun" w:cs="Times"/>
          <w:b/>
          <w:bCs/>
          <w:sz w:val="44"/>
          <w:szCs w:val="44"/>
          <w:lang w:val="en-GB" w:eastAsia="zh-TW"/>
        </w:rPr>
        <w:t>卸</w:t>
      </w:r>
      <w:r w:rsidRPr="005749B6">
        <w:rPr>
          <w:rFonts w:ascii="SimSun" w:hAnsi="SimSun" w:cs="Times"/>
          <w:b/>
          <w:bCs/>
          <w:sz w:val="44"/>
          <w:szCs w:val="44"/>
          <w:lang w:val="en-GB" w:eastAsia="zh-TW"/>
        </w:rPr>
        <w:t>工作</w:t>
      </w:r>
      <w:r w:rsidR="00BD4EA2" w:rsidRPr="005749B6">
        <w:rPr>
          <w:rFonts w:ascii="SimSun" w:hAnsi="SimSun" w:cs="Times" w:hint="eastAsia"/>
          <w:b/>
          <w:bCs/>
          <w:sz w:val="44"/>
          <w:szCs w:val="44"/>
          <w:lang w:val="en-GB" w:eastAsia="zh-TW"/>
        </w:rPr>
        <w:t>安全、環境</w:t>
      </w:r>
      <w:r w:rsidR="00BD4EA2" w:rsidRPr="005749B6">
        <w:rPr>
          <w:rFonts w:ascii="SimSun" w:hAnsi="SimSun" w:cs="Times"/>
          <w:b/>
          <w:bCs/>
          <w:sz w:val="44"/>
          <w:szCs w:val="44"/>
          <w:lang w:val="en-GB" w:eastAsia="zh-TW"/>
        </w:rPr>
        <w:t>及質量控制</w:t>
      </w:r>
      <w:r w:rsidR="00BD4EA2" w:rsidRPr="005749B6">
        <w:rPr>
          <w:rFonts w:ascii="SimSun" w:hAnsi="SimSun" w:cs="Times" w:hint="eastAsia"/>
          <w:b/>
          <w:bCs/>
          <w:sz w:val="44"/>
          <w:szCs w:val="44"/>
          <w:lang w:val="en-GB" w:eastAsia="zh-TW"/>
        </w:rPr>
        <w:t>與</w:t>
      </w:r>
      <w:r w:rsidR="00BD4EA2" w:rsidRPr="005749B6">
        <w:rPr>
          <w:rFonts w:ascii="SimSun" w:hAnsi="SimSun" w:cs="Times"/>
          <w:b/>
          <w:bCs/>
          <w:sz w:val="44"/>
          <w:szCs w:val="44"/>
          <w:lang w:val="en-GB" w:eastAsia="zh-TW"/>
        </w:rPr>
        <w:t>監督</w:t>
      </w:r>
    </w:p>
    <w:p w14:paraId="7E1883FE" w14:textId="77777777" w:rsidR="00BD4EA2" w:rsidRDefault="00E5017A" w:rsidP="00E5017A">
      <w:pPr>
        <w:jc w:val="center"/>
        <w:rPr>
          <w:rFonts w:ascii="Times" w:eastAsia="PMingLiU" w:hAnsi="Times" w:cs="Times"/>
          <w:b/>
          <w:bCs/>
          <w:sz w:val="44"/>
          <w:szCs w:val="44"/>
          <w:lang w:eastAsia="zh-TW"/>
        </w:rPr>
      </w:pPr>
      <w:bookmarkStart w:id="6" w:name="_Toc391628932"/>
      <w:bookmarkStart w:id="7" w:name="_Toc461704878"/>
      <w:bookmarkStart w:id="8" w:name="_Toc462238984"/>
      <w:bookmarkStart w:id="9" w:name="_Toc472517360"/>
      <w:r w:rsidRPr="000D2B75">
        <w:rPr>
          <w:rFonts w:ascii="Times" w:hAnsi="Times" w:cs="Times"/>
          <w:b/>
          <w:bCs/>
          <w:sz w:val="44"/>
          <w:szCs w:val="44"/>
        </w:rPr>
        <w:t xml:space="preserve">Project Management, </w:t>
      </w:r>
      <w:r w:rsidRPr="000D2B75">
        <w:rPr>
          <w:rFonts w:ascii="Times" w:hAnsi="Times" w:cs="Times"/>
          <w:b/>
          <w:bCs/>
          <w:sz w:val="44"/>
          <w:szCs w:val="44"/>
          <w:lang w:eastAsia="zh-TW"/>
        </w:rPr>
        <w:t>Demolition</w:t>
      </w:r>
      <w:r w:rsidRPr="000D2B75">
        <w:rPr>
          <w:rFonts w:ascii="Times" w:hAnsi="Times" w:cs="Times"/>
          <w:b/>
          <w:bCs/>
          <w:sz w:val="44"/>
          <w:szCs w:val="44"/>
        </w:rPr>
        <w:t xml:space="preserve"> Site Works </w:t>
      </w:r>
      <w:r w:rsidR="00BD4EA2" w:rsidRPr="000D2B75">
        <w:rPr>
          <w:rFonts w:ascii="Times" w:hAnsi="Times" w:cs="Times"/>
          <w:b/>
          <w:bCs/>
          <w:sz w:val="44"/>
          <w:szCs w:val="44"/>
        </w:rPr>
        <w:t>S</w:t>
      </w:r>
      <w:r w:rsidR="00BD4EA2">
        <w:rPr>
          <w:rFonts w:ascii="Times" w:eastAsia="PMingLiU" w:hAnsi="Times" w:cs="Times" w:hint="eastAsia"/>
          <w:b/>
          <w:bCs/>
          <w:sz w:val="44"/>
          <w:szCs w:val="44"/>
          <w:lang w:eastAsia="zh-TW"/>
        </w:rPr>
        <w:t>afety, Environmental and Quality</w:t>
      </w:r>
    </w:p>
    <w:p w14:paraId="35F73EE1" w14:textId="4645C80D" w:rsidR="00E5017A" w:rsidRPr="000D2B75" w:rsidRDefault="00BD4EA2" w:rsidP="00E5017A">
      <w:pPr>
        <w:jc w:val="center"/>
        <w:rPr>
          <w:rFonts w:ascii="Times" w:hAnsi="Times" w:cs="Times"/>
          <w:b/>
          <w:bCs/>
          <w:sz w:val="44"/>
          <w:szCs w:val="44"/>
          <w:lang w:eastAsia="zh-TW"/>
        </w:rPr>
      </w:pPr>
      <w:r>
        <w:rPr>
          <w:rFonts w:ascii="Times" w:eastAsia="PMingLiU" w:hAnsi="Times" w:cs="Times" w:hint="eastAsia"/>
          <w:b/>
          <w:bCs/>
          <w:sz w:val="44"/>
          <w:szCs w:val="44"/>
          <w:lang w:eastAsia="zh-TW"/>
        </w:rPr>
        <w:t xml:space="preserve"> Control &amp; </w:t>
      </w:r>
      <w:r w:rsidR="00E5017A" w:rsidRPr="000D2B75">
        <w:rPr>
          <w:rFonts w:ascii="Times" w:hAnsi="Times" w:cs="Times"/>
          <w:b/>
          <w:bCs/>
          <w:sz w:val="44"/>
          <w:szCs w:val="44"/>
        </w:rPr>
        <w:t>Supervision</w:t>
      </w:r>
    </w:p>
    <w:p w14:paraId="693401FF" w14:textId="77777777" w:rsidR="00E5017A" w:rsidRPr="000D2B75" w:rsidRDefault="00E5017A" w:rsidP="00E5017A">
      <w:pPr>
        <w:jc w:val="center"/>
        <w:rPr>
          <w:rFonts w:ascii="Times" w:hAnsi="Times" w:cs="Times"/>
          <w:b/>
          <w:bCs/>
          <w:sz w:val="44"/>
          <w:szCs w:val="44"/>
          <w:lang w:val="en-GB" w:eastAsia="zh-TW"/>
        </w:rPr>
      </w:pPr>
    </w:p>
    <w:bookmarkEnd w:id="6"/>
    <w:bookmarkEnd w:id="7"/>
    <w:bookmarkEnd w:id="8"/>
    <w:bookmarkEnd w:id="9"/>
    <w:p w14:paraId="0B3D7FB0" w14:textId="77777777" w:rsidR="00E5017A" w:rsidRPr="000D2B75" w:rsidRDefault="007D6701" w:rsidP="002E1A0B">
      <w:pPr>
        <w:jc w:val="center"/>
        <w:rPr>
          <w:rFonts w:ascii="Times" w:hAnsi="Times" w:cs="Times"/>
          <w:b/>
          <w:bCs/>
          <w:sz w:val="44"/>
          <w:szCs w:val="44"/>
          <w:lang w:val="en-GB" w:eastAsia="zh-TW"/>
        </w:rPr>
      </w:pPr>
      <w:r w:rsidRPr="000D2B75">
        <w:rPr>
          <w:rFonts w:ascii="Times" w:hAnsi="Times" w:cs="Times"/>
          <w:b/>
          <w:bCs/>
          <w:sz w:val="44"/>
          <w:szCs w:val="44"/>
          <w:lang w:val="en-GB" w:eastAsia="zh-TW"/>
        </w:rPr>
        <w:t>顧問服務</w:t>
      </w:r>
    </w:p>
    <w:p w14:paraId="51583391" w14:textId="77777777" w:rsidR="00310E06" w:rsidRPr="000D2B75" w:rsidRDefault="00310E06" w:rsidP="002E1A0B">
      <w:pPr>
        <w:jc w:val="center"/>
        <w:rPr>
          <w:rFonts w:ascii="Times" w:hAnsi="Times" w:cs="Times"/>
          <w:b/>
          <w:bCs/>
          <w:sz w:val="44"/>
          <w:szCs w:val="44"/>
          <w:lang w:val="en-GB" w:eastAsia="zh-TW"/>
        </w:rPr>
      </w:pPr>
      <w:r w:rsidRPr="000D2B75">
        <w:rPr>
          <w:rFonts w:ascii="Times" w:hAnsi="Times" w:cs="Times"/>
          <w:b/>
          <w:bCs/>
          <w:sz w:val="44"/>
          <w:szCs w:val="44"/>
          <w:lang w:val="en-GB"/>
        </w:rPr>
        <w:t>Consultancy Services</w:t>
      </w:r>
      <w:bookmarkEnd w:id="0"/>
      <w:bookmarkEnd w:id="1"/>
      <w:bookmarkEnd w:id="2"/>
      <w:bookmarkEnd w:id="3"/>
      <w:bookmarkEnd w:id="4"/>
      <w:bookmarkEnd w:id="5"/>
    </w:p>
    <w:p w14:paraId="3FBF1718" w14:textId="77777777" w:rsidR="002E1A0B" w:rsidRPr="000D2B75" w:rsidRDefault="002E1A0B" w:rsidP="002E1A0B">
      <w:pPr>
        <w:jc w:val="center"/>
        <w:rPr>
          <w:rFonts w:ascii="Times" w:hAnsi="Times" w:cs="Times"/>
          <w:b/>
          <w:bCs/>
          <w:sz w:val="48"/>
          <w:szCs w:val="48"/>
          <w:lang w:val="en-GB" w:eastAsia="zh-TW"/>
        </w:rPr>
      </w:pPr>
    </w:p>
    <w:p w14:paraId="20E5D042" w14:textId="77777777" w:rsidR="002E1A0B" w:rsidRPr="000D2B75" w:rsidRDefault="002E1A0B" w:rsidP="002E1A0B">
      <w:pPr>
        <w:jc w:val="center"/>
        <w:rPr>
          <w:rFonts w:ascii="Times" w:hAnsi="Times" w:cs="Times"/>
          <w:b/>
          <w:bCs/>
          <w:sz w:val="48"/>
          <w:szCs w:val="48"/>
          <w:lang w:val="en-GB" w:eastAsia="zh-TW"/>
        </w:rPr>
      </w:pPr>
    </w:p>
    <w:p w14:paraId="2B7333F8" w14:textId="77777777" w:rsidR="0030160B" w:rsidRPr="000D2B75" w:rsidRDefault="0030160B" w:rsidP="002E1A0B">
      <w:pPr>
        <w:jc w:val="center"/>
        <w:rPr>
          <w:rFonts w:ascii="Times" w:hAnsi="Times" w:cs="Times"/>
          <w:b/>
          <w:bCs/>
          <w:sz w:val="48"/>
          <w:szCs w:val="48"/>
          <w:lang w:val="en-GB" w:eastAsia="zh-TW"/>
        </w:rPr>
      </w:pPr>
    </w:p>
    <w:p w14:paraId="7D9D6936" w14:textId="77777777" w:rsidR="00DF587E" w:rsidRPr="000D2B75" w:rsidRDefault="00DF587E" w:rsidP="00DF587E">
      <w:pPr>
        <w:suppressAutoHyphens/>
        <w:jc w:val="both"/>
        <w:rPr>
          <w:rFonts w:ascii="Times" w:hAnsi="Times" w:cs="Times"/>
          <w:lang w:val="en-GB"/>
        </w:rPr>
      </w:pPr>
      <w:r w:rsidRPr="000D2B75">
        <w:rPr>
          <w:rFonts w:ascii="Times" w:hAnsi="Times" w:cs="Times"/>
          <w:lang w:val="en-GB"/>
        </w:rPr>
        <w:t>________________________________________________________________________</w:t>
      </w:r>
    </w:p>
    <w:p w14:paraId="1ADA3EB2" w14:textId="77777777" w:rsidR="00DF587E" w:rsidRPr="000D2B75" w:rsidRDefault="00DF587E" w:rsidP="00DF587E">
      <w:pPr>
        <w:pStyle w:val="Footer"/>
        <w:tabs>
          <w:tab w:val="clear" w:pos="4320"/>
          <w:tab w:val="clear" w:pos="8640"/>
        </w:tabs>
        <w:suppressAutoHyphens/>
        <w:jc w:val="both"/>
        <w:rPr>
          <w:rFonts w:ascii="Times" w:hAnsi="Times" w:cs="Times"/>
          <w:lang w:val="en-GB"/>
        </w:rPr>
      </w:pPr>
    </w:p>
    <w:p w14:paraId="41A3F2BA" w14:textId="77777777" w:rsidR="00DF587E" w:rsidRPr="000D2B75" w:rsidRDefault="00DF587E" w:rsidP="00DF587E">
      <w:pPr>
        <w:pStyle w:val="Footer"/>
        <w:tabs>
          <w:tab w:val="clear" w:pos="4320"/>
          <w:tab w:val="clear" w:pos="8640"/>
        </w:tabs>
        <w:suppressAutoHyphens/>
        <w:jc w:val="both"/>
        <w:rPr>
          <w:rFonts w:ascii="Times" w:hAnsi="Times" w:cs="Times"/>
          <w:lang w:val="en-GB"/>
        </w:rPr>
      </w:pPr>
    </w:p>
    <w:p w14:paraId="49A3AF06" w14:textId="77777777" w:rsidR="00DF587E" w:rsidRPr="000D2B75" w:rsidRDefault="00DF587E" w:rsidP="00DF587E">
      <w:pPr>
        <w:pStyle w:val="Footer"/>
        <w:tabs>
          <w:tab w:val="clear" w:pos="4320"/>
          <w:tab w:val="clear" w:pos="8640"/>
        </w:tabs>
        <w:suppressAutoHyphens/>
        <w:jc w:val="both"/>
        <w:rPr>
          <w:rFonts w:ascii="Times" w:hAnsi="Times" w:cs="Times"/>
          <w:lang w:val="en-GB"/>
        </w:rPr>
      </w:pPr>
    </w:p>
    <w:p w14:paraId="277E50C6" w14:textId="77777777" w:rsidR="00B13408" w:rsidRPr="000D2B75" w:rsidRDefault="00B13408">
      <w:pPr>
        <w:rPr>
          <w:rFonts w:ascii="Times" w:hAnsi="Times" w:cs="Times"/>
          <w:lang w:eastAsia="zh-TW"/>
        </w:rPr>
      </w:pPr>
    </w:p>
    <w:p w14:paraId="58209EF6" w14:textId="77777777" w:rsidR="005921A3" w:rsidRPr="000D2B75" w:rsidRDefault="005921A3" w:rsidP="005921A3">
      <w:pPr>
        <w:rPr>
          <w:rFonts w:ascii="Times" w:hAnsi="Times" w:cs="Times"/>
          <w:lang w:eastAsia="zh-TW"/>
        </w:rPr>
      </w:pPr>
    </w:p>
    <w:p w14:paraId="7FFC0840" w14:textId="77777777" w:rsidR="005921A3" w:rsidRPr="000D2B75" w:rsidRDefault="005921A3" w:rsidP="005921A3">
      <w:pPr>
        <w:rPr>
          <w:rFonts w:ascii="Times" w:hAnsi="Times" w:cs="Times"/>
          <w:lang w:eastAsia="zh-TW"/>
        </w:rPr>
      </w:pPr>
    </w:p>
    <w:p w14:paraId="527EE2C9" w14:textId="77777777" w:rsidR="005921A3" w:rsidRPr="000D2B75" w:rsidRDefault="005921A3" w:rsidP="005921A3">
      <w:pPr>
        <w:jc w:val="right"/>
        <w:rPr>
          <w:rFonts w:ascii="Times" w:hAnsi="Times" w:cs="Times"/>
          <w:lang w:eastAsia="zh-TW"/>
        </w:rPr>
      </w:pPr>
    </w:p>
    <w:p w14:paraId="33ED7C5E" w14:textId="11367F08" w:rsidR="00BE4FAC" w:rsidRPr="000D2B75" w:rsidRDefault="00407CB4">
      <w:pPr>
        <w:pStyle w:val="TOCHeading"/>
        <w:rPr>
          <w:rFonts w:ascii="Times" w:eastAsia="SimSun" w:hAnsi="Times" w:cs="Times"/>
          <w:lang w:eastAsia="zh-TW"/>
        </w:rPr>
      </w:pPr>
      <w:r w:rsidRPr="000D2B75">
        <w:rPr>
          <w:rFonts w:ascii="Times" w:eastAsia="SimSun" w:hAnsi="Times" w:cs="Times"/>
          <w:lang w:eastAsia="zh-TW"/>
        </w:rPr>
        <w:t>目錄</w:t>
      </w:r>
      <w:r w:rsidR="000D2B75" w:rsidRPr="000D2B75">
        <w:rPr>
          <w:rFonts w:ascii="Times" w:eastAsia="SimSun" w:hAnsi="Times" w:cs="Times"/>
          <w:lang w:eastAsia="zh-TW"/>
        </w:rPr>
        <w:t>CONTENT</w:t>
      </w:r>
    </w:p>
    <w:p w14:paraId="7D02CF4F" w14:textId="05B6C5AC" w:rsidR="00F97FB6" w:rsidRDefault="00BE4FAC" w:rsidP="00784616">
      <w:pPr>
        <w:pStyle w:val="TOC1"/>
        <w:rPr>
          <w:rFonts w:asciiTheme="minorHAnsi" w:eastAsiaTheme="minorEastAsia" w:hAnsiTheme="minorHAnsi" w:cstheme="minorBidi"/>
          <w:noProof/>
          <w:kern w:val="2"/>
          <w14:ligatures w14:val="standardContextual"/>
        </w:rPr>
      </w:pPr>
      <w:r w:rsidRPr="000D2B75">
        <w:rPr>
          <w:rFonts w:ascii="Times" w:hAnsi="Times" w:cs="Times"/>
        </w:rPr>
        <w:fldChar w:fldCharType="begin"/>
      </w:r>
      <w:r w:rsidRPr="000D2B75">
        <w:rPr>
          <w:rFonts w:ascii="Times" w:hAnsi="Times" w:cs="Times"/>
        </w:rPr>
        <w:instrText xml:space="preserve"> TOC \o "1-3" \h \z \u </w:instrText>
      </w:r>
      <w:r w:rsidRPr="000D2B75">
        <w:rPr>
          <w:rFonts w:ascii="Times" w:hAnsi="Times" w:cs="Times"/>
        </w:rPr>
        <w:fldChar w:fldCharType="separate"/>
      </w:r>
      <w:hyperlink w:anchor="_Toc223702539" w:history="1">
        <w:r w:rsidR="00F97FB6" w:rsidRPr="00A37CA2">
          <w:rPr>
            <w:rStyle w:val="Hyperlink"/>
            <w:rFonts w:ascii="Times" w:hAnsi="Times" w:cs="Times"/>
            <w:caps/>
            <w:noProof/>
          </w:rPr>
          <w:t>1.</w:t>
        </w:r>
        <w:r w:rsidR="00F97FB6">
          <w:rPr>
            <w:rFonts w:asciiTheme="minorHAnsi" w:eastAsiaTheme="minorEastAsia" w:hAnsiTheme="minorHAnsi" w:cstheme="minorBidi"/>
            <w:noProof/>
            <w:kern w:val="2"/>
            <w14:ligatures w14:val="standardContextual"/>
          </w:rPr>
          <w:tab/>
        </w:r>
        <w:r w:rsidR="00F97FB6" w:rsidRPr="00A37CA2">
          <w:rPr>
            <w:rStyle w:val="Hyperlink"/>
            <w:rFonts w:ascii="Times" w:hAnsi="Times" w:cs="Times" w:hint="eastAsia"/>
            <w:noProof/>
          </w:rPr>
          <w:t>項目簡介</w:t>
        </w:r>
        <w:r w:rsidR="00F97FB6" w:rsidRPr="00A37CA2">
          <w:rPr>
            <w:rStyle w:val="Hyperlink"/>
            <w:rFonts w:ascii="Times" w:hAnsi="Times" w:cs="Times"/>
            <w:noProof/>
          </w:rPr>
          <w:t>INTRODUCTION</w:t>
        </w:r>
        <w:r w:rsidR="00F97FB6">
          <w:rPr>
            <w:noProof/>
            <w:webHidden/>
          </w:rPr>
          <w:tab/>
        </w:r>
        <w:r w:rsidR="00F97FB6">
          <w:rPr>
            <w:noProof/>
            <w:webHidden/>
          </w:rPr>
          <w:fldChar w:fldCharType="begin"/>
        </w:r>
        <w:r w:rsidR="00F97FB6">
          <w:rPr>
            <w:noProof/>
            <w:webHidden/>
          </w:rPr>
          <w:instrText xml:space="preserve"> PAGEREF _Toc223702539 \h </w:instrText>
        </w:r>
        <w:r w:rsidR="00F97FB6">
          <w:rPr>
            <w:noProof/>
            <w:webHidden/>
          </w:rPr>
        </w:r>
        <w:r w:rsidR="00F97FB6">
          <w:rPr>
            <w:noProof/>
            <w:webHidden/>
          </w:rPr>
          <w:fldChar w:fldCharType="separate"/>
        </w:r>
        <w:r w:rsidR="00F97FB6">
          <w:rPr>
            <w:noProof/>
            <w:webHidden/>
          </w:rPr>
          <w:t>3</w:t>
        </w:r>
        <w:r w:rsidR="00F97FB6">
          <w:rPr>
            <w:noProof/>
            <w:webHidden/>
          </w:rPr>
          <w:fldChar w:fldCharType="end"/>
        </w:r>
      </w:hyperlink>
    </w:p>
    <w:p w14:paraId="6FD814D7" w14:textId="12810EA8" w:rsidR="00F97FB6" w:rsidRDefault="00F97FB6" w:rsidP="00784616">
      <w:pPr>
        <w:pStyle w:val="TOC1"/>
        <w:rPr>
          <w:rFonts w:asciiTheme="minorHAnsi" w:eastAsiaTheme="minorEastAsia" w:hAnsiTheme="minorHAnsi" w:cstheme="minorBidi"/>
          <w:noProof/>
          <w:kern w:val="2"/>
          <w14:ligatures w14:val="standardContextual"/>
        </w:rPr>
      </w:pPr>
      <w:hyperlink w:anchor="_Toc223702540" w:history="1">
        <w:r w:rsidRPr="00A37CA2">
          <w:rPr>
            <w:rStyle w:val="Hyperlink"/>
            <w:rFonts w:ascii="Times" w:hAnsi="Times" w:cs="Times"/>
            <w:caps/>
            <w:noProof/>
          </w:rPr>
          <w:t>2.</w:t>
        </w:r>
        <w:r>
          <w:rPr>
            <w:rFonts w:asciiTheme="minorHAnsi" w:eastAsiaTheme="minorEastAsia" w:hAnsiTheme="minorHAnsi" w:cstheme="minorBidi"/>
            <w:noProof/>
            <w:kern w:val="2"/>
            <w14:ligatures w14:val="standardContextual"/>
          </w:rPr>
          <w:tab/>
        </w:r>
        <w:r w:rsidRPr="00A37CA2">
          <w:rPr>
            <w:rStyle w:val="Hyperlink"/>
            <w:rFonts w:ascii="Times" w:hAnsi="Times" w:cs="Times" w:hint="eastAsia"/>
            <w:noProof/>
            <w:lang w:eastAsia="zh-TW"/>
          </w:rPr>
          <w:t>顧問服務範圍</w:t>
        </w:r>
        <w:r w:rsidRPr="00A37CA2">
          <w:rPr>
            <w:rStyle w:val="Hyperlink"/>
            <w:rFonts w:ascii="Times" w:hAnsi="Times" w:cs="Times"/>
            <w:noProof/>
            <w:lang w:eastAsia="zh-TW"/>
          </w:rPr>
          <w:t>SCOPE OF CONSULTANCY SERVICES</w:t>
        </w:r>
        <w:r>
          <w:rPr>
            <w:noProof/>
            <w:webHidden/>
          </w:rPr>
          <w:tab/>
        </w:r>
        <w:r>
          <w:rPr>
            <w:noProof/>
            <w:webHidden/>
          </w:rPr>
          <w:fldChar w:fldCharType="begin"/>
        </w:r>
        <w:r>
          <w:rPr>
            <w:noProof/>
            <w:webHidden/>
          </w:rPr>
          <w:instrText xml:space="preserve"> PAGEREF _Toc223702540 \h </w:instrText>
        </w:r>
        <w:r>
          <w:rPr>
            <w:noProof/>
            <w:webHidden/>
          </w:rPr>
        </w:r>
        <w:r>
          <w:rPr>
            <w:noProof/>
            <w:webHidden/>
          </w:rPr>
          <w:fldChar w:fldCharType="separate"/>
        </w:r>
        <w:r>
          <w:rPr>
            <w:noProof/>
            <w:webHidden/>
          </w:rPr>
          <w:t>5</w:t>
        </w:r>
        <w:r>
          <w:rPr>
            <w:noProof/>
            <w:webHidden/>
          </w:rPr>
          <w:fldChar w:fldCharType="end"/>
        </w:r>
      </w:hyperlink>
    </w:p>
    <w:p w14:paraId="4FA461C8" w14:textId="5B2DE3F8" w:rsidR="00F97FB6" w:rsidRDefault="00F97FB6" w:rsidP="00784616">
      <w:pPr>
        <w:pStyle w:val="TOC1"/>
        <w:rPr>
          <w:rFonts w:asciiTheme="minorHAnsi" w:eastAsiaTheme="minorEastAsia" w:hAnsiTheme="minorHAnsi" w:cstheme="minorBidi"/>
          <w:noProof/>
          <w:kern w:val="2"/>
          <w14:ligatures w14:val="standardContextual"/>
        </w:rPr>
      </w:pPr>
      <w:hyperlink w:anchor="_Toc223702541" w:history="1">
        <w:r w:rsidRPr="00A37CA2">
          <w:rPr>
            <w:rStyle w:val="Hyperlink"/>
            <w:rFonts w:ascii="Times" w:hAnsi="Times" w:cs="Times"/>
            <w:caps/>
            <w:noProof/>
          </w:rPr>
          <w:t>3.</w:t>
        </w:r>
        <w:r>
          <w:rPr>
            <w:rFonts w:asciiTheme="minorHAnsi" w:eastAsiaTheme="minorEastAsia" w:hAnsiTheme="minorHAnsi" w:cstheme="minorBidi"/>
            <w:noProof/>
            <w:kern w:val="2"/>
            <w14:ligatures w14:val="standardContextual"/>
          </w:rPr>
          <w:tab/>
        </w:r>
        <w:r w:rsidRPr="00A37CA2">
          <w:rPr>
            <w:rStyle w:val="Hyperlink"/>
            <w:rFonts w:ascii="Times" w:hAnsi="Times" w:cs="Times" w:hint="eastAsia"/>
            <w:noProof/>
            <w:lang w:eastAsia="zh-TW"/>
          </w:rPr>
          <w:t>顧問的職責</w:t>
        </w:r>
        <w:r w:rsidRPr="00A37CA2">
          <w:rPr>
            <w:rStyle w:val="Hyperlink"/>
            <w:rFonts w:ascii="Times" w:hAnsi="Times" w:cs="Times"/>
            <w:noProof/>
            <w:lang w:eastAsia="zh-TW"/>
          </w:rPr>
          <w:t>ROLES AND RESPONSIBILITIES</w:t>
        </w:r>
        <w:r>
          <w:rPr>
            <w:noProof/>
            <w:webHidden/>
          </w:rPr>
          <w:tab/>
        </w:r>
        <w:r>
          <w:rPr>
            <w:noProof/>
            <w:webHidden/>
          </w:rPr>
          <w:fldChar w:fldCharType="begin"/>
        </w:r>
        <w:r>
          <w:rPr>
            <w:noProof/>
            <w:webHidden/>
          </w:rPr>
          <w:instrText xml:space="preserve"> PAGEREF _Toc223702541 \h </w:instrText>
        </w:r>
        <w:r>
          <w:rPr>
            <w:noProof/>
            <w:webHidden/>
          </w:rPr>
        </w:r>
        <w:r>
          <w:rPr>
            <w:noProof/>
            <w:webHidden/>
          </w:rPr>
          <w:fldChar w:fldCharType="separate"/>
        </w:r>
        <w:r>
          <w:rPr>
            <w:noProof/>
            <w:webHidden/>
          </w:rPr>
          <w:t>11</w:t>
        </w:r>
        <w:r>
          <w:rPr>
            <w:noProof/>
            <w:webHidden/>
          </w:rPr>
          <w:fldChar w:fldCharType="end"/>
        </w:r>
      </w:hyperlink>
    </w:p>
    <w:p w14:paraId="7048223A" w14:textId="4131C90B" w:rsidR="00F97FB6" w:rsidRDefault="00F97FB6" w:rsidP="00DE3453">
      <w:pPr>
        <w:pStyle w:val="TOC1"/>
        <w:tabs>
          <w:tab w:val="clear" w:pos="480"/>
          <w:tab w:val="left" w:pos="8370"/>
        </w:tabs>
        <w:rPr>
          <w:rFonts w:asciiTheme="minorHAnsi" w:eastAsiaTheme="minorEastAsia" w:hAnsiTheme="minorHAnsi" w:cstheme="minorBidi"/>
          <w:noProof/>
          <w:kern w:val="2"/>
          <w14:ligatures w14:val="standardContextual"/>
        </w:rPr>
      </w:pPr>
      <w:hyperlink w:anchor="_Toc223702542" w:history="1">
        <w:r w:rsidRPr="00A37CA2">
          <w:rPr>
            <w:rStyle w:val="Hyperlink"/>
            <w:rFonts w:ascii="Times" w:hAnsi="Times" w:cs="Times"/>
            <w:caps/>
            <w:noProof/>
          </w:rPr>
          <w:t>4.</w:t>
        </w:r>
        <w:r>
          <w:rPr>
            <w:rFonts w:asciiTheme="minorHAnsi" w:eastAsiaTheme="minorEastAsia" w:hAnsiTheme="minorHAnsi" w:cstheme="minorBidi"/>
            <w:noProof/>
            <w:kern w:val="2"/>
            <w14:ligatures w14:val="standardContextual"/>
          </w:rPr>
          <w:tab/>
        </w:r>
        <w:r w:rsidRPr="00A37CA2">
          <w:rPr>
            <w:rStyle w:val="Hyperlink"/>
            <w:rFonts w:ascii="Times" w:hAnsi="Times" w:cs="Times" w:hint="eastAsia"/>
            <w:noProof/>
            <w:lang w:eastAsia="zh-TW"/>
          </w:rPr>
          <w:t>顧問組織人員的要求</w:t>
        </w:r>
        <w:r w:rsidRPr="00A37CA2">
          <w:rPr>
            <w:rStyle w:val="Hyperlink"/>
            <w:rFonts w:ascii="Times" w:hAnsi="Times" w:cs="Times"/>
            <w:noProof/>
            <w:lang w:eastAsia="zh-TW"/>
          </w:rPr>
          <w:t>PERSONNEL OF THE CONSULTANT ORGANIZATION</w:t>
        </w:r>
        <w:r>
          <w:rPr>
            <w:noProof/>
            <w:webHidden/>
          </w:rPr>
          <w:tab/>
        </w:r>
        <w:r>
          <w:rPr>
            <w:noProof/>
            <w:webHidden/>
          </w:rPr>
          <w:fldChar w:fldCharType="begin"/>
        </w:r>
        <w:r>
          <w:rPr>
            <w:noProof/>
            <w:webHidden/>
          </w:rPr>
          <w:instrText xml:space="preserve"> PAGEREF _Toc223702542 \h </w:instrText>
        </w:r>
        <w:r>
          <w:rPr>
            <w:noProof/>
            <w:webHidden/>
          </w:rPr>
        </w:r>
        <w:r>
          <w:rPr>
            <w:noProof/>
            <w:webHidden/>
          </w:rPr>
          <w:fldChar w:fldCharType="separate"/>
        </w:r>
        <w:r>
          <w:rPr>
            <w:noProof/>
            <w:webHidden/>
          </w:rPr>
          <w:t>12</w:t>
        </w:r>
        <w:r>
          <w:rPr>
            <w:noProof/>
            <w:webHidden/>
          </w:rPr>
          <w:fldChar w:fldCharType="end"/>
        </w:r>
      </w:hyperlink>
    </w:p>
    <w:p w14:paraId="1A55EC7B" w14:textId="7E2B9E65" w:rsidR="00F97FB6" w:rsidRDefault="00F97FB6" w:rsidP="00784616">
      <w:pPr>
        <w:pStyle w:val="TOC1"/>
        <w:rPr>
          <w:rFonts w:asciiTheme="minorHAnsi" w:eastAsiaTheme="minorEastAsia" w:hAnsiTheme="minorHAnsi" w:cstheme="minorBidi"/>
          <w:noProof/>
          <w:kern w:val="2"/>
          <w14:ligatures w14:val="standardContextual"/>
        </w:rPr>
      </w:pPr>
      <w:hyperlink w:anchor="_Toc223702543" w:history="1">
        <w:r w:rsidRPr="00A37CA2">
          <w:rPr>
            <w:rStyle w:val="Hyperlink"/>
            <w:rFonts w:ascii="Times" w:hAnsi="Times" w:cs="Times"/>
            <w:caps/>
            <w:noProof/>
          </w:rPr>
          <w:t>5.</w:t>
        </w:r>
        <w:r>
          <w:rPr>
            <w:rFonts w:asciiTheme="minorHAnsi" w:eastAsiaTheme="minorEastAsia" w:hAnsiTheme="minorHAnsi" w:cstheme="minorBidi"/>
            <w:noProof/>
            <w:kern w:val="2"/>
            <w14:ligatures w14:val="standardContextual"/>
          </w:rPr>
          <w:tab/>
        </w:r>
        <w:r w:rsidRPr="00A37CA2">
          <w:rPr>
            <w:rStyle w:val="Hyperlink"/>
            <w:rFonts w:ascii="Times" w:hAnsi="Times" w:cs="Times" w:hint="eastAsia"/>
            <w:caps/>
            <w:noProof/>
          </w:rPr>
          <w:t>現場及檢查</w:t>
        </w:r>
        <w:r w:rsidRPr="00A37CA2">
          <w:rPr>
            <w:rStyle w:val="Hyperlink"/>
            <w:rFonts w:ascii="Times" w:hAnsi="Times" w:cs="Times"/>
            <w:caps/>
            <w:noProof/>
          </w:rPr>
          <w:t>Site and Inspection</w:t>
        </w:r>
        <w:r>
          <w:rPr>
            <w:noProof/>
            <w:webHidden/>
          </w:rPr>
          <w:tab/>
        </w:r>
        <w:r>
          <w:rPr>
            <w:noProof/>
            <w:webHidden/>
          </w:rPr>
          <w:fldChar w:fldCharType="begin"/>
        </w:r>
        <w:r>
          <w:rPr>
            <w:noProof/>
            <w:webHidden/>
          </w:rPr>
          <w:instrText xml:space="preserve"> PAGEREF _Toc223702543 \h </w:instrText>
        </w:r>
        <w:r>
          <w:rPr>
            <w:noProof/>
            <w:webHidden/>
          </w:rPr>
        </w:r>
        <w:r>
          <w:rPr>
            <w:noProof/>
            <w:webHidden/>
          </w:rPr>
          <w:fldChar w:fldCharType="separate"/>
        </w:r>
        <w:r>
          <w:rPr>
            <w:noProof/>
            <w:webHidden/>
          </w:rPr>
          <w:t>13</w:t>
        </w:r>
        <w:r>
          <w:rPr>
            <w:noProof/>
            <w:webHidden/>
          </w:rPr>
          <w:fldChar w:fldCharType="end"/>
        </w:r>
      </w:hyperlink>
    </w:p>
    <w:p w14:paraId="6D5DE341" w14:textId="462218E8" w:rsidR="00F97FB6" w:rsidRDefault="00F97FB6" w:rsidP="00784616">
      <w:pPr>
        <w:pStyle w:val="TOC1"/>
        <w:rPr>
          <w:rFonts w:asciiTheme="minorHAnsi" w:eastAsiaTheme="minorEastAsia" w:hAnsiTheme="minorHAnsi" w:cstheme="minorBidi"/>
          <w:noProof/>
          <w:kern w:val="2"/>
          <w14:ligatures w14:val="standardContextual"/>
        </w:rPr>
      </w:pPr>
      <w:hyperlink w:anchor="_Toc223702544" w:history="1">
        <w:r w:rsidRPr="00A37CA2">
          <w:rPr>
            <w:rStyle w:val="Hyperlink"/>
            <w:rFonts w:ascii="Times" w:hAnsi="Times" w:cs="Times"/>
            <w:caps/>
            <w:noProof/>
          </w:rPr>
          <w:t>6.</w:t>
        </w:r>
        <w:r>
          <w:rPr>
            <w:rFonts w:asciiTheme="minorHAnsi" w:eastAsiaTheme="minorEastAsia" w:hAnsiTheme="minorHAnsi" w:cstheme="minorBidi"/>
            <w:noProof/>
            <w:kern w:val="2"/>
            <w14:ligatures w14:val="standardContextual"/>
          </w:rPr>
          <w:tab/>
        </w:r>
        <w:r w:rsidRPr="00A37CA2">
          <w:rPr>
            <w:rStyle w:val="Hyperlink"/>
            <w:rFonts w:ascii="Times" w:hAnsi="Times" w:cs="Times" w:hint="eastAsia"/>
            <w:noProof/>
            <w:lang w:eastAsia="zh-TW"/>
          </w:rPr>
          <w:t>顧問的供給</w:t>
        </w:r>
        <w:r w:rsidRPr="00A37CA2">
          <w:rPr>
            <w:rStyle w:val="Hyperlink"/>
            <w:rFonts w:ascii="Times" w:hAnsi="Times" w:cs="Times"/>
            <w:noProof/>
            <w:lang w:eastAsia="zh-TW"/>
          </w:rPr>
          <w:t>DELIVERABLES BY THE CONSULTANT</w:t>
        </w:r>
        <w:r>
          <w:rPr>
            <w:noProof/>
            <w:webHidden/>
          </w:rPr>
          <w:tab/>
        </w:r>
        <w:r>
          <w:rPr>
            <w:noProof/>
            <w:webHidden/>
          </w:rPr>
          <w:fldChar w:fldCharType="begin"/>
        </w:r>
        <w:r>
          <w:rPr>
            <w:noProof/>
            <w:webHidden/>
          </w:rPr>
          <w:instrText xml:space="preserve"> PAGEREF _Toc223702544 \h </w:instrText>
        </w:r>
        <w:r>
          <w:rPr>
            <w:noProof/>
            <w:webHidden/>
          </w:rPr>
        </w:r>
        <w:r>
          <w:rPr>
            <w:noProof/>
            <w:webHidden/>
          </w:rPr>
          <w:fldChar w:fldCharType="separate"/>
        </w:r>
        <w:r>
          <w:rPr>
            <w:noProof/>
            <w:webHidden/>
          </w:rPr>
          <w:t>14</w:t>
        </w:r>
        <w:r>
          <w:rPr>
            <w:noProof/>
            <w:webHidden/>
          </w:rPr>
          <w:fldChar w:fldCharType="end"/>
        </w:r>
      </w:hyperlink>
    </w:p>
    <w:p w14:paraId="45E413C6" w14:textId="2FFE6411" w:rsidR="00F97FB6" w:rsidRDefault="00F97FB6" w:rsidP="00784616">
      <w:pPr>
        <w:pStyle w:val="TOC1"/>
        <w:rPr>
          <w:rFonts w:asciiTheme="minorHAnsi" w:eastAsiaTheme="minorEastAsia" w:hAnsiTheme="minorHAnsi" w:cstheme="minorBidi"/>
          <w:noProof/>
          <w:kern w:val="2"/>
          <w14:ligatures w14:val="standardContextual"/>
        </w:rPr>
      </w:pPr>
      <w:hyperlink w:anchor="_Toc223702545" w:history="1">
        <w:r w:rsidRPr="00A37CA2">
          <w:rPr>
            <w:rStyle w:val="Hyperlink"/>
            <w:noProof/>
          </w:rPr>
          <w:t>7.</w:t>
        </w:r>
        <w:r>
          <w:rPr>
            <w:rFonts w:asciiTheme="minorHAnsi" w:eastAsiaTheme="minorEastAsia" w:hAnsiTheme="minorHAnsi" w:cstheme="minorBidi"/>
            <w:noProof/>
            <w:kern w:val="2"/>
            <w14:ligatures w14:val="standardContextual"/>
          </w:rPr>
          <w:tab/>
        </w:r>
        <w:r w:rsidRPr="00A37CA2">
          <w:rPr>
            <w:rStyle w:val="Hyperlink"/>
            <w:rFonts w:hint="eastAsia"/>
            <w:noProof/>
            <w:lang w:eastAsia="zh-TW"/>
          </w:rPr>
          <w:t>機密性</w:t>
        </w:r>
        <w:r w:rsidRPr="00A37CA2">
          <w:rPr>
            <w:rStyle w:val="Hyperlink"/>
            <w:noProof/>
            <w:lang w:eastAsia="zh-TW"/>
          </w:rPr>
          <w:t>CONFIDENTIALITY</w:t>
        </w:r>
        <w:r>
          <w:rPr>
            <w:noProof/>
            <w:webHidden/>
          </w:rPr>
          <w:tab/>
        </w:r>
        <w:r>
          <w:rPr>
            <w:noProof/>
            <w:webHidden/>
          </w:rPr>
          <w:fldChar w:fldCharType="begin"/>
        </w:r>
        <w:r>
          <w:rPr>
            <w:noProof/>
            <w:webHidden/>
          </w:rPr>
          <w:instrText xml:space="preserve"> PAGEREF _Toc223702545 \h </w:instrText>
        </w:r>
        <w:r>
          <w:rPr>
            <w:noProof/>
            <w:webHidden/>
          </w:rPr>
        </w:r>
        <w:r>
          <w:rPr>
            <w:noProof/>
            <w:webHidden/>
          </w:rPr>
          <w:fldChar w:fldCharType="separate"/>
        </w:r>
        <w:r>
          <w:rPr>
            <w:noProof/>
            <w:webHidden/>
          </w:rPr>
          <w:t>18</w:t>
        </w:r>
        <w:r>
          <w:rPr>
            <w:noProof/>
            <w:webHidden/>
          </w:rPr>
          <w:fldChar w:fldCharType="end"/>
        </w:r>
      </w:hyperlink>
    </w:p>
    <w:p w14:paraId="59D760C7" w14:textId="50CD7A7B" w:rsidR="00F97FB6" w:rsidRDefault="00F97FB6" w:rsidP="00784616">
      <w:pPr>
        <w:pStyle w:val="TOC1"/>
        <w:rPr>
          <w:rFonts w:asciiTheme="minorHAnsi" w:eastAsiaTheme="minorEastAsia" w:hAnsiTheme="minorHAnsi" w:cstheme="minorBidi"/>
          <w:noProof/>
          <w:kern w:val="2"/>
          <w14:ligatures w14:val="standardContextual"/>
        </w:rPr>
      </w:pPr>
      <w:hyperlink w:anchor="_Toc223702546" w:history="1">
        <w:r w:rsidRPr="00A37CA2">
          <w:rPr>
            <w:rStyle w:val="Hyperlink"/>
            <w:rFonts w:ascii="Times" w:hAnsi="Times" w:cs="Times"/>
            <w:noProof/>
          </w:rPr>
          <w:t>8.</w:t>
        </w:r>
        <w:r>
          <w:rPr>
            <w:rFonts w:asciiTheme="minorHAnsi" w:eastAsiaTheme="minorEastAsia" w:hAnsiTheme="minorHAnsi" w:cstheme="minorBidi"/>
            <w:noProof/>
            <w:kern w:val="2"/>
            <w14:ligatures w14:val="standardContextual"/>
          </w:rPr>
          <w:tab/>
        </w:r>
        <w:r w:rsidRPr="00A37CA2">
          <w:rPr>
            <w:rStyle w:val="Hyperlink"/>
            <w:rFonts w:ascii="Times" w:hAnsi="Times" w:cs="Times" w:hint="eastAsia"/>
            <w:noProof/>
            <w:lang w:eastAsia="zh-TW"/>
          </w:rPr>
          <w:t>規範與限制</w:t>
        </w:r>
        <w:r w:rsidRPr="00A37CA2">
          <w:rPr>
            <w:rStyle w:val="Hyperlink"/>
            <w:rFonts w:ascii="Times" w:hAnsi="Times" w:cs="Times"/>
            <w:noProof/>
          </w:rPr>
          <w:t>REGULATION AND RESTRICTION</w:t>
        </w:r>
        <w:r>
          <w:rPr>
            <w:noProof/>
            <w:webHidden/>
          </w:rPr>
          <w:tab/>
        </w:r>
        <w:r>
          <w:rPr>
            <w:noProof/>
            <w:webHidden/>
          </w:rPr>
          <w:fldChar w:fldCharType="begin"/>
        </w:r>
        <w:r>
          <w:rPr>
            <w:noProof/>
            <w:webHidden/>
          </w:rPr>
          <w:instrText xml:space="preserve"> PAGEREF _Toc223702546 \h </w:instrText>
        </w:r>
        <w:r>
          <w:rPr>
            <w:noProof/>
            <w:webHidden/>
          </w:rPr>
        </w:r>
        <w:r>
          <w:rPr>
            <w:noProof/>
            <w:webHidden/>
          </w:rPr>
          <w:fldChar w:fldCharType="separate"/>
        </w:r>
        <w:r>
          <w:rPr>
            <w:noProof/>
            <w:webHidden/>
          </w:rPr>
          <w:t>18</w:t>
        </w:r>
        <w:r>
          <w:rPr>
            <w:noProof/>
            <w:webHidden/>
          </w:rPr>
          <w:fldChar w:fldCharType="end"/>
        </w:r>
      </w:hyperlink>
    </w:p>
    <w:p w14:paraId="36A8A7EE" w14:textId="46B9DFA6" w:rsidR="00F97FB6" w:rsidRDefault="00F97FB6" w:rsidP="00784616">
      <w:pPr>
        <w:pStyle w:val="TOC1"/>
        <w:rPr>
          <w:rFonts w:asciiTheme="minorHAnsi" w:eastAsiaTheme="minorEastAsia" w:hAnsiTheme="minorHAnsi" w:cstheme="minorBidi"/>
          <w:noProof/>
          <w:kern w:val="2"/>
          <w14:ligatures w14:val="standardContextual"/>
        </w:rPr>
      </w:pPr>
      <w:hyperlink w:anchor="_Toc223702547" w:history="1">
        <w:r w:rsidRPr="00A37CA2">
          <w:rPr>
            <w:rStyle w:val="Hyperlink"/>
            <w:rFonts w:ascii="Times" w:hAnsi="Times" w:cs="Times"/>
            <w:noProof/>
          </w:rPr>
          <w:t>9.</w:t>
        </w:r>
        <w:r>
          <w:rPr>
            <w:rFonts w:asciiTheme="minorHAnsi" w:eastAsiaTheme="minorEastAsia" w:hAnsiTheme="minorHAnsi" w:cstheme="minorBidi"/>
            <w:noProof/>
            <w:kern w:val="2"/>
            <w14:ligatures w14:val="standardContextual"/>
          </w:rPr>
          <w:tab/>
        </w:r>
        <w:r w:rsidRPr="00A37CA2">
          <w:rPr>
            <w:rStyle w:val="Hyperlink"/>
            <w:rFonts w:ascii="Times" w:hAnsi="Times" w:cs="Times" w:hint="eastAsia"/>
            <w:noProof/>
            <w:lang w:eastAsia="zh-TW"/>
          </w:rPr>
          <w:t>服務供給期</w:t>
        </w:r>
        <w:r w:rsidRPr="00A37CA2">
          <w:rPr>
            <w:rStyle w:val="Hyperlink"/>
            <w:rFonts w:ascii="Times" w:hAnsi="Times" w:cs="Times"/>
            <w:noProof/>
            <w:lang w:eastAsia="zh-TW"/>
          </w:rPr>
          <w:t>DURATION OF SERVICES TO BE PROVIDED</w:t>
        </w:r>
        <w:r>
          <w:rPr>
            <w:noProof/>
            <w:webHidden/>
          </w:rPr>
          <w:tab/>
        </w:r>
        <w:r>
          <w:rPr>
            <w:noProof/>
            <w:webHidden/>
          </w:rPr>
          <w:fldChar w:fldCharType="begin"/>
        </w:r>
        <w:r>
          <w:rPr>
            <w:noProof/>
            <w:webHidden/>
          </w:rPr>
          <w:instrText xml:space="preserve"> PAGEREF _Toc223702547 \h </w:instrText>
        </w:r>
        <w:r>
          <w:rPr>
            <w:noProof/>
            <w:webHidden/>
          </w:rPr>
        </w:r>
        <w:r>
          <w:rPr>
            <w:noProof/>
            <w:webHidden/>
          </w:rPr>
          <w:fldChar w:fldCharType="separate"/>
        </w:r>
        <w:r>
          <w:rPr>
            <w:noProof/>
            <w:webHidden/>
          </w:rPr>
          <w:t>18</w:t>
        </w:r>
        <w:r>
          <w:rPr>
            <w:noProof/>
            <w:webHidden/>
          </w:rPr>
          <w:fldChar w:fldCharType="end"/>
        </w:r>
      </w:hyperlink>
    </w:p>
    <w:p w14:paraId="7F3F360A" w14:textId="36ADA6D1" w:rsidR="00F97FB6" w:rsidRDefault="00F97FB6" w:rsidP="00784616">
      <w:pPr>
        <w:pStyle w:val="TOC1"/>
        <w:rPr>
          <w:rFonts w:asciiTheme="minorHAnsi" w:eastAsiaTheme="minorEastAsia" w:hAnsiTheme="minorHAnsi" w:cstheme="minorBidi"/>
          <w:noProof/>
          <w:kern w:val="2"/>
          <w14:ligatures w14:val="standardContextual"/>
        </w:rPr>
      </w:pPr>
      <w:hyperlink w:anchor="_Toc223702548" w:history="1">
        <w:r w:rsidRPr="00A37CA2">
          <w:rPr>
            <w:rStyle w:val="Hyperlink"/>
            <w:rFonts w:ascii="Times" w:hAnsi="Times" w:cs="Times"/>
            <w:noProof/>
          </w:rPr>
          <w:t>10.</w:t>
        </w:r>
        <w:r>
          <w:rPr>
            <w:rFonts w:asciiTheme="minorHAnsi" w:eastAsiaTheme="minorEastAsia" w:hAnsiTheme="minorHAnsi" w:cstheme="minorBidi"/>
            <w:noProof/>
            <w:kern w:val="2"/>
            <w14:ligatures w14:val="standardContextual"/>
          </w:rPr>
          <w:tab/>
        </w:r>
        <w:r w:rsidRPr="00A37CA2">
          <w:rPr>
            <w:rStyle w:val="Hyperlink"/>
            <w:rFonts w:ascii="Times" w:hAnsi="Times" w:cs="Times" w:hint="eastAsia"/>
            <w:noProof/>
            <w:lang w:eastAsia="zh-TW"/>
          </w:rPr>
          <w:t>一般要求</w:t>
        </w:r>
        <w:r w:rsidRPr="00A37CA2">
          <w:rPr>
            <w:rStyle w:val="Hyperlink"/>
            <w:rFonts w:ascii="Times" w:hAnsi="Times" w:cs="Times"/>
            <w:noProof/>
            <w:lang w:eastAsia="zh-TW"/>
          </w:rPr>
          <w:t>GENERAL REQUIREMENT</w:t>
        </w:r>
        <w:r>
          <w:rPr>
            <w:noProof/>
            <w:webHidden/>
          </w:rPr>
          <w:tab/>
        </w:r>
        <w:r>
          <w:rPr>
            <w:noProof/>
            <w:webHidden/>
          </w:rPr>
          <w:fldChar w:fldCharType="begin"/>
        </w:r>
        <w:r>
          <w:rPr>
            <w:noProof/>
            <w:webHidden/>
          </w:rPr>
          <w:instrText xml:space="preserve"> PAGEREF _Toc223702548 \h </w:instrText>
        </w:r>
        <w:r>
          <w:rPr>
            <w:noProof/>
            <w:webHidden/>
          </w:rPr>
        </w:r>
        <w:r>
          <w:rPr>
            <w:noProof/>
            <w:webHidden/>
          </w:rPr>
          <w:fldChar w:fldCharType="separate"/>
        </w:r>
        <w:r>
          <w:rPr>
            <w:noProof/>
            <w:webHidden/>
          </w:rPr>
          <w:t>19</w:t>
        </w:r>
        <w:r>
          <w:rPr>
            <w:noProof/>
            <w:webHidden/>
          </w:rPr>
          <w:fldChar w:fldCharType="end"/>
        </w:r>
      </w:hyperlink>
    </w:p>
    <w:p w14:paraId="37092302" w14:textId="0471A665" w:rsidR="00F97FB6" w:rsidRDefault="00F97FB6" w:rsidP="00784616">
      <w:pPr>
        <w:pStyle w:val="TOC1"/>
        <w:rPr>
          <w:rFonts w:asciiTheme="minorHAnsi" w:eastAsiaTheme="minorEastAsia" w:hAnsiTheme="minorHAnsi" w:cstheme="minorBidi"/>
          <w:noProof/>
          <w:kern w:val="2"/>
          <w14:ligatures w14:val="standardContextual"/>
        </w:rPr>
      </w:pPr>
      <w:hyperlink w:anchor="_Toc223702549" w:history="1">
        <w:r w:rsidRPr="00A37CA2">
          <w:rPr>
            <w:rStyle w:val="Hyperlink"/>
            <w:rFonts w:ascii="Times" w:hAnsi="Times" w:cs="Times"/>
            <w:noProof/>
            <w:lang w:eastAsia="zh-TW"/>
          </w:rPr>
          <w:t>11.</w:t>
        </w:r>
        <w:r>
          <w:rPr>
            <w:rFonts w:asciiTheme="minorHAnsi" w:eastAsiaTheme="minorEastAsia" w:hAnsiTheme="minorHAnsi" w:cstheme="minorBidi"/>
            <w:noProof/>
            <w:kern w:val="2"/>
            <w14:ligatures w14:val="standardContextual"/>
          </w:rPr>
          <w:tab/>
        </w:r>
        <w:r w:rsidRPr="00A37CA2">
          <w:rPr>
            <w:rStyle w:val="Hyperlink"/>
            <w:rFonts w:ascii="Times" w:hAnsi="Times" w:cs="Times" w:hint="eastAsia"/>
            <w:noProof/>
            <w:lang w:eastAsia="zh-TW"/>
          </w:rPr>
          <w:t>合同期限與後續服務</w:t>
        </w:r>
        <w:r w:rsidRPr="00A37CA2">
          <w:rPr>
            <w:rStyle w:val="Hyperlink"/>
            <w:rFonts w:ascii="Times" w:hAnsi="Times" w:cs="Times"/>
            <w:noProof/>
            <w:lang w:eastAsia="zh-TW"/>
          </w:rPr>
          <w:t>TERM AND SUBSEQUENT SERVICES</w:t>
        </w:r>
        <w:r>
          <w:rPr>
            <w:noProof/>
            <w:webHidden/>
          </w:rPr>
          <w:tab/>
        </w:r>
        <w:r>
          <w:rPr>
            <w:noProof/>
            <w:webHidden/>
          </w:rPr>
          <w:fldChar w:fldCharType="begin"/>
        </w:r>
        <w:r>
          <w:rPr>
            <w:noProof/>
            <w:webHidden/>
          </w:rPr>
          <w:instrText xml:space="preserve"> PAGEREF _Toc223702549 \h </w:instrText>
        </w:r>
        <w:r>
          <w:rPr>
            <w:noProof/>
            <w:webHidden/>
          </w:rPr>
        </w:r>
        <w:r>
          <w:rPr>
            <w:noProof/>
            <w:webHidden/>
          </w:rPr>
          <w:fldChar w:fldCharType="separate"/>
        </w:r>
        <w:r>
          <w:rPr>
            <w:noProof/>
            <w:webHidden/>
          </w:rPr>
          <w:t>20</w:t>
        </w:r>
        <w:r>
          <w:rPr>
            <w:noProof/>
            <w:webHidden/>
          </w:rPr>
          <w:fldChar w:fldCharType="end"/>
        </w:r>
      </w:hyperlink>
    </w:p>
    <w:p w14:paraId="7490C37D" w14:textId="57247B9E" w:rsidR="00F97FB6" w:rsidRDefault="00F97FB6" w:rsidP="00784616">
      <w:pPr>
        <w:pStyle w:val="TOC1"/>
        <w:rPr>
          <w:rFonts w:asciiTheme="minorHAnsi" w:eastAsiaTheme="minorEastAsia" w:hAnsiTheme="minorHAnsi" w:cstheme="minorBidi"/>
          <w:noProof/>
          <w:kern w:val="2"/>
          <w14:ligatures w14:val="standardContextual"/>
        </w:rPr>
      </w:pPr>
      <w:hyperlink w:anchor="_Toc223702550" w:history="1">
        <w:r w:rsidRPr="00A37CA2">
          <w:rPr>
            <w:rStyle w:val="Hyperlink"/>
            <w:rFonts w:ascii="Times" w:hAnsi="Times" w:cs="Times"/>
            <w:caps/>
            <w:noProof/>
            <w:lang w:eastAsia="zh-TW"/>
          </w:rPr>
          <w:t>12.</w:t>
        </w:r>
        <w:r>
          <w:rPr>
            <w:rFonts w:asciiTheme="minorHAnsi" w:eastAsiaTheme="minorEastAsia" w:hAnsiTheme="minorHAnsi" w:cstheme="minorBidi"/>
            <w:noProof/>
            <w:kern w:val="2"/>
            <w14:ligatures w14:val="standardContextual"/>
          </w:rPr>
          <w:tab/>
        </w:r>
        <w:r w:rsidRPr="00A37CA2">
          <w:rPr>
            <w:rStyle w:val="Hyperlink"/>
            <w:rFonts w:ascii="Times" w:hAnsi="Times" w:cs="Times" w:hint="eastAsia"/>
            <w:caps/>
            <w:noProof/>
            <w:lang w:eastAsia="zh-TW"/>
          </w:rPr>
          <w:t>施工真空期之處理</w:t>
        </w:r>
        <w:r w:rsidRPr="00A37CA2">
          <w:rPr>
            <w:rStyle w:val="Hyperlink"/>
            <w:rFonts w:ascii="Times" w:hAnsi="Times" w:cs="Times"/>
            <w:caps/>
            <w:noProof/>
            <w:lang w:eastAsia="zh-TW"/>
          </w:rPr>
          <w:t>Handling for the Construction Standby Period</w:t>
        </w:r>
        <w:r>
          <w:rPr>
            <w:noProof/>
            <w:webHidden/>
          </w:rPr>
          <w:tab/>
        </w:r>
        <w:r>
          <w:rPr>
            <w:noProof/>
            <w:webHidden/>
          </w:rPr>
          <w:fldChar w:fldCharType="begin"/>
        </w:r>
        <w:r>
          <w:rPr>
            <w:noProof/>
            <w:webHidden/>
          </w:rPr>
          <w:instrText xml:space="preserve"> PAGEREF _Toc223702550 \h </w:instrText>
        </w:r>
        <w:r>
          <w:rPr>
            <w:noProof/>
            <w:webHidden/>
          </w:rPr>
        </w:r>
        <w:r>
          <w:rPr>
            <w:noProof/>
            <w:webHidden/>
          </w:rPr>
          <w:fldChar w:fldCharType="separate"/>
        </w:r>
        <w:r>
          <w:rPr>
            <w:noProof/>
            <w:webHidden/>
          </w:rPr>
          <w:t>20</w:t>
        </w:r>
        <w:r>
          <w:rPr>
            <w:noProof/>
            <w:webHidden/>
          </w:rPr>
          <w:fldChar w:fldCharType="end"/>
        </w:r>
      </w:hyperlink>
    </w:p>
    <w:p w14:paraId="70A8825A" w14:textId="02D893D6" w:rsidR="00F97FB6" w:rsidRDefault="00F97FB6" w:rsidP="00784616">
      <w:pPr>
        <w:pStyle w:val="TOC1"/>
        <w:rPr>
          <w:rFonts w:asciiTheme="minorHAnsi" w:eastAsiaTheme="minorEastAsia" w:hAnsiTheme="minorHAnsi" w:cstheme="minorBidi"/>
          <w:noProof/>
          <w:kern w:val="2"/>
          <w14:ligatures w14:val="standardContextual"/>
        </w:rPr>
      </w:pPr>
      <w:hyperlink w:anchor="_Toc223702551" w:history="1">
        <w:r w:rsidRPr="00A37CA2">
          <w:rPr>
            <w:rStyle w:val="Hyperlink"/>
            <w:rFonts w:ascii="Times" w:hAnsi="Times" w:cs="Times"/>
            <w:noProof/>
          </w:rPr>
          <w:t>13.</w:t>
        </w:r>
        <w:r>
          <w:rPr>
            <w:rFonts w:asciiTheme="minorHAnsi" w:eastAsiaTheme="minorEastAsia" w:hAnsiTheme="minorHAnsi" w:cstheme="minorBidi"/>
            <w:noProof/>
            <w:kern w:val="2"/>
            <w14:ligatures w14:val="standardContextual"/>
          </w:rPr>
          <w:tab/>
        </w:r>
        <w:r w:rsidRPr="00A37CA2">
          <w:rPr>
            <w:rStyle w:val="Hyperlink"/>
            <w:rFonts w:ascii="Times" w:hAnsi="Times" w:cs="Times" w:hint="eastAsia"/>
            <w:noProof/>
            <w:lang w:eastAsia="zh-TW"/>
          </w:rPr>
          <w:t>投標提交文件要求</w:t>
        </w:r>
        <w:r w:rsidRPr="00A37CA2">
          <w:rPr>
            <w:rStyle w:val="Hyperlink"/>
            <w:rFonts w:ascii="Times" w:hAnsi="Times" w:cs="Times"/>
            <w:noProof/>
            <w:lang w:eastAsia="zh-TW"/>
          </w:rPr>
          <w:t>TENDER SUBMISSION REQUIREMENTS</w:t>
        </w:r>
        <w:r>
          <w:rPr>
            <w:noProof/>
            <w:webHidden/>
          </w:rPr>
          <w:tab/>
        </w:r>
        <w:r>
          <w:rPr>
            <w:noProof/>
            <w:webHidden/>
          </w:rPr>
          <w:fldChar w:fldCharType="begin"/>
        </w:r>
        <w:r>
          <w:rPr>
            <w:noProof/>
            <w:webHidden/>
          </w:rPr>
          <w:instrText xml:space="preserve"> PAGEREF _Toc223702551 \h </w:instrText>
        </w:r>
        <w:r>
          <w:rPr>
            <w:noProof/>
            <w:webHidden/>
          </w:rPr>
        </w:r>
        <w:r>
          <w:rPr>
            <w:noProof/>
            <w:webHidden/>
          </w:rPr>
          <w:fldChar w:fldCharType="separate"/>
        </w:r>
        <w:r>
          <w:rPr>
            <w:noProof/>
            <w:webHidden/>
          </w:rPr>
          <w:t>21</w:t>
        </w:r>
        <w:r>
          <w:rPr>
            <w:noProof/>
            <w:webHidden/>
          </w:rPr>
          <w:fldChar w:fldCharType="end"/>
        </w:r>
      </w:hyperlink>
    </w:p>
    <w:p w14:paraId="0B9D9EED" w14:textId="6D17F2CB" w:rsidR="00F97FB6" w:rsidRDefault="00F97FB6" w:rsidP="00784616">
      <w:pPr>
        <w:pStyle w:val="TOC1"/>
        <w:rPr>
          <w:rFonts w:asciiTheme="minorHAnsi" w:eastAsiaTheme="minorEastAsia" w:hAnsiTheme="minorHAnsi" w:cstheme="minorBidi"/>
          <w:noProof/>
          <w:kern w:val="2"/>
          <w14:ligatures w14:val="standardContextual"/>
        </w:rPr>
      </w:pPr>
      <w:hyperlink w:anchor="_Toc223702552" w:history="1">
        <w:r w:rsidRPr="00A37CA2">
          <w:rPr>
            <w:rStyle w:val="Hyperlink"/>
            <w:rFonts w:ascii="Times" w:hAnsi="Times" w:cs="Times"/>
            <w:noProof/>
            <w:lang w:eastAsia="zh-TW"/>
          </w:rPr>
          <w:t>14.</w:t>
        </w:r>
        <w:r>
          <w:rPr>
            <w:rFonts w:asciiTheme="minorHAnsi" w:eastAsiaTheme="minorEastAsia" w:hAnsiTheme="minorHAnsi" w:cstheme="minorBidi"/>
            <w:noProof/>
            <w:kern w:val="2"/>
            <w14:ligatures w14:val="standardContextual"/>
          </w:rPr>
          <w:tab/>
        </w:r>
        <w:r w:rsidRPr="00A37CA2">
          <w:rPr>
            <w:rStyle w:val="Hyperlink"/>
            <w:rFonts w:ascii="Times" w:hAnsi="Times" w:cs="Times" w:hint="eastAsia"/>
            <w:noProof/>
            <w:lang w:eastAsia="zh-TW"/>
          </w:rPr>
          <w:t>顧問服務期間需提交的文件</w:t>
        </w:r>
        <w:r w:rsidRPr="00A37CA2">
          <w:rPr>
            <w:rStyle w:val="Hyperlink"/>
            <w:rFonts w:ascii="Times" w:hAnsi="Times" w:cs="Times"/>
            <w:noProof/>
            <w:lang w:eastAsia="zh-TW"/>
          </w:rPr>
          <w:t xml:space="preserve">DOCUMENTS TO BE SUBMITTED </w:t>
        </w:r>
        <w:r w:rsidRPr="00A37CA2">
          <w:rPr>
            <w:rStyle w:val="Hyperlink"/>
            <w:rFonts w:ascii="Times" w:eastAsia="PMingLiU" w:hAnsi="Times" w:cs="Times"/>
            <w:noProof/>
            <w:lang w:eastAsia="zh-TW"/>
          </w:rPr>
          <w:t>DURING</w:t>
        </w:r>
        <w:r w:rsidRPr="00A37CA2">
          <w:rPr>
            <w:rStyle w:val="Hyperlink"/>
            <w:rFonts w:ascii="Times" w:hAnsi="Times" w:cs="Times"/>
            <w:noProof/>
            <w:lang w:eastAsia="zh-TW"/>
          </w:rPr>
          <w:t xml:space="preserve"> THE CONSULTANT</w:t>
        </w:r>
        <w:r w:rsidRPr="00A37CA2">
          <w:rPr>
            <w:rStyle w:val="Hyperlink"/>
            <w:rFonts w:ascii="Times" w:eastAsia="PMingLiU" w:hAnsi="Times" w:cs="Times"/>
            <w:noProof/>
            <w:lang w:eastAsia="zh-TW"/>
          </w:rPr>
          <w:t>CY SERVICE</w:t>
        </w:r>
        <w:r>
          <w:rPr>
            <w:noProof/>
            <w:webHidden/>
          </w:rPr>
          <w:tab/>
        </w:r>
        <w:r>
          <w:rPr>
            <w:noProof/>
            <w:webHidden/>
          </w:rPr>
          <w:fldChar w:fldCharType="begin"/>
        </w:r>
        <w:r>
          <w:rPr>
            <w:noProof/>
            <w:webHidden/>
          </w:rPr>
          <w:instrText xml:space="preserve"> PAGEREF _Toc223702552 \h </w:instrText>
        </w:r>
        <w:r>
          <w:rPr>
            <w:noProof/>
            <w:webHidden/>
          </w:rPr>
        </w:r>
        <w:r>
          <w:rPr>
            <w:noProof/>
            <w:webHidden/>
          </w:rPr>
          <w:fldChar w:fldCharType="separate"/>
        </w:r>
        <w:r>
          <w:rPr>
            <w:noProof/>
            <w:webHidden/>
          </w:rPr>
          <w:t>23</w:t>
        </w:r>
        <w:r>
          <w:rPr>
            <w:noProof/>
            <w:webHidden/>
          </w:rPr>
          <w:fldChar w:fldCharType="end"/>
        </w:r>
      </w:hyperlink>
    </w:p>
    <w:p w14:paraId="38E690B0" w14:textId="4AE66FEC" w:rsidR="00F97FB6" w:rsidRDefault="00F97FB6" w:rsidP="00784616">
      <w:pPr>
        <w:pStyle w:val="TOC1"/>
        <w:rPr>
          <w:rFonts w:asciiTheme="minorHAnsi" w:eastAsiaTheme="minorEastAsia" w:hAnsiTheme="minorHAnsi" w:cstheme="minorBidi"/>
          <w:noProof/>
          <w:kern w:val="2"/>
          <w14:ligatures w14:val="standardContextual"/>
        </w:rPr>
      </w:pPr>
      <w:hyperlink w:anchor="_Toc223702553" w:history="1">
        <w:r w:rsidRPr="00A37CA2">
          <w:rPr>
            <w:rStyle w:val="Hyperlink"/>
            <w:rFonts w:ascii="Times" w:hAnsi="Times" w:cs="Times"/>
            <w:caps/>
            <w:noProof/>
            <w:lang w:eastAsia="zh-TW"/>
          </w:rPr>
          <w:t>15.</w:t>
        </w:r>
        <w:r>
          <w:rPr>
            <w:rFonts w:asciiTheme="minorHAnsi" w:eastAsiaTheme="minorEastAsia" w:hAnsiTheme="minorHAnsi" w:cstheme="minorBidi"/>
            <w:noProof/>
            <w:kern w:val="2"/>
            <w14:ligatures w14:val="standardContextual"/>
          </w:rPr>
          <w:tab/>
        </w:r>
        <w:r w:rsidRPr="00A37CA2">
          <w:rPr>
            <w:rStyle w:val="Hyperlink"/>
            <w:rFonts w:ascii="Times" w:hAnsi="Times" w:cs="Times" w:hint="eastAsia"/>
            <w:caps/>
            <w:noProof/>
            <w:lang w:eastAsia="zh-TW"/>
          </w:rPr>
          <w:t>投標強制要求</w:t>
        </w:r>
        <w:r w:rsidRPr="00A37CA2">
          <w:rPr>
            <w:rStyle w:val="Hyperlink"/>
            <w:rFonts w:ascii="Times" w:hAnsi="Times" w:cs="Times"/>
            <w:caps/>
            <w:noProof/>
            <w:lang w:eastAsia="zh-TW"/>
          </w:rPr>
          <w:t>Compulsory Requirement</w:t>
        </w:r>
        <w:r>
          <w:rPr>
            <w:noProof/>
            <w:webHidden/>
          </w:rPr>
          <w:tab/>
        </w:r>
        <w:r>
          <w:rPr>
            <w:noProof/>
            <w:webHidden/>
          </w:rPr>
          <w:fldChar w:fldCharType="begin"/>
        </w:r>
        <w:r>
          <w:rPr>
            <w:noProof/>
            <w:webHidden/>
          </w:rPr>
          <w:instrText xml:space="preserve"> PAGEREF _Toc223702553 \h </w:instrText>
        </w:r>
        <w:r>
          <w:rPr>
            <w:noProof/>
            <w:webHidden/>
          </w:rPr>
        </w:r>
        <w:r>
          <w:rPr>
            <w:noProof/>
            <w:webHidden/>
          </w:rPr>
          <w:fldChar w:fldCharType="separate"/>
        </w:r>
        <w:r>
          <w:rPr>
            <w:noProof/>
            <w:webHidden/>
          </w:rPr>
          <w:t>24</w:t>
        </w:r>
        <w:r>
          <w:rPr>
            <w:noProof/>
            <w:webHidden/>
          </w:rPr>
          <w:fldChar w:fldCharType="end"/>
        </w:r>
      </w:hyperlink>
    </w:p>
    <w:p w14:paraId="00497853" w14:textId="66F57570" w:rsidR="00F97FB6" w:rsidRDefault="00F97FB6" w:rsidP="00784616">
      <w:pPr>
        <w:pStyle w:val="TOC1"/>
        <w:rPr>
          <w:rFonts w:asciiTheme="minorHAnsi" w:eastAsiaTheme="minorEastAsia" w:hAnsiTheme="minorHAnsi" w:cstheme="minorBidi"/>
          <w:noProof/>
          <w:kern w:val="2"/>
          <w14:ligatures w14:val="standardContextual"/>
        </w:rPr>
      </w:pPr>
      <w:hyperlink w:anchor="_Toc223702554" w:history="1">
        <w:r w:rsidRPr="00A37CA2">
          <w:rPr>
            <w:rStyle w:val="Hyperlink"/>
            <w:rFonts w:ascii="Times" w:hAnsi="Times" w:cs="Times"/>
            <w:caps/>
            <w:noProof/>
            <w:lang w:eastAsia="zh-TW"/>
          </w:rPr>
          <w:t>16.</w:t>
        </w:r>
        <w:r>
          <w:rPr>
            <w:rFonts w:asciiTheme="minorHAnsi" w:eastAsiaTheme="minorEastAsia" w:hAnsiTheme="minorHAnsi" w:cstheme="minorBidi"/>
            <w:noProof/>
            <w:kern w:val="2"/>
            <w14:ligatures w14:val="standardContextual"/>
          </w:rPr>
          <w:tab/>
        </w:r>
        <w:r w:rsidRPr="00A37CA2">
          <w:rPr>
            <w:rStyle w:val="Hyperlink"/>
            <w:rFonts w:ascii="Times" w:hAnsi="Times" w:cs="Times" w:hint="eastAsia"/>
            <w:caps/>
            <w:noProof/>
            <w:lang w:eastAsia="zh-TW"/>
          </w:rPr>
          <w:t>報價之有效期</w:t>
        </w:r>
        <w:r w:rsidRPr="00A37CA2">
          <w:rPr>
            <w:rStyle w:val="Hyperlink"/>
            <w:rFonts w:ascii="Times" w:hAnsi="Times" w:cs="Times"/>
            <w:caps/>
            <w:noProof/>
            <w:lang w:eastAsia="zh-TW"/>
          </w:rPr>
          <w:t>Validity of the Offers</w:t>
        </w:r>
        <w:r>
          <w:rPr>
            <w:noProof/>
            <w:webHidden/>
          </w:rPr>
          <w:tab/>
        </w:r>
        <w:r>
          <w:rPr>
            <w:noProof/>
            <w:webHidden/>
          </w:rPr>
          <w:fldChar w:fldCharType="begin"/>
        </w:r>
        <w:r>
          <w:rPr>
            <w:noProof/>
            <w:webHidden/>
          </w:rPr>
          <w:instrText xml:space="preserve"> PAGEREF _Toc223702554 \h </w:instrText>
        </w:r>
        <w:r>
          <w:rPr>
            <w:noProof/>
            <w:webHidden/>
          </w:rPr>
        </w:r>
        <w:r>
          <w:rPr>
            <w:noProof/>
            <w:webHidden/>
          </w:rPr>
          <w:fldChar w:fldCharType="separate"/>
        </w:r>
        <w:r>
          <w:rPr>
            <w:noProof/>
            <w:webHidden/>
          </w:rPr>
          <w:t>25</w:t>
        </w:r>
        <w:r>
          <w:rPr>
            <w:noProof/>
            <w:webHidden/>
          </w:rPr>
          <w:fldChar w:fldCharType="end"/>
        </w:r>
      </w:hyperlink>
    </w:p>
    <w:p w14:paraId="1D99A71A" w14:textId="383AF37A" w:rsidR="00F97FB6" w:rsidRDefault="00F97FB6" w:rsidP="00784616">
      <w:pPr>
        <w:pStyle w:val="TOC1"/>
        <w:rPr>
          <w:rFonts w:asciiTheme="minorHAnsi" w:eastAsiaTheme="minorEastAsia" w:hAnsiTheme="minorHAnsi" w:cstheme="minorBidi"/>
          <w:noProof/>
          <w:kern w:val="2"/>
          <w14:ligatures w14:val="standardContextual"/>
        </w:rPr>
      </w:pPr>
      <w:hyperlink w:anchor="_Toc223702555" w:history="1">
        <w:r w:rsidRPr="00A37CA2">
          <w:rPr>
            <w:rStyle w:val="Hyperlink"/>
            <w:rFonts w:ascii="Times" w:hAnsi="Times" w:cs="Times"/>
            <w:noProof/>
          </w:rPr>
          <w:t>17.</w:t>
        </w:r>
        <w:r>
          <w:rPr>
            <w:rFonts w:asciiTheme="minorHAnsi" w:eastAsiaTheme="minorEastAsia" w:hAnsiTheme="minorHAnsi" w:cstheme="minorBidi"/>
            <w:noProof/>
            <w:kern w:val="2"/>
            <w14:ligatures w14:val="standardContextual"/>
          </w:rPr>
          <w:tab/>
        </w:r>
        <w:r w:rsidRPr="00A37CA2">
          <w:rPr>
            <w:rStyle w:val="Hyperlink"/>
            <w:rFonts w:ascii="Times" w:hAnsi="Times" w:cs="Times" w:hint="eastAsia"/>
            <w:noProof/>
          </w:rPr>
          <w:t xml:space="preserve">其他　</w:t>
        </w:r>
        <w:r w:rsidRPr="00A37CA2">
          <w:rPr>
            <w:rStyle w:val="Hyperlink"/>
            <w:rFonts w:ascii="Times" w:hAnsi="Times" w:cs="Times"/>
            <w:noProof/>
          </w:rPr>
          <w:t>MISCELLANEOUS</w:t>
        </w:r>
        <w:r>
          <w:rPr>
            <w:noProof/>
            <w:webHidden/>
          </w:rPr>
          <w:tab/>
        </w:r>
        <w:r>
          <w:rPr>
            <w:noProof/>
            <w:webHidden/>
          </w:rPr>
          <w:fldChar w:fldCharType="begin"/>
        </w:r>
        <w:r>
          <w:rPr>
            <w:noProof/>
            <w:webHidden/>
          </w:rPr>
          <w:instrText xml:space="preserve"> PAGEREF _Toc223702555 \h </w:instrText>
        </w:r>
        <w:r>
          <w:rPr>
            <w:noProof/>
            <w:webHidden/>
          </w:rPr>
        </w:r>
        <w:r>
          <w:rPr>
            <w:noProof/>
            <w:webHidden/>
          </w:rPr>
          <w:fldChar w:fldCharType="separate"/>
        </w:r>
        <w:r>
          <w:rPr>
            <w:noProof/>
            <w:webHidden/>
          </w:rPr>
          <w:t>25</w:t>
        </w:r>
        <w:r>
          <w:rPr>
            <w:noProof/>
            <w:webHidden/>
          </w:rPr>
          <w:fldChar w:fldCharType="end"/>
        </w:r>
      </w:hyperlink>
    </w:p>
    <w:p w14:paraId="2AAC4499" w14:textId="0CAB20BE" w:rsidR="00F97FB6" w:rsidRDefault="00F97FB6">
      <w:pPr>
        <w:pStyle w:val="TOC2"/>
        <w:tabs>
          <w:tab w:val="left" w:pos="720"/>
          <w:tab w:val="right" w:leader="dot" w:pos="8630"/>
        </w:tabs>
        <w:rPr>
          <w:rFonts w:asciiTheme="minorHAnsi" w:eastAsiaTheme="minorEastAsia" w:hAnsiTheme="minorHAnsi" w:cstheme="minorBidi"/>
          <w:noProof/>
          <w:kern w:val="2"/>
          <w14:ligatures w14:val="standardContextual"/>
        </w:rPr>
      </w:pPr>
      <w:hyperlink w:anchor="_Toc223702556" w:history="1">
        <w:r w:rsidRPr="00A37CA2">
          <w:rPr>
            <w:rStyle w:val="Hyperlink"/>
            <w:rFonts w:ascii="Times" w:hAnsi="Times" w:cs="Times"/>
            <w:bCs/>
            <w:noProof/>
          </w:rPr>
          <w:t>a)</w:t>
        </w:r>
        <w:r>
          <w:rPr>
            <w:rFonts w:asciiTheme="minorHAnsi" w:eastAsiaTheme="minorEastAsia" w:hAnsiTheme="minorHAnsi" w:cstheme="minorBidi"/>
            <w:noProof/>
            <w:kern w:val="2"/>
            <w14:ligatures w14:val="standardContextual"/>
          </w:rPr>
          <w:tab/>
        </w:r>
        <w:r w:rsidRPr="00A37CA2">
          <w:rPr>
            <w:rStyle w:val="Hyperlink"/>
            <w:rFonts w:ascii="Times" w:hAnsi="Times" w:cs="Times" w:hint="eastAsia"/>
            <w:bCs/>
            <w:noProof/>
          </w:rPr>
          <w:t xml:space="preserve">安全預防措施　</w:t>
        </w:r>
        <w:r w:rsidRPr="00A37CA2">
          <w:rPr>
            <w:rStyle w:val="Hyperlink"/>
            <w:rFonts w:ascii="Times" w:hAnsi="Times" w:cs="Times"/>
            <w:bCs/>
            <w:noProof/>
          </w:rPr>
          <w:t>Safety Precaution</w:t>
        </w:r>
        <w:r>
          <w:rPr>
            <w:noProof/>
            <w:webHidden/>
          </w:rPr>
          <w:tab/>
        </w:r>
        <w:r>
          <w:rPr>
            <w:noProof/>
            <w:webHidden/>
          </w:rPr>
          <w:fldChar w:fldCharType="begin"/>
        </w:r>
        <w:r>
          <w:rPr>
            <w:noProof/>
            <w:webHidden/>
          </w:rPr>
          <w:instrText xml:space="preserve"> PAGEREF _Toc223702556 \h </w:instrText>
        </w:r>
        <w:r>
          <w:rPr>
            <w:noProof/>
            <w:webHidden/>
          </w:rPr>
        </w:r>
        <w:r>
          <w:rPr>
            <w:noProof/>
            <w:webHidden/>
          </w:rPr>
          <w:fldChar w:fldCharType="separate"/>
        </w:r>
        <w:r>
          <w:rPr>
            <w:noProof/>
            <w:webHidden/>
          </w:rPr>
          <w:t>25</w:t>
        </w:r>
        <w:r>
          <w:rPr>
            <w:noProof/>
            <w:webHidden/>
          </w:rPr>
          <w:fldChar w:fldCharType="end"/>
        </w:r>
      </w:hyperlink>
    </w:p>
    <w:p w14:paraId="2DD073A1" w14:textId="403CC94A" w:rsidR="00F97FB6" w:rsidRDefault="00F97FB6">
      <w:pPr>
        <w:pStyle w:val="TOC2"/>
        <w:tabs>
          <w:tab w:val="left" w:pos="720"/>
          <w:tab w:val="right" w:leader="dot" w:pos="8630"/>
        </w:tabs>
        <w:rPr>
          <w:rFonts w:asciiTheme="minorHAnsi" w:eastAsiaTheme="minorEastAsia" w:hAnsiTheme="minorHAnsi" w:cstheme="minorBidi"/>
          <w:noProof/>
          <w:kern w:val="2"/>
          <w14:ligatures w14:val="standardContextual"/>
        </w:rPr>
      </w:pPr>
      <w:hyperlink w:anchor="_Toc223702557" w:history="1">
        <w:r w:rsidRPr="00A37CA2">
          <w:rPr>
            <w:rStyle w:val="Hyperlink"/>
            <w:rFonts w:ascii="Times" w:hAnsi="Times" w:cs="Times"/>
            <w:bCs/>
            <w:noProof/>
          </w:rPr>
          <w:t>b)</w:t>
        </w:r>
        <w:r>
          <w:rPr>
            <w:rFonts w:asciiTheme="minorHAnsi" w:eastAsiaTheme="minorEastAsia" w:hAnsiTheme="minorHAnsi" w:cstheme="minorBidi"/>
            <w:noProof/>
            <w:kern w:val="2"/>
            <w14:ligatures w14:val="standardContextual"/>
          </w:rPr>
          <w:tab/>
        </w:r>
        <w:r w:rsidRPr="00A37CA2">
          <w:rPr>
            <w:rStyle w:val="Hyperlink"/>
            <w:rFonts w:ascii="Times" w:hAnsi="Times" w:cs="Times" w:hint="eastAsia"/>
            <w:bCs/>
            <w:noProof/>
          </w:rPr>
          <w:t>財產保護</w:t>
        </w:r>
        <w:r w:rsidRPr="00A37CA2">
          <w:rPr>
            <w:rStyle w:val="Hyperlink"/>
            <w:rFonts w:ascii="Times" w:hAnsi="Times" w:cs="Times"/>
            <w:bCs/>
            <w:noProof/>
          </w:rPr>
          <w:t>Protection of the Properties</w:t>
        </w:r>
        <w:r>
          <w:rPr>
            <w:noProof/>
            <w:webHidden/>
          </w:rPr>
          <w:tab/>
        </w:r>
        <w:r>
          <w:rPr>
            <w:noProof/>
            <w:webHidden/>
          </w:rPr>
          <w:fldChar w:fldCharType="begin"/>
        </w:r>
        <w:r>
          <w:rPr>
            <w:noProof/>
            <w:webHidden/>
          </w:rPr>
          <w:instrText xml:space="preserve"> PAGEREF _Toc223702557 \h </w:instrText>
        </w:r>
        <w:r>
          <w:rPr>
            <w:noProof/>
            <w:webHidden/>
          </w:rPr>
        </w:r>
        <w:r>
          <w:rPr>
            <w:noProof/>
            <w:webHidden/>
          </w:rPr>
          <w:fldChar w:fldCharType="separate"/>
        </w:r>
        <w:r>
          <w:rPr>
            <w:noProof/>
            <w:webHidden/>
          </w:rPr>
          <w:t>25</w:t>
        </w:r>
        <w:r>
          <w:rPr>
            <w:noProof/>
            <w:webHidden/>
          </w:rPr>
          <w:fldChar w:fldCharType="end"/>
        </w:r>
      </w:hyperlink>
    </w:p>
    <w:p w14:paraId="30F0BD5B" w14:textId="4959F7B4" w:rsidR="00F97FB6" w:rsidRDefault="00F97FB6">
      <w:pPr>
        <w:pStyle w:val="TOC2"/>
        <w:tabs>
          <w:tab w:val="left" w:pos="720"/>
          <w:tab w:val="right" w:leader="dot" w:pos="8630"/>
        </w:tabs>
        <w:rPr>
          <w:rFonts w:asciiTheme="minorHAnsi" w:eastAsiaTheme="minorEastAsia" w:hAnsiTheme="minorHAnsi" w:cstheme="minorBidi"/>
          <w:noProof/>
          <w:kern w:val="2"/>
          <w14:ligatures w14:val="standardContextual"/>
        </w:rPr>
      </w:pPr>
      <w:hyperlink w:anchor="_Toc223702558" w:history="1">
        <w:r w:rsidRPr="00A37CA2">
          <w:rPr>
            <w:rStyle w:val="Hyperlink"/>
            <w:rFonts w:ascii="Times" w:hAnsi="Times" w:cs="Times"/>
            <w:noProof/>
          </w:rPr>
          <w:t>c)</w:t>
        </w:r>
        <w:r>
          <w:rPr>
            <w:rFonts w:asciiTheme="minorHAnsi" w:eastAsiaTheme="minorEastAsia" w:hAnsiTheme="minorHAnsi" w:cstheme="minorBidi"/>
            <w:noProof/>
            <w:kern w:val="2"/>
            <w14:ligatures w14:val="standardContextual"/>
          </w:rPr>
          <w:tab/>
        </w:r>
        <w:r w:rsidRPr="00A37CA2">
          <w:rPr>
            <w:rStyle w:val="Hyperlink"/>
            <w:rFonts w:ascii="Times" w:hAnsi="Times" w:cs="Times" w:hint="eastAsia"/>
            <w:bCs/>
            <w:noProof/>
          </w:rPr>
          <w:t>合同語言</w:t>
        </w:r>
        <w:r w:rsidRPr="00A37CA2">
          <w:rPr>
            <w:rStyle w:val="Hyperlink"/>
            <w:rFonts w:ascii="Times" w:hAnsi="Times" w:cs="Times"/>
            <w:bCs/>
            <w:noProof/>
          </w:rPr>
          <w:t>Contractual Language</w:t>
        </w:r>
        <w:r>
          <w:rPr>
            <w:noProof/>
            <w:webHidden/>
          </w:rPr>
          <w:tab/>
        </w:r>
        <w:r>
          <w:rPr>
            <w:noProof/>
            <w:webHidden/>
          </w:rPr>
          <w:fldChar w:fldCharType="begin"/>
        </w:r>
        <w:r>
          <w:rPr>
            <w:noProof/>
            <w:webHidden/>
          </w:rPr>
          <w:instrText xml:space="preserve"> PAGEREF _Toc223702558 \h </w:instrText>
        </w:r>
        <w:r>
          <w:rPr>
            <w:noProof/>
            <w:webHidden/>
          </w:rPr>
        </w:r>
        <w:r>
          <w:rPr>
            <w:noProof/>
            <w:webHidden/>
          </w:rPr>
          <w:fldChar w:fldCharType="separate"/>
        </w:r>
        <w:r>
          <w:rPr>
            <w:noProof/>
            <w:webHidden/>
          </w:rPr>
          <w:t>25</w:t>
        </w:r>
        <w:r>
          <w:rPr>
            <w:noProof/>
            <w:webHidden/>
          </w:rPr>
          <w:fldChar w:fldCharType="end"/>
        </w:r>
      </w:hyperlink>
    </w:p>
    <w:p w14:paraId="3105586D" w14:textId="3F2A585A" w:rsidR="00BE4FAC" w:rsidRPr="000D2B75" w:rsidRDefault="00BE4FAC">
      <w:pPr>
        <w:rPr>
          <w:rFonts w:ascii="Times" w:hAnsi="Times" w:cs="Times"/>
          <w:b/>
          <w:bCs/>
          <w:noProof/>
        </w:rPr>
      </w:pPr>
      <w:r w:rsidRPr="000D2B75">
        <w:rPr>
          <w:rFonts w:ascii="Times" w:hAnsi="Times" w:cs="Times"/>
          <w:b/>
          <w:bCs/>
          <w:noProof/>
        </w:rPr>
        <w:fldChar w:fldCharType="end"/>
      </w:r>
    </w:p>
    <w:p w14:paraId="351E1814" w14:textId="4ACFC8D5" w:rsidR="00353A7A" w:rsidRPr="00DE3453" w:rsidRDefault="00BE4FAC" w:rsidP="00A90577">
      <w:pPr>
        <w:pStyle w:val="Heading1"/>
        <w:numPr>
          <w:ilvl w:val="0"/>
          <w:numId w:val="6"/>
        </w:numPr>
        <w:autoSpaceDE/>
        <w:autoSpaceDN/>
        <w:adjustRightInd/>
        <w:spacing w:before="240" w:after="120"/>
        <w:rPr>
          <w:rFonts w:eastAsia="PMingLiU"/>
          <w:caps/>
          <w:sz w:val="22"/>
          <w:szCs w:val="22"/>
        </w:rPr>
      </w:pPr>
      <w:r w:rsidRPr="000D2B75">
        <w:rPr>
          <w:rFonts w:ascii="Times" w:hAnsi="Times" w:cs="Times"/>
          <w:b w:val="0"/>
          <w:bCs w:val="0"/>
          <w:noProof/>
        </w:rPr>
        <w:br w:type="page"/>
      </w:r>
      <w:bookmarkStart w:id="10" w:name="_Toc223702539"/>
      <w:r w:rsidR="00E644A9" w:rsidRPr="00DE3453">
        <w:rPr>
          <w:rFonts w:eastAsia="PMingLiU" w:hint="eastAsia"/>
          <w:noProof/>
          <w:sz w:val="22"/>
          <w:szCs w:val="22"/>
        </w:rPr>
        <w:lastRenderedPageBreak/>
        <w:t>項目簡介</w:t>
      </w:r>
      <w:r w:rsidRPr="00DE3453">
        <w:rPr>
          <w:rFonts w:eastAsia="PMingLiU"/>
          <w:noProof/>
          <w:sz w:val="22"/>
          <w:szCs w:val="22"/>
        </w:rPr>
        <w:t>INTRODUCTION</w:t>
      </w:r>
      <w:bookmarkEnd w:id="10"/>
    </w:p>
    <w:p w14:paraId="5E8E7FDF" w14:textId="77777777" w:rsidR="00AB004A" w:rsidRPr="00DE3453" w:rsidRDefault="004F3A6A" w:rsidP="00A90577">
      <w:pPr>
        <w:spacing w:after="120"/>
        <w:ind w:left="360"/>
        <w:jc w:val="both"/>
        <w:rPr>
          <w:rFonts w:eastAsia="PMingLiU"/>
          <w:sz w:val="22"/>
          <w:szCs w:val="22"/>
          <w:lang w:eastAsia="zh-TW"/>
        </w:rPr>
      </w:pPr>
      <w:r w:rsidRPr="00DE3453">
        <w:rPr>
          <w:rFonts w:eastAsia="PMingLiU"/>
          <w:sz w:val="22"/>
          <w:szCs w:val="22"/>
          <w:lang w:eastAsia="zh-TW"/>
        </w:rPr>
        <w:t xml:space="preserve"> </w:t>
      </w:r>
      <w:r w:rsidRPr="00DE3453">
        <w:rPr>
          <w:rFonts w:eastAsia="PMingLiU" w:hint="eastAsia"/>
          <w:sz w:val="22"/>
          <w:szCs w:val="22"/>
          <w:lang w:eastAsia="zh-TW"/>
        </w:rPr>
        <w:t xml:space="preserve">　　</w:t>
      </w:r>
      <w:proofErr w:type="gramStart"/>
      <w:r w:rsidR="00AB004A" w:rsidRPr="00DE3453">
        <w:rPr>
          <w:rFonts w:eastAsia="PMingLiU" w:hint="eastAsia"/>
          <w:sz w:val="22"/>
          <w:szCs w:val="22"/>
          <w:lang w:eastAsia="zh-TW"/>
        </w:rPr>
        <w:t>題述</w:t>
      </w:r>
      <w:r w:rsidR="00C0100E" w:rsidRPr="00DE3453">
        <w:rPr>
          <w:rFonts w:eastAsia="PMingLiU" w:hint="eastAsia"/>
          <w:sz w:val="22"/>
          <w:szCs w:val="22"/>
          <w:lang w:eastAsia="zh-TW"/>
        </w:rPr>
        <w:t>拆</w:t>
      </w:r>
      <w:r w:rsidR="004502EA" w:rsidRPr="00DE3453">
        <w:rPr>
          <w:rFonts w:eastAsia="PMingLiU" w:hint="eastAsia"/>
          <w:sz w:val="22"/>
          <w:szCs w:val="22"/>
          <w:lang w:eastAsia="zh-TW"/>
        </w:rPr>
        <w:t>卸</w:t>
      </w:r>
      <w:proofErr w:type="gramEnd"/>
      <w:r w:rsidR="00AB004A" w:rsidRPr="00DE3453">
        <w:rPr>
          <w:rFonts w:eastAsia="PMingLiU" w:hint="eastAsia"/>
          <w:sz w:val="22"/>
          <w:szCs w:val="22"/>
          <w:lang w:eastAsia="zh-TW"/>
        </w:rPr>
        <w:t>項目主要涉及路環發電廠</w:t>
      </w:r>
      <w:r w:rsidR="00AB004A" w:rsidRPr="00DE3453">
        <w:rPr>
          <w:rFonts w:eastAsia="PMingLiU"/>
          <w:sz w:val="22"/>
          <w:szCs w:val="22"/>
          <w:lang w:eastAsia="zh-TW"/>
        </w:rPr>
        <w:t>A</w:t>
      </w:r>
      <w:r w:rsidR="00AB004A" w:rsidRPr="00DE3453">
        <w:rPr>
          <w:rFonts w:eastAsia="PMingLiU" w:hint="eastAsia"/>
          <w:sz w:val="22"/>
          <w:szCs w:val="22"/>
          <w:lang w:eastAsia="zh-TW"/>
        </w:rPr>
        <w:t>廠</w:t>
      </w:r>
      <w:r w:rsidR="00AB004A" w:rsidRPr="00DE3453">
        <w:rPr>
          <w:rFonts w:eastAsia="PMingLiU"/>
          <w:sz w:val="22"/>
          <w:szCs w:val="22"/>
          <w:lang w:eastAsia="zh-TW"/>
        </w:rPr>
        <w:t>G01/02</w:t>
      </w:r>
      <w:r w:rsidR="00AB004A" w:rsidRPr="00DE3453">
        <w:rPr>
          <w:rFonts w:eastAsia="PMingLiU" w:hint="eastAsia"/>
          <w:sz w:val="22"/>
          <w:szCs w:val="22"/>
          <w:lang w:eastAsia="zh-TW"/>
        </w:rPr>
        <w:t>機組和</w:t>
      </w:r>
      <w:r w:rsidR="00AB004A" w:rsidRPr="00DE3453">
        <w:rPr>
          <w:rFonts w:eastAsia="PMingLiU"/>
          <w:sz w:val="22"/>
          <w:szCs w:val="22"/>
          <w:lang w:eastAsia="zh-TW"/>
        </w:rPr>
        <w:t>G03/04</w:t>
      </w:r>
      <w:r w:rsidR="00AB004A" w:rsidRPr="00DE3453">
        <w:rPr>
          <w:rFonts w:eastAsia="PMingLiU" w:hint="eastAsia"/>
          <w:sz w:val="22"/>
          <w:szCs w:val="22"/>
          <w:lang w:eastAsia="zh-TW"/>
        </w:rPr>
        <w:t>機組，以及其</w:t>
      </w:r>
      <w:r w:rsidR="006A1151" w:rsidRPr="00DE3453">
        <w:rPr>
          <w:rFonts w:eastAsia="PMingLiU" w:hint="eastAsia"/>
          <w:sz w:val="22"/>
          <w:szCs w:val="22"/>
          <w:lang w:eastAsia="zh-TW"/>
        </w:rPr>
        <w:t>關連的系統和</w:t>
      </w:r>
      <w:r w:rsidR="006A1151" w:rsidRPr="00DE3453">
        <w:rPr>
          <w:rFonts w:eastAsia="PMingLiU"/>
          <w:sz w:val="22"/>
          <w:szCs w:val="22"/>
          <w:lang w:eastAsia="zh-TW"/>
        </w:rPr>
        <w:t>A</w:t>
      </w:r>
      <w:r w:rsidR="006A1151" w:rsidRPr="00DE3453">
        <w:rPr>
          <w:rFonts w:eastAsia="PMingLiU" w:hint="eastAsia"/>
          <w:sz w:val="22"/>
          <w:szCs w:val="22"/>
          <w:lang w:eastAsia="zh-TW"/>
        </w:rPr>
        <w:t>廠維修工場的退役、設備轉移及拆</w:t>
      </w:r>
      <w:r w:rsidRPr="00DE3453">
        <w:rPr>
          <w:rFonts w:eastAsia="PMingLiU" w:hint="eastAsia"/>
          <w:sz w:val="22"/>
          <w:szCs w:val="22"/>
          <w:lang w:eastAsia="zh-TW"/>
        </w:rPr>
        <w:t>卸</w:t>
      </w:r>
      <w:r w:rsidR="006A1151" w:rsidRPr="00DE3453">
        <w:rPr>
          <w:rFonts w:eastAsia="PMingLiU" w:hint="eastAsia"/>
          <w:sz w:val="22"/>
          <w:szCs w:val="22"/>
          <w:lang w:eastAsia="zh-TW"/>
        </w:rPr>
        <w:t>的工作。</w:t>
      </w:r>
    </w:p>
    <w:p w14:paraId="1BCC683A" w14:textId="77777777" w:rsidR="00A90577" w:rsidRPr="00DE3453" w:rsidRDefault="00B372FC" w:rsidP="00A90577">
      <w:pPr>
        <w:spacing w:after="120"/>
        <w:ind w:left="360"/>
        <w:jc w:val="both"/>
        <w:rPr>
          <w:rFonts w:eastAsia="PMingLiU"/>
          <w:sz w:val="22"/>
          <w:szCs w:val="22"/>
          <w:lang w:eastAsia="zh-TW"/>
        </w:rPr>
      </w:pPr>
      <w:r w:rsidRPr="00DE3453">
        <w:rPr>
          <w:rFonts w:eastAsia="PMingLiU"/>
          <w:sz w:val="22"/>
          <w:szCs w:val="22"/>
          <w:lang w:eastAsia="zh-TW"/>
        </w:rPr>
        <w:t>The captioned demolition</w:t>
      </w:r>
      <w:r w:rsidR="00A90577" w:rsidRPr="00DE3453">
        <w:rPr>
          <w:rFonts w:eastAsia="PMingLiU"/>
          <w:sz w:val="22"/>
          <w:szCs w:val="22"/>
          <w:lang w:eastAsia="zh-TW"/>
        </w:rPr>
        <w:t xml:space="preserve"> project </w:t>
      </w:r>
      <w:proofErr w:type="gramStart"/>
      <w:r w:rsidR="00A90577" w:rsidRPr="00DE3453">
        <w:rPr>
          <w:rFonts w:eastAsia="PMingLiU"/>
          <w:sz w:val="22"/>
          <w:szCs w:val="22"/>
          <w:lang w:eastAsia="zh-TW"/>
        </w:rPr>
        <w:t>mainly involves the works</w:t>
      </w:r>
      <w:proofErr w:type="gramEnd"/>
      <w:r w:rsidR="00A90577" w:rsidRPr="00DE3453">
        <w:rPr>
          <w:rFonts w:eastAsia="PMingLiU"/>
          <w:sz w:val="22"/>
          <w:szCs w:val="22"/>
          <w:lang w:eastAsia="zh-TW"/>
        </w:rPr>
        <w:t xml:space="preserve"> involves the decommissioning, relocation, dismantling and demolition of G01/G02 and G03/G04 power plants, their associated systems and CCA Maintenance Building at </w:t>
      </w:r>
      <w:proofErr w:type="spellStart"/>
      <w:r w:rsidR="00A90577" w:rsidRPr="00DE3453">
        <w:rPr>
          <w:rFonts w:eastAsia="PMingLiU"/>
          <w:sz w:val="22"/>
          <w:szCs w:val="22"/>
          <w:lang w:eastAsia="zh-TW"/>
        </w:rPr>
        <w:t>Coloane</w:t>
      </w:r>
      <w:proofErr w:type="spellEnd"/>
      <w:r w:rsidR="00A90577" w:rsidRPr="00DE3453">
        <w:rPr>
          <w:rFonts w:eastAsia="PMingLiU"/>
          <w:sz w:val="22"/>
          <w:szCs w:val="22"/>
          <w:lang w:eastAsia="zh-TW"/>
        </w:rPr>
        <w:t xml:space="preserve"> Power Station (CPS).  </w:t>
      </w:r>
    </w:p>
    <w:p w14:paraId="0BC74739" w14:textId="77777777" w:rsidR="00FF1629" w:rsidRPr="00DE3453" w:rsidRDefault="00FF1629" w:rsidP="00A90577">
      <w:pPr>
        <w:spacing w:after="120"/>
        <w:ind w:left="360"/>
        <w:jc w:val="both"/>
        <w:rPr>
          <w:rFonts w:eastAsia="PMingLiU"/>
          <w:sz w:val="22"/>
          <w:szCs w:val="22"/>
          <w:lang w:eastAsia="zh-TW"/>
        </w:rPr>
      </w:pPr>
    </w:p>
    <w:p w14:paraId="77041A7D" w14:textId="77777777" w:rsidR="004F3A6A" w:rsidRPr="00DE3453" w:rsidRDefault="004F3A6A" w:rsidP="00A90577">
      <w:pPr>
        <w:spacing w:after="120"/>
        <w:ind w:left="360"/>
        <w:jc w:val="both"/>
        <w:rPr>
          <w:rFonts w:eastAsia="PMingLiU"/>
          <w:sz w:val="22"/>
          <w:szCs w:val="22"/>
          <w:lang w:eastAsia="zh-TW"/>
        </w:rPr>
      </w:pPr>
      <w:r w:rsidRPr="00DE3453">
        <w:rPr>
          <w:rFonts w:eastAsia="PMingLiU" w:hint="eastAsia"/>
          <w:sz w:val="22"/>
          <w:szCs w:val="22"/>
          <w:lang w:eastAsia="zh-TW"/>
        </w:rPr>
        <w:t xml:space="preserve">　　其中</w:t>
      </w:r>
      <w:r w:rsidR="009C0788" w:rsidRPr="00DE3453">
        <w:rPr>
          <w:rFonts w:eastAsia="PMingLiU" w:hint="eastAsia"/>
          <w:sz w:val="22"/>
          <w:szCs w:val="22"/>
          <w:lang w:eastAsia="zh-TW"/>
        </w:rPr>
        <w:t>，</w:t>
      </w:r>
      <w:r w:rsidRPr="00DE3453">
        <w:rPr>
          <w:rFonts w:eastAsia="PMingLiU" w:hint="eastAsia"/>
          <w:sz w:val="22"/>
          <w:szCs w:val="22"/>
          <w:lang w:eastAsia="zh-TW"/>
        </w:rPr>
        <w:t>大部分</w:t>
      </w:r>
      <w:r w:rsidR="009C0788" w:rsidRPr="00DE3453">
        <w:rPr>
          <w:rFonts w:eastAsia="PMingLiU" w:hint="eastAsia"/>
          <w:sz w:val="22"/>
          <w:szCs w:val="22"/>
          <w:lang w:eastAsia="zh-TW"/>
        </w:rPr>
        <w:t>拆除的</w:t>
      </w:r>
      <w:r w:rsidRPr="00DE3453">
        <w:rPr>
          <w:rFonts w:eastAsia="PMingLiU" w:hint="eastAsia"/>
          <w:sz w:val="22"/>
          <w:szCs w:val="22"/>
          <w:lang w:eastAsia="zh-TW"/>
        </w:rPr>
        <w:t>設施因多年</w:t>
      </w:r>
      <w:r w:rsidR="00775901" w:rsidRPr="00DE3453">
        <w:rPr>
          <w:rFonts w:eastAsia="PMingLiU" w:hint="eastAsia"/>
          <w:sz w:val="22"/>
          <w:szCs w:val="22"/>
          <w:lang w:eastAsia="zh-TW"/>
        </w:rPr>
        <w:t>服役</w:t>
      </w:r>
      <w:r w:rsidRPr="00DE3453">
        <w:rPr>
          <w:rFonts w:eastAsia="PMingLiU" w:hint="eastAsia"/>
          <w:sz w:val="22"/>
          <w:szCs w:val="22"/>
          <w:lang w:eastAsia="zh-TW"/>
        </w:rPr>
        <w:t>使用已出現老化損壞，現狀狀況欠佳，在進行退役及拆卸工程</w:t>
      </w:r>
      <w:proofErr w:type="gramStart"/>
      <w:r w:rsidRPr="00DE3453">
        <w:rPr>
          <w:rFonts w:eastAsia="PMingLiU" w:hint="eastAsia"/>
          <w:sz w:val="22"/>
          <w:szCs w:val="22"/>
          <w:lang w:eastAsia="zh-TW"/>
        </w:rPr>
        <w:t>期間，</w:t>
      </w:r>
      <w:proofErr w:type="gramEnd"/>
      <w:r w:rsidRPr="00DE3453">
        <w:rPr>
          <w:rFonts w:eastAsia="PMingLiU" w:hint="eastAsia"/>
          <w:sz w:val="22"/>
          <w:szCs w:val="22"/>
          <w:lang w:eastAsia="zh-TW"/>
        </w:rPr>
        <w:t>對工作人員存在潛在的安全風險，特別是來自戶外構件的部分。</w:t>
      </w:r>
      <w:proofErr w:type="gramStart"/>
      <w:r w:rsidRPr="00DE3453">
        <w:rPr>
          <w:rFonts w:eastAsia="PMingLiU" w:hint="eastAsia"/>
          <w:sz w:val="22"/>
          <w:szCs w:val="22"/>
          <w:lang w:eastAsia="zh-TW"/>
        </w:rPr>
        <w:t>此外，</w:t>
      </w:r>
      <w:proofErr w:type="gramEnd"/>
      <w:r w:rsidR="00B810CA" w:rsidRPr="00DE3453">
        <w:rPr>
          <w:rFonts w:eastAsia="PMingLiU" w:hint="eastAsia"/>
          <w:sz w:val="22"/>
          <w:szCs w:val="22"/>
          <w:lang w:eastAsia="zh-TW"/>
        </w:rPr>
        <w:t>該拆</w:t>
      </w:r>
      <w:r w:rsidR="004A6D06" w:rsidRPr="00DE3453">
        <w:rPr>
          <w:rFonts w:eastAsia="PMingLiU" w:hint="eastAsia"/>
          <w:sz w:val="22"/>
          <w:szCs w:val="22"/>
          <w:lang w:eastAsia="zh-TW"/>
        </w:rPr>
        <w:t>卸</w:t>
      </w:r>
      <w:r w:rsidR="00B810CA" w:rsidRPr="00DE3453">
        <w:rPr>
          <w:rFonts w:eastAsia="PMingLiU" w:hint="eastAsia"/>
          <w:sz w:val="22"/>
          <w:szCs w:val="22"/>
          <w:lang w:eastAsia="zh-TW"/>
        </w:rPr>
        <w:t>項目</w:t>
      </w:r>
      <w:r w:rsidRPr="00DE3453">
        <w:rPr>
          <w:rFonts w:eastAsia="PMingLiU" w:hint="eastAsia"/>
          <w:sz w:val="22"/>
          <w:szCs w:val="22"/>
          <w:lang w:eastAsia="zh-TW"/>
        </w:rPr>
        <w:t>涉及的部分區域仍處於運作狀態。施工區域附近有不少現有設施需予以保留並繼續運作，包括燃油儲存罐及管道、消防系統、電力系統、</w:t>
      </w:r>
      <w:r w:rsidR="00465090" w:rsidRPr="00DE3453">
        <w:rPr>
          <w:rFonts w:eastAsia="PMingLiU" w:hint="eastAsia"/>
          <w:sz w:val="22"/>
          <w:szCs w:val="22"/>
          <w:lang w:eastAsia="zh-TW"/>
        </w:rPr>
        <w:t>儲</w:t>
      </w:r>
      <w:r w:rsidR="00465090" w:rsidRPr="00DE3453">
        <w:rPr>
          <w:rFonts w:eastAsia="PMingLiU"/>
          <w:sz w:val="22"/>
          <w:szCs w:val="22"/>
          <w:lang w:eastAsia="zh-TW"/>
        </w:rPr>
        <w:t>/</w:t>
      </w:r>
      <w:r w:rsidR="00465090" w:rsidRPr="00DE3453">
        <w:rPr>
          <w:rFonts w:eastAsia="PMingLiU" w:hint="eastAsia"/>
          <w:sz w:val="22"/>
          <w:szCs w:val="22"/>
          <w:lang w:eastAsia="zh-TW"/>
        </w:rPr>
        <w:t>輸</w:t>
      </w:r>
      <w:r w:rsidRPr="00DE3453">
        <w:rPr>
          <w:rFonts w:eastAsia="PMingLiU" w:hint="eastAsia"/>
          <w:sz w:val="22"/>
          <w:szCs w:val="22"/>
          <w:lang w:eastAsia="zh-TW"/>
        </w:rPr>
        <w:t>氨系統、供水系統等。</w:t>
      </w:r>
    </w:p>
    <w:p w14:paraId="737923DE" w14:textId="77777777" w:rsidR="00A90577" w:rsidRPr="00DE3453" w:rsidRDefault="000F427E" w:rsidP="00A90577">
      <w:pPr>
        <w:spacing w:after="120"/>
        <w:ind w:left="360"/>
        <w:jc w:val="both"/>
        <w:rPr>
          <w:rFonts w:eastAsia="PMingLiU"/>
          <w:sz w:val="22"/>
          <w:szCs w:val="22"/>
          <w:lang w:eastAsia="zh-TW"/>
        </w:rPr>
      </w:pPr>
      <w:r w:rsidRPr="00DE3453">
        <w:rPr>
          <w:rFonts w:eastAsia="PMingLiU"/>
          <w:sz w:val="22"/>
          <w:szCs w:val="22"/>
          <w:lang w:eastAsia="zh-TW"/>
        </w:rPr>
        <w:t>Most</w:t>
      </w:r>
      <w:r w:rsidR="00A90577" w:rsidRPr="00DE3453">
        <w:rPr>
          <w:rFonts w:eastAsia="PMingLiU"/>
          <w:sz w:val="22"/>
          <w:szCs w:val="22"/>
          <w:lang w:eastAsia="zh-TW"/>
        </w:rPr>
        <w:t xml:space="preserve"> of </w:t>
      </w:r>
      <w:r w:rsidRPr="00DE3453">
        <w:rPr>
          <w:rFonts w:eastAsia="PMingLiU"/>
          <w:sz w:val="22"/>
          <w:szCs w:val="22"/>
          <w:lang w:eastAsia="zh-TW"/>
        </w:rPr>
        <w:t>the demoli</w:t>
      </w:r>
      <w:r w:rsidR="009C0788" w:rsidRPr="00DE3453">
        <w:rPr>
          <w:rFonts w:eastAsia="PMingLiU"/>
          <w:sz w:val="22"/>
          <w:szCs w:val="22"/>
          <w:lang w:eastAsia="zh-TW"/>
        </w:rPr>
        <w:t xml:space="preserve">shed facilities </w:t>
      </w:r>
      <w:r w:rsidR="00A90577" w:rsidRPr="00DE3453">
        <w:rPr>
          <w:rFonts w:eastAsia="PMingLiU"/>
          <w:sz w:val="22"/>
          <w:szCs w:val="22"/>
          <w:lang w:eastAsia="zh-TW"/>
        </w:rPr>
        <w:t xml:space="preserve">have </w:t>
      </w:r>
      <w:proofErr w:type="gramStart"/>
      <w:r w:rsidR="00A90577" w:rsidRPr="00DE3453">
        <w:rPr>
          <w:rFonts w:eastAsia="PMingLiU"/>
          <w:sz w:val="22"/>
          <w:szCs w:val="22"/>
          <w:lang w:eastAsia="zh-TW"/>
        </w:rPr>
        <w:t>been deteriorated</w:t>
      </w:r>
      <w:proofErr w:type="gramEnd"/>
      <w:r w:rsidR="00A90577" w:rsidRPr="00DE3453">
        <w:rPr>
          <w:rFonts w:eastAsia="PMingLiU"/>
          <w:sz w:val="22"/>
          <w:szCs w:val="22"/>
          <w:lang w:eastAsia="zh-TW"/>
        </w:rPr>
        <w:t xml:space="preserve"> over the years and are in poor condition, there are potential risks in terms of safety to personnel during the decommissioning and demolition work, especially from those outdoor components. Moreover, th</w:t>
      </w:r>
      <w:r w:rsidR="00B372FC" w:rsidRPr="00DE3453">
        <w:rPr>
          <w:rFonts w:eastAsia="PMingLiU"/>
          <w:sz w:val="22"/>
          <w:szCs w:val="22"/>
          <w:lang w:eastAsia="zh-TW"/>
        </w:rPr>
        <w:t xml:space="preserve">e </w:t>
      </w:r>
      <w:r w:rsidR="0041341D" w:rsidRPr="00DE3453">
        <w:rPr>
          <w:rFonts w:eastAsia="PMingLiU"/>
          <w:sz w:val="22"/>
          <w:szCs w:val="22"/>
          <w:lang w:eastAsia="zh-TW"/>
        </w:rPr>
        <w:t>demolition project</w:t>
      </w:r>
      <w:r w:rsidR="00B372FC" w:rsidRPr="00DE3453">
        <w:rPr>
          <w:rFonts w:eastAsia="PMingLiU"/>
          <w:sz w:val="22"/>
          <w:szCs w:val="22"/>
          <w:lang w:eastAsia="zh-TW"/>
        </w:rPr>
        <w:t xml:space="preserve"> </w:t>
      </w:r>
      <w:r w:rsidR="00A90577" w:rsidRPr="00DE3453">
        <w:rPr>
          <w:rFonts w:eastAsia="PMingLiU"/>
          <w:sz w:val="22"/>
          <w:szCs w:val="22"/>
          <w:lang w:eastAsia="zh-TW"/>
        </w:rPr>
        <w:t xml:space="preserve">involves parts of the areas to be still in operation. </w:t>
      </w:r>
      <w:r w:rsidR="00B372FC" w:rsidRPr="00DE3453">
        <w:rPr>
          <w:rFonts w:eastAsia="PMingLiU"/>
          <w:sz w:val="22"/>
          <w:szCs w:val="22"/>
          <w:lang w:eastAsia="zh-TW"/>
        </w:rPr>
        <w:t>S</w:t>
      </w:r>
      <w:r w:rsidR="00A90577" w:rsidRPr="00DE3453">
        <w:rPr>
          <w:rFonts w:eastAsia="PMingLiU"/>
          <w:sz w:val="22"/>
          <w:szCs w:val="22"/>
          <w:lang w:eastAsia="zh-TW"/>
        </w:rPr>
        <w:t xml:space="preserve">ome existing facilities in the vicinity of the work area </w:t>
      </w:r>
      <w:proofErr w:type="gramStart"/>
      <w:r w:rsidR="00A90577" w:rsidRPr="00DE3453">
        <w:rPr>
          <w:rFonts w:eastAsia="PMingLiU"/>
          <w:sz w:val="22"/>
          <w:szCs w:val="22"/>
          <w:lang w:eastAsia="zh-TW"/>
        </w:rPr>
        <w:t>nearly</w:t>
      </w:r>
      <w:proofErr w:type="gramEnd"/>
      <w:r w:rsidR="00A90577" w:rsidRPr="00DE3453">
        <w:rPr>
          <w:rFonts w:eastAsia="PMingLiU"/>
          <w:sz w:val="22"/>
          <w:szCs w:val="22"/>
          <w:lang w:eastAsia="zh-TW"/>
        </w:rPr>
        <w:t xml:space="preserve"> are to be retained and are still in service, which include fuel oil storage tanks and pipes, firefighting system, electrical power, ammonia</w:t>
      </w:r>
      <w:r w:rsidR="00465090" w:rsidRPr="00DE3453">
        <w:rPr>
          <w:rFonts w:eastAsia="PMingLiU"/>
          <w:sz w:val="22"/>
          <w:szCs w:val="22"/>
          <w:lang w:eastAsia="zh-TW"/>
        </w:rPr>
        <w:t xml:space="preserve"> storage/transportation</w:t>
      </w:r>
      <w:r w:rsidR="00A90577" w:rsidRPr="00DE3453">
        <w:rPr>
          <w:rFonts w:eastAsia="PMingLiU"/>
          <w:sz w:val="22"/>
          <w:szCs w:val="22"/>
          <w:lang w:eastAsia="zh-TW"/>
        </w:rPr>
        <w:t>, water supply systems, etc.</w:t>
      </w:r>
    </w:p>
    <w:p w14:paraId="100A604E" w14:textId="77777777" w:rsidR="00465090" w:rsidRPr="00DE3453" w:rsidRDefault="005723FF" w:rsidP="00A90577">
      <w:pPr>
        <w:spacing w:after="120"/>
        <w:ind w:left="360"/>
        <w:jc w:val="both"/>
        <w:rPr>
          <w:rFonts w:eastAsia="PMingLiU"/>
          <w:sz w:val="22"/>
          <w:szCs w:val="22"/>
          <w:lang w:eastAsia="zh-TW"/>
        </w:rPr>
      </w:pPr>
      <w:r w:rsidRPr="00DE3453">
        <w:rPr>
          <w:rFonts w:eastAsia="PMingLiU" w:hint="eastAsia"/>
          <w:sz w:val="22"/>
          <w:szCs w:val="22"/>
          <w:lang w:eastAsia="zh-TW"/>
        </w:rPr>
        <w:t xml:space="preserve">　　</w:t>
      </w:r>
      <w:r w:rsidR="003F7AA5" w:rsidRPr="00DE3453">
        <w:rPr>
          <w:rFonts w:eastAsia="PMingLiU" w:hint="eastAsia"/>
          <w:sz w:val="22"/>
          <w:szCs w:val="22"/>
          <w:lang w:eastAsia="zh-TW"/>
        </w:rPr>
        <w:t>另一方面，</w:t>
      </w:r>
      <w:r w:rsidR="005D131E" w:rsidRPr="00DE3453">
        <w:rPr>
          <w:rFonts w:eastAsia="PMingLiU" w:hint="eastAsia"/>
          <w:sz w:val="22"/>
          <w:szCs w:val="22"/>
          <w:lang w:eastAsia="zh-TW"/>
        </w:rPr>
        <w:t>考慮到</w:t>
      </w:r>
      <w:r w:rsidR="003F7AA5" w:rsidRPr="00DE3453">
        <w:rPr>
          <w:rFonts w:eastAsia="PMingLiU" w:hint="eastAsia"/>
          <w:sz w:val="22"/>
          <w:szCs w:val="22"/>
          <w:lang w:eastAsia="zh-TW"/>
        </w:rPr>
        <w:t>施工區域可用空間有限，且緊鄰現正運作的關鍵設備，因此在執行本</w:t>
      </w:r>
      <w:r w:rsidR="00C63614" w:rsidRPr="00DE3453">
        <w:rPr>
          <w:rFonts w:eastAsia="PMingLiU" w:hint="eastAsia"/>
          <w:sz w:val="22"/>
          <w:szCs w:val="22"/>
          <w:lang w:eastAsia="zh-TW"/>
        </w:rPr>
        <w:t>拆卸</w:t>
      </w:r>
      <w:r w:rsidR="003F7AA5" w:rsidRPr="00DE3453">
        <w:rPr>
          <w:rFonts w:eastAsia="PMingLiU" w:hint="eastAsia"/>
          <w:sz w:val="22"/>
          <w:szCs w:val="22"/>
          <w:lang w:eastAsia="zh-TW"/>
        </w:rPr>
        <w:t>工程時須格外留意並採取額外預防措施，尤其</w:t>
      </w:r>
      <w:r w:rsidR="00775C2C" w:rsidRPr="00DE3453">
        <w:rPr>
          <w:rFonts w:eastAsia="PMingLiU" w:hint="eastAsia"/>
          <w:sz w:val="22"/>
          <w:szCs w:val="22"/>
          <w:lang w:eastAsia="zh-TW"/>
        </w:rPr>
        <w:t>因其位置緊貼燃油儲存罐及主消防泵，</w:t>
      </w:r>
      <w:r w:rsidR="003F7AA5" w:rsidRPr="00DE3453">
        <w:rPr>
          <w:rFonts w:eastAsia="PMingLiU" w:hint="eastAsia"/>
          <w:sz w:val="22"/>
          <w:szCs w:val="22"/>
          <w:lang w:eastAsia="zh-TW"/>
        </w:rPr>
        <w:t>在拆卸</w:t>
      </w:r>
      <w:r w:rsidR="003F7AA5" w:rsidRPr="00DE3453">
        <w:rPr>
          <w:rFonts w:eastAsia="PMingLiU"/>
          <w:sz w:val="22"/>
          <w:szCs w:val="22"/>
          <w:lang w:eastAsia="zh-TW"/>
        </w:rPr>
        <w:t>G01/G02</w:t>
      </w:r>
      <w:r w:rsidR="003F7AA5" w:rsidRPr="00DE3453">
        <w:rPr>
          <w:rFonts w:eastAsia="PMingLiU" w:hint="eastAsia"/>
          <w:sz w:val="22"/>
          <w:szCs w:val="22"/>
          <w:lang w:eastAsia="zh-TW"/>
        </w:rPr>
        <w:t>煙囪時需特別</w:t>
      </w:r>
      <w:r w:rsidR="00C31AC1" w:rsidRPr="00DE3453">
        <w:rPr>
          <w:rFonts w:eastAsia="PMingLiU" w:hint="eastAsia"/>
          <w:sz w:val="22"/>
          <w:szCs w:val="22"/>
          <w:lang w:eastAsia="zh-TW"/>
        </w:rPr>
        <w:t>注意</w:t>
      </w:r>
      <w:r w:rsidR="005F67E3" w:rsidRPr="00DE3453">
        <w:rPr>
          <w:rFonts w:eastAsia="PMingLiU" w:hint="eastAsia"/>
          <w:sz w:val="22"/>
          <w:szCs w:val="22"/>
          <w:lang w:eastAsia="zh-TW"/>
        </w:rPr>
        <w:t>。</w:t>
      </w:r>
    </w:p>
    <w:p w14:paraId="791D5711" w14:textId="77777777" w:rsidR="00A90577" w:rsidRPr="00DE3453" w:rsidRDefault="00A90577" w:rsidP="00A90577">
      <w:pPr>
        <w:spacing w:after="120"/>
        <w:ind w:left="360"/>
        <w:jc w:val="both"/>
        <w:rPr>
          <w:rFonts w:eastAsia="PMingLiU"/>
          <w:sz w:val="22"/>
          <w:szCs w:val="22"/>
          <w:lang w:eastAsia="zh-TW"/>
        </w:rPr>
      </w:pPr>
      <w:r w:rsidRPr="00DE3453">
        <w:rPr>
          <w:rFonts w:eastAsia="PMingLiU"/>
          <w:sz w:val="22"/>
          <w:szCs w:val="22"/>
          <w:lang w:eastAsia="zh-TW"/>
        </w:rPr>
        <w:t xml:space="preserve">On the other hand, the constraint of limited space available for the work areas, which is very close to critical equipment that is in operation now, causes additional attention and extra caution during the execution of this </w:t>
      </w:r>
      <w:r w:rsidR="001A55B2" w:rsidRPr="00DE3453">
        <w:rPr>
          <w:rFonts w:eastAsia="PMingLiU"/>
          <w:sz w:val="22"/>
          <w:szCs w:val="22"/>
          <w:lang w:eastAsia="zh-TW"/>
        </w:rPr>
        <w:t xml:space="preserve">demolition </w:t>
      </w:r>
      <w:r w:rsidRPr="00DE3453">
        <w:rPr>
          <w:rFonts w:eastAsia="PMingLiU"/>
          <w:sz w:val="22"/>
          <w:szCs w:val="22"/>
          <w:lang w:eastAsia="zh-TW"/>
        </w:rPr>
        <w:t>work especially during the demolition of G01/G02 stack which is just adjacent to the fuel oil storage tanks &amp; the main firefighting pump.</w:t>
      </w:r>
    </w:p>
    <w:p w14:paraId="75A212FF" w14:textId="77777777" w:rsidR="00FF1629" w:rsidRPr="00DE3453" w:rsidRDefault="00FF1629" w:rsidP="00A90577">
      <w:pPr>
        <w:spacing w:after="120"/>
        <w:ind w:left="360"/>
        <w:jc w:val="both"/>
        <w:rPr>
          <w:rFonts w:eastAsia="PMingLiU"/>
          <w:sz w:val="22"/>
          <w:szCs w:val="22"/>
          <w:lang w:eastAsia="zh-TW"/>
        </w:rPr>
      </w:pPr>
    </w:p>
    <w:p w14:paraId="65BFA929" w14:textId="77777777" w:rsidR="0010383A" w:rsidRPr="00DE3453" w:rsidRDefault="00231A0D" w:rsidP="00DE3453">
      <w:pPr>
        <w:tabs>
          <w:tab w:val="left" w:pos="810"/>
        </w:tabs>
        <w:ind w:left="360"/>
        <w:jc w:val="both"/>
        <w:rPr>
          <w:rFonts w:eastAsia="PMingLiU"/>
          <w:sz w:val="22"/>
          <w:szCs w:val="22"/>
        </w:rPr>
      </w:pPr>
      <w:r w:rsidRPr="00DE3453">
        <w:rPr>
          <w:rFonts w:eastAsia="PMingLiU" w:hint="eastAsia"/>
          <w:sz w:val="22"/>
          <w:szCs w:val="22"/>
        </w:rPr>
        <w:t xml:space="preserve">　　</w:t>
      </w:r>
      <w:r w:rsidR="0055121D" w:rsidRPr="00DE3453">
        <w:rPr>
          <w:rFonts w:eastAsia="PMingLiU" w:hint="eastAsia"/>
          <w:sz w:val="22"/>
          <w:szCs w:val="22"/>
        </w:rPr>
        <w:t>該拆</w:t>
      </w:r>
      <w:r w:rsidR="00181EA9" w:rsidRPr="00DE3453">
        <w:rPr>
          <w:rFonts w:eastAsia="PMingLiU" w:hint="eastAsia"/>
          <w:sz w:val="22"/>
          <w:szCs w:val="22"/>
        </w:rPr>
        <w:t>卸</w:t>
      </w:r>
      <w:r w:rsidR="00BA71EE" w:rsidRPr="00DE3453">
        <w:rPr>
          <w:rFonts w:eastAsia="PMingLiU" w:hint="eastAsia"/>
          <w:sz w:val="22"/>
          <w:szCs w:val="22"/>
        </w:rPr>
        <w:t>項目「</w:t>
      </w:r>
      <w:r w:rsidR="00BA71EE" w:rsidRPr="00DE3453">
        <w:rPr>
          <w:rFonts w:eastAsia="PMingLiU"/>
          <w:sz w:val="22"/>
          <w:szCs w:val="22"/>
        </w:rPr>
        <w:t xml:space="preserve"> G01-G04 DECOMMISSIONING, DEMOLITION, SITE REMEDIATION AND DECONTAMINATION (DDD) (G01-G04</w:t>
      </w:r>
      <w:r w:rsidR="00BA71EE" w:rsidRPr="00DE3453">
        <w:rPr>
          <w:rFonts w:eastAsia="PMingLiU" w:hint="eastAsia"/>
          <w:sz w:val="22"/>
          <w:szCs w:val="22"/>
        </w:rPr>
        <w:t>發電機退役及拆除工程</w:t>
      </w:r>
      <w:r w:rsidR="00BA71EE" w:rsidRPr="00DE3453">
        <w:rPr>
          <w:rFonts w:eastAsia="PMingLiU"/>
          <w:sz w:val="22"/>
          <w:szCs w:val="22"/>
        </w:rPr>
        <w:t xml:space="preserve"> (DDD)) </w:t>
      </w:r>
      <w:r w:rsidR="00BA71EE" w:rsidRPr="00DE3453">
        <w:rPr>
          <w:rFonts w:eastAsia="PMingLiU" w:hint="eastAsia"/>
          <w:sz w:val="22"/>
          <w:szCs w:val="22"/>
        </w:rPr>
        <w:t>」</w:t>
      </w:r>
      <w:r w:rsidR="00856775" w:rsidRPr="00DE3453">
        <w:rPr>
          <w:rFonts w:eastAsia="PMingLiU" w:hint="eastAsia"/>
          <w:sz w:val="22"/>
          <w:szCs w:val="22"/>
        </w:rPr>
        <w:t>及相關聯的土壤修</w:t>
      </w:r>
      <w:proofErr w:type="gramStart"/>
      <w:r w:rsidR="00856775" w:rsidRPr="00DE3453">
        <w:rPr>
          <w:rFonts w:eastAsia="PMingLiU" w:hint="eastAsia"/>
          <w:sz w:val="22"/>
          <w:szCs w:val="22"/>
        </w:rPr>
        <w:t>復</w:t>
      </w:r>
      <w:proofErr w:type="gramEnd"/>
      <w:r w:rsidR="0083559C" w:rsidRPr="00DE3453">
        <w:rPr>
          <w:rFonts w:eastAsia="PMingLiU" w:hint="eastAsia"/>
          <w:sz w:val="22"/>
          <w:szCs w:val="22"/>
        </w:rPr>
        <w:t>工作</w:t>
      </w:r>
      <w:r w:rsidR="00BA71EE" w:rsidRPr="00DE3453">
        <w:rPr>
          <w:rFonts w:eastAsia="PMingLiU" w:hint="eastAsia"/>
          <w:sz w:val="22"/>
          <w:szCs w:val="22"/>
        </w:rPr>
        <w:t>（以下稱「</w:t>
      </w:r>
      <w:r w:rsidR="00BA71EE" w:rsidRPr="00DE3453">
        <w:rPr>
          <w:rFonts w:eastAsia="PMingLiU"/>
          <w:sz w:val="22"/>
          <w:szCs w:val="22"/>
        </w:rPr>
        <w:t xml:space="preserve"> </w:t>
      </w:r>
      <w:r w:rsidR="00BA71EE" w:rsidRPr="00DE3453">
        <w:rPr>
          <w:rFonts w:eastAsia="PMingLiU" w:hint="eastAsia"/>
          <w:b/>
          <w:bCs/>
          <w:sz w:val="22"/>
          <w:szCs w:val="22"/>
        </w:rPr>
        <w:t>該項目</w:t>
      </w:r>
      <w:r w:rsidR="00BA71EE" w:rsidRPr="00DE3453">
        <w:rPr>
          <w:rFonts w:eastAsia="PMingLiU" w:hint="eastAsia"/>
          <w:sz w:val="22"/>
          <w:szCs w:val="22"/>
        </w:rPr>
        <w:t>」）</w:t>
      </w:r>
      <w:r w:rsidR="00A27652" w:rsidRPr="00DE3453">
        <w:rPr>
          <w:rFonts w:eastAsia="PMingLiU" w:hint="eastAsia"/>
          <w:sz w:val="22"/>
          <w:szCs w:val="22"/>
        </w:rPr>
        <w:t>，</w:t>
      </w:r>
      <w:r w:rsidR="00BE3F66" w:rsidRPr="00DE3453">
        <w:rPr>
          <w:rFonts w:eastAsia="PMingLiU" w:hint="eastAsia"/>
          <w:sz w:val="22"/>
          <w:szCs w:val="22"/>
        </w:rPr>
        <w:t>工作</w:t>
      </w:r>
      <w:proofErr w:type="gramStart"/>
      <w:r w:rsidR="00BE3F66" w:rsidRPr="00DE3453">
        <w:rPr>
          <w:rFonts w:eastAsia="PMingLiU" w:hint="eastAsia"/>
          <w:sz w:val="22"/>
          <w:szCs w:val="22"/>
        </w:rPr>
        <w:t>內容主要</w:t>
      </w:r>
      <w:proofErr w:type="gramEnd"/>
      <w:r w:rsidR="00BE3F66" w:rsidRPr="00DE3453">
        <w:rPr>
          <w:rFonts w:eastAsia="PMingLiU" w:hint="eastAsia"/>
          <w:sz w:val="22"/>
          <w:szCs w:val="22"/>
        </w:rPr>
        <w:t>包括：</w:t>
      </w:r>
    </w:p>
    <w:p w14:paraId="04C972B9" w14:textId="77777777" w:rsidR="00FB23C2" w:rsidRDefault="00FB23C2" w:rsidP="0047775D">
      <w:pPr>
        <w:ind w:left="360"/>
        <w:jc w:val="both"/>
        <w:rPr>
          <w:rFonts w:eastAsia="PMingLiU"/>
          <w:sz w:val="22"/>
          <w:szCs w:val="22"/>
          <w:lang w:val="en-GB"/>
        </w:rPr>
      </w:pPr>
      <w:r w:rsidRPr="00DE3453">
        <w:rPr>
          <w:rFonts w:eastAsia="PMingLiU"/>
          <w:sz w:val="22"/>
          <w:szCs w:val="22"/>
          <w:lang w:val="en-GB"/>
        </w:rPr>
        <w:t xml:space="preserve">The </w:t>
      </w:r>
      <w:r w:rsidR="005717AF" w:rsidRPr="00DE3453">
        <w:rPr>
          <w:rFonts w:eastAsia="PMingLiU"/>
          <w:sz w:val="22"/>
          <w:szCs w:val="22"/>
          <w:lang w:val="en-GB"/>
        </w:rPr>
        <w:t>output of the</w:t>
      </w:r>
      <w:r w:rsidR="0055121D" w:rsidRPr="00DE3453">
        <w:rPr>
          <w:rFonts w:eastAsia="PMingLiU"/>
          <w:sz w:val="22"/>
          <w:szCs w:val="22"/>
          <w:lang w:val="en-GB" w:eastAsia="zh-TW"/>
        </w:rPr>
        <w:t xml:space="preserve"> demolition p</w:t>
      </w:r>
      <w:r w:rsidR="005717AF" w:rsidRPr="00DE3453">
        <w:rPr>
          <w:rFonts w:eastAsia="PMingLiU"/>
          <w:sz w:val="22"/>
          <w:szCs w:val="22"/>
          <w:lang w:val="en-GB"/>
        </w:rPr>
        <w:t xml:space="preserve">roject, named as, </w:t>
      </w:r>
      <w:r w:rsidR="002B2CBC" w:rsidRPr="00DE3453">
        <w:rPr>
          <w:rFonts w:eastAsia="PMingLiU"/>
          <w:sz w:val="22"/>
          <w:szCs w:val="22"/>
          <w:lang w:val="en-GB"/>
        </w:rPr>
        <w:t>G01-G04 DECOMMISSIONING, DEMOLITION, SITE REMEDIATION AND DECONTAMINATION (DDD)</w:t>
      </w:r>
      <w:r w:rsidR="00FE0988" w:rsidRPr="00DE3453">
        <w:rPr>
          <w:rFonts w:eastAsia="PMingLiU"/>
          <w:sz w:val="22"/>
          <w:szCs w:val="22"/>
          <w:lang w:val="en-GB"/>
        </w:rPr>
        <w:t xml:space="preserve"> and </w:t>
      </w:r>
      <w:r w:rsidR="00D62BC6" w:rsidRPr="00DE3453">
        <w:rPr>
          <w:rFonts w:eastAsia="PMingLiU"/>
          <w:sz w:val="22"/>
          <w:szCs w:val="22"/>
          <w:lang w:val="en-GB" w:eastAsia="zh-TW"/>
        </w:rPr>
        <w:t xml:space="preserve">associated </w:t>
      </w:r>
      <w:r w:rsidR="00FE0988" w:rsidRPr="00DE3453">
        <w:rPr>
          <w:rFonts w:eastAsia="PMingLiU"/>
          <w:sz w:val="22"/>
          <w:szCs w:val="22"/>
          <w:lang w:val="en-GB"/>
        </w:rPr>
        <w:t xml:space="preserve">soil remediation </w:t>
      </w:r>
      <w:r w:rsidR="00D62BC6" w:rsidRPr="00DE3453">
        <w:rPr>
          <w:rFonts w:eastAsia="PMingLiU"/>
          <w:sz w:val="22"/>
          <w:szCs w:val="22"/>
          <w:lang w:val="en-GB" w:eastAsia="zh-TW"/>
        </w:rPr>
        <w:t>works</w:t>
      </w:r>
      <w:r w:rsidR="00B37D14" w:rsidRPr="00DE3453">
        <w:rPr>
          <w:rFonts w:eastAsia="PMingLiU"/>
          <w:sz w:val="22"/>
          <w:szCs w:val="22"/>
          <w:lang w:val="en-GB" w:eastAsia="zh-TW"/>
        </w:rPr>
        <w:t xml:space="preserve"> (</w:t>
      </w:r>
      <w:r w:rsidR="00FC22E3" w:rsidRPr="00DE3453">
        <w:rPr>
          <w:rFonts w:eastAsia="PMingLiU"/>
          <w:sz w:val="22"/>
          <w:szCs w:val="22"/>
          <w:lang w:val="en-GB" w:eastAsia="zh-TW"/>
        </w:rPr>
        <w:t>H</w:t>
      </w:r>
      <w:r w:rsidR="00B37D14" w:rsidRPr="00DE3453">
        <w:rPr>
          <w:rFonts w:eastAsia="PMingLiU"/>
          <w:sz w:val="22"/>
          <w:szCs w:val="22"/>
          <w:lang w:val="en-GB" w:eastAsia="zh-TW"/>
        </w:rPr>
        <w:t>ere</w:t>
      </w:r>
      <w:r w:rsidR="00137081" w:rsidRPr="00DE3453">
        <w:rPr>
          <w:rFonts w:eastAsia="PMingLiU"/>
          <w:sz w:val="22"/>
          <w:szCs w:val="22"/>
          <w:lang w:val="en-GB" w:eastAsia="zh-TW"/>
        </w:rPr>
        <w:t>after</w:t>
      </w:r>
      <w:r w:rsidR="00B37D14" w:rsidRPr="00DE3453">
        <w:rPr>
          <w:rFonts w:eastAsia="PMingLiU"/>
          <w:sz w:val="22"/>
          <w:szCs w:val="22"/>
          <w:lang w:val="en-GB" w:eastAsia="zh-TW"/>
        </w:rPr>
        <w:t xml:space="preserve"> called “</w:t>
      </w:r>
      <w:r w:rsidR="00777FF7" w:rsidRPr="00DE3453">
        <w:rPr>
          <w:rFonts w:eastAsia="PMingLiU"/>
          <w:b/>
          <w:bCs/>
          <w:sz w:val="22"/>
          <w:szCs w:val="22"/>
          <w:lang w:val="en-GB" w:eastAsia="zh-TW"/>
        </w:rPr>
        <w:t xml:space="preserve">the </w:t>
      </w:r>
      <w:r w:rsidR="00B37D14" w:rsidRPr="00DE3453">
        <w:rPr>
          <w:rFonts w:eastAsia="PMingLiU"/>
          <w:b/>
          <w:bCs/>
          <w:sz w:val="22"/>
          <w:szCs w:val="22"/>
          <w:lang w:val="en-GB" w:eastAsia="zh-TW"/>
        </w:rPr>
        <w:t>Project</w:t>
      </w:r>
      <w:r w:rsidR="00B37D14" w:rsidRPr="00DE3453">
        <w:rPr>
          <w:rFonts w:eastAsia="PMingLiU"/>
          <w:sz w:val="22"/>
          <w:szCs w:val="22"/>
          <w:lang w:val="en-GB" w:eastAsia="zh-TW"/>
        </w:rPr>
        <w:t xml:space="preserve">”) </w:t>
      </w:r>
      <w:r w:rsidR="00D8330F" w:rsidRPr="00DE3453">
        <w:rPr>
          <w:rFonts w:eastAsia="PMingLiU"/>
          <w:sz w:val="22"/>
          <w:szCs w:val="22"/>
          <w:lang w:val="en-GB"/>
        </w:rPr>
        <w:t xml:space="preserve">will comprise </w:t>
      </w:r>
      <w:r w:rsidRPr="00DE3453">
        <w:rPr>
          <w:rFonts w:eastAsia="PMingLiU"/>
          <w:sz w:val="22"/>
          <w:szCs w:val="22"/>
          <w:lang w:val="en-GB"/>
        </w:rPr>
        <w:t>the following:</w:t>
      </w:r>
    </w:p>
    <w:p w14:paraId="4F9B8241" w14:textId="77777777" w:rsidR="00523D05" w:rsidRPr="00DE3453" w:rsidRDefault="00523D05" w:rsidP="0047775D">
      <w:pPr>
        <w:ind w:left="360"/>
        <w:jc w:val="both"/>
        <w:rPr>
          <w:rFonts w:eastAsia="PMingLiU"/>
          <w:sz w:val="22"/>
          <w:szCs w:val="22"/>
          <w:lang w:val="en-GB" w:eastAsia="zh-TW"/>
        </w:rPr>
      </w:pPr>
    </w:p>
    <w:p w14:paraId="3F42DB1B" w14:textId="77777777" w:rsidR="00BE3F66" w:rsidRPr="00DE3453" w:rsidRDefault="007253A9" w:rsidP="007253A9">
      <w:pPr>
        <w:numPr>
          <w:ilvl w:val="0"/>
          <w:numId w:val="32"/>
        </w:numPr>
        <w:jc w:val="both"/>
        <w:rPr>
          <w:rFonts w:eastAsia="PMingLiU"/>
          <w:b/>
          <w:bCs/>
          <w:sz w:val="22"/>
          <w:szCs w:val="22"/>
          <w:lang w:eastAsia="zh-TW"/>
        </w:rPr>
      </w:pPr>
      <w:r w:rsidRPr="00DE3453">
        <w:rPr>
          <w:rFonts w:eastAsia="PMingLiU" w:hint="eastAsia"/>
          <w:b/>
          <w:bCs/>
          <w:sz w:val="22"/>
          <w:szCs w:val="22"/>
          <w:lang w:eastAsia="zh-TW"/>
        </w:rPr>
        <w:t>設施的</w:t>
      </w:r>
      <w:r w:rsidR="00460819" w:rsidRPr="00DE3453">
        <w:rPr>
          <w:rFonts w:eastAsia="PMingLiU" w:hint="eastAsia"/>
          <w:b/>
          <w:bCs/>
          <w:sz w:val="22"/>
          <w:szCs w:val="22"/>
          <w:lang w:eastAsia="zh-TW"/>
        </w:rPr>
        <w:t>退役</w:t>
      </w:r>
      <w:r w:rsidR="00695876" w:rsidRPr="00DE3453">
        <w:rPr>
          <w:rFonts w:eastAsia="PMingLiU" w:hint="eastAsia"/>
          <w:b/>
          <w:bCs/>
          <w:sz w:val="22"/>
          <w:szCs w:val="22"/>
          <w:lang w:eastAsia="zh-TW"/>
        </w:rPr>
        <w:t>：</w:t>
      </w:r>
    </w:p>
    <w:p w14:paraId="02DC619F" w14:textId="77777777" w:rsidR="00672B26" w:rsidRPr="00DE3453" w:rsidRDefault="00894056" w:rsidP="00695876">
      <w:pPr>
        <w:ind w:left="720"/>
        <w:jc w:val="both"/>
        <w:rPr>
          <w:rFonts w:eastAsia="PMingLiU"/>
          <w:sz w:val="22"/>
          <w:szCs w:val="22"/>
          <w:lang w:eastAsia="zh-TW"/>
        </w:rPr>
      </w:pPr>
      <w:r w:rsidRPr="00DE3453">
        <w:rPr>
          <w:rFonts w:eastAsia="PMingLiU" w:hint="eastAsia"/>
          <w:sz w:val="22"/>
          <w:szCs w:val="22"/>
          <w:lang w:eastAsia="zh-TW"/>
        </w:rPr>
        <w:t>安全及有系統地實施</w:t>
      </w:r>
      <w:r w:rsidR="00126742" w:rsidRPr="00DE3453">
        <w:rPr>
          <w:rFonts w:eastAsia="PMingLiU" w:hint="eastAsia"/>
          <w:sz w:val="22"/>
          <w:szCs w:val="22"/>
          <w:lang w:eastAsia="zh-TW"/>
        </w:rPr>
        <w:t>路環發電廠</w:t>
      </w:r>
      <w:r w:rsidR="00126742" w:rsidRPr="00DE3453">
        <w:rPr>
          <w:rFonts w:eastAsia="PMingLiU"/>
          <w:sz w:val="22"/>
          <w:szCs w:val="22"/>
          <w:lang w:eastAsia="zh-TW"/>
        </w:rPr>
        <w:t>A</w:t>
      </w:r>
      <w:r w:rsidR="00126742" w:rsidRPr="00DE3453">
        <w:rPr>
          <w:rFonts w:eastAsia="PMingLiU" w:hint="eastAsia"/>
          <w:sz w:val="22"/>
          <w:szCs w:val="22"/>
          <w:lang w:eastAsia="zh-TW"/>
        </w:rPr>
        <w:t>廠</w:t>
      </w:r>
      <w:r w:rsidRPr="00DE3453">
        <w:rPr>
          <w:rFonts w:eastAsia="PMingLiU"/>
          <w:sz w:val="22"/>
          <w:szCs w:val="22"/>
          <w:lang w:eastAsia="zh-TW"/>
        </w:rPr>
        <w:t>G01/02</w:t>
      </w:r>
      <w:r w:rsidRPr="00DE3453">
        <w:rPr>
          <w:rFonts w:eastAsia="PMingLiU" w:hint="eastAsia"/>
          <w:sz w:val="22"/>
          <w:szCs w:val="22"/>
          <w:lang w:eastAsia="zh-TW"/>
        </w:rPr>
        <w:t>號及</w:t>
      </w:r>
      <w:r w:rsidRPr="00DE3453">
        <w:rPr>
          <w:rFonts w:eastAsia="PMingLiU"/>
          <w:sz w:val="22"/>
          <w:szCs w:val="22"/>
          <w:lang w:eastAsia="zh-TW"/>
        </w:rPr>
        <w:t>G03/04</w:t>
      </w:r>
      <w:r w:rsidRPr="00DE3453">
        <w:rPr>
          <w:rFonts w:eastAsia="PMingLiU" w:hint="eastAsia"/>
          <w:sz w:val="22"/>
          <w:szCs w:val="22"/>
          <w:lang w:eastAsia="zh-TW"/>
        </w:rPr>
        <w:t>號發電機組的停運退役。</w:t>
      </w:r>
    </w:p>
    <w:p w14:paraId="5B99B6D3" w14:textId="77777777" w:rsidR="007253A9" w:rsidRPr="00DE3453" w:rsidRDefault="00CF77D8" w:rsidP="00F931A1">
      <w:pPr>
        <w:ind w:left="720"/>
        <w:jc w:val="both"/>
        <w:rPr>
          <w:rFonts w:eastAsia="PMingLiU"/>
          <w:sz w:val="22"/>
          <w:szCs w:val="22"/>
        </w:rPr>
      </w:pPr>
      <w:r w:rsidRPr="00DE3453">
        <w:rPr>
          <w:rFonts w:eastAsia="PMingLiU"/>
          <w:b/>
          <w:bCs/>
          <w:sz w:val="22"/>
          <w:szCs w:val="22"/>
        </w:rPr>
        <w:t>Decommissioning</w:t>
      </w:r>
      <w:r w:rsidR="00672B26" w:rsidRPr="00DE3453">
        <w:rPr>
          <w:rFonts w:eastAsia="PMingLiU"/>
          <w:b/>
          <w:bCs/>
          <w:sz w:val="22"/>
          <w:szCs w:val="22"/>
        </w:rPr>
        <w:t xml:space="preserve"> of Facilities</w:t>
      </w:r>
      <w:r w:rsidR="007253A9" w:rsidRPr="00DE3453">
        <w:rPr>
          <w:rFonts w:eastAsia="PMingLiU"/>
          <w:sz w:val="22"/>
          <w:szCs w:val="22"/>
          <w:lang w:eastAsia="zh-TW"/>
        </w:rPr>
        <w:t>:</w:t>
      </w:r>
    </w:p>
    <w:p w14:paraId="3307A0FC" w14:textId="77777777" w:rsidR="00672B26" w:rsidRPr="00DE3453" w:rsidRDefault="00672B26" w:rsidP="007253A9">
      <w:pPr>
        <w:ind w:left="720"/>
        <w:jc w:val="both"/>
        <w:rPr>
          <w:rFonts w:eastAsia="PMingLiU"/>
          <w:sz w:val="22"/>
          <w:szCs w:val="22"/>
          <w:lang w:eastAsia="zh-TW"/>
        </w:rPr>
      </w:pPr>
      <w:r w:rsidRPr="00DE3453">
        <w:rPr>
          <w:rFonts w:eastAsia="PMingLiU"/>
          <w:sz w:val="22"/>
          <w:szCs w:val="22"/>
        </w:rPr>
        <w:t xml:space="preserve">Safe and systematic shutdown of </w:t>
      </w:r>
      <w:r w:rsidR="00126742" w:rsidRPr="00DE3453">
        <w:rPr>
          <w:rFonts w:eastAsia="PMingLiU"/>
          <w:sz w:val="22"/>
          <w:szCs w:val="22"/>
        </w:rPr>
        <w:t xml:space="preserve">CCA </w:t>
      </w:r>
      <w:r w:rsidRPr="00DE3453">
        <w:rPr>
          <w:rFonts w:eastAsia="PMingLiU"/>
          <w:sz w:val="22"/>
          <w:szCs w:val="22"/>
        </w:rPr>
        <w:t>G01/G02 and G03/G04 power plants.</w:t>
      </w:r>
    </w:p>
    <w:p w14:paraId="46B7B658" w14:textId="77777777" w:rsidR="00695876" w:rsidRPr="00DE3453" w:rsidRDefault="00695876" w:rsidP="00695876">
      <w:pPr>
        <w:numPr>
          <w:ilvl w:val="0"/>
          <w:numId w:val="32"/>
        </w:numPr>
        <w:jc w:val="both"/>
        <w:rPr>
          <w:rFonts w:eastAsia="PMingLiU"/>
          <w:b/>
          <w:bCs/>
          <w:sz w:val="22"/>
          <w:szCs w:val="22"/>
          <w:lang w:eastAsia="zh-TW"/>
        </w:rPr>
      </w:pPr>
      <w:r w:rsidRPr="00DE3453">
        <w:rPr>
          <w:rFonts w:eastAsia="PMingLiU" w:hint="eastAsia"/>
          <w:b/>
          <w:bCs/>
          <w:sz w:val="22"/>
          <w:szCs w:val="22"/>
          <w:lang w:eastAsia="zh-TW"/>
        </w:rPr>
        <w:t>拆卸工作：</w:t>
      </w:r>
    </w:p>
    <w:p w14:paraId="10DB1CCC" w14:textId="77777777" w:rsidR="00695876" w:rsidRPr="00DE3453" w:rsidRDefault="00CC1A83" w:rsidP="00695876">
      <w:pPr>
        <w:ind w:left="720"/>
        <w:jc w:val="both"/>
        <w:rPr>
          <w:rFonts w:eastAsia="PMingLiU"/>
          <w:sz w:val="22"/>
          <w:szCs w:val="22"/>
          <w:lang w:eastAsia="zh-TW"/>
        </w:rPr>
      </w:pPr>
      <w:r w:rsidRPr="00DE3453">
        <w:rPr>
          <w:rFonts w:eastAsia="PMingLiU" w:hint="eastAsia"/>
          <w:sz w:val="22"/>
          <w:szCs w:val="22"/>
          <w:lang w:eastAsia="zh-TW"/>
        </w:rPr>
        <w:t>建築結構及設備的拆卸，</w:t>
      </w:r>
      <w:r w:rsidR="00375F86" w:rsidRPr="00DE3453">
        <w:rPr>
          <w:rFonts w:eastAsia="PMingLiU" w:hint="eastAsia"/>
          <w:sz w:val="22"/>
          <w:szCs w:val="22"/>
          <w:lang w:eastAsia="zh-TW"/>
        </w:rPr>
        <w:t>涉及路環發電廠</w:t>
      </w:r>
      <w:r w:rsidR="00375F86" w:rsidRPr="00DE3453">
        <w:rPr>
          <w:rFonts w:eastAsia="PMingLiU"/>
          <w:sz w:val="22"/>
          <w:szCs w:val="22"/>
          <w:lang w:eastAsia="zh-TW"/>
        </w:rPr>
        <w:t>A</w:t>
      </w:r>
      <w:r w:rsidR="00375F86" w:rsidRPr="00DE3453">
        <w:rPr>
          <w:rFonts w:eastAsia="PMingLiU" w:hint="eastAsia"/>
          <w:sz w:val="22"/>
          <w:szCs w:val="22"/>
          <w:lang w:eastAsia="zh-TW"/>
        </w:rPr>
        <w:t>廠</w:t>
      </w:r>
      <w:r w:rsidRPr="00DE3453">
        <w:rPr>
          <w:rFonts w:eastAsia="PMingLiU"/>
          <w:sz w:val="22"/>
          <w:szCs w:val="22"/>
          <w:lang w:eastAsia="zh-TW"/>
        </w:rPr>
        <w:t>G01/02</w:t>
      </w:r>
      <w:r w:rsidRPr="00DE3453">
        <w:rPr>
          <w:rFonts w:eastAsia="PMingLiU" w:hint="eastAsia"/>
          <w:sz w:val="22"/>
          <w:szCs w:val="22"/>
          <w:lang w:eastAsia="zh-TW"/>
        </w:rPr>
        <w:t>號機組大樓及煙囪、</w:t>
      </w:r>
      <w:r w:rsidRPr="00DE3453">
        <w:rPr>
          <w:rFonts w:eastAsia="PMingLiU"/>
          <w:sz w:val="22"/>
          <w:szCs w:val="22"/>
          <w:lang w:eastAsia="zh-TW"/>
        </w:rPr>
        <w:t>G03/04</w:t>
      </w:r>
      <w:r w:rsidRPr="00DE3453">
        <w:rPr>
          <w:rFonts w:eastAsia="PMingLiU" w:hint="eastAsia"/>
          <w:sz w:val="22"/>
          <w:szCs w:val="22"/>
          <w:lang w:eastAsia="zh-TW"/>
        </w:rPr>
        <w:t>號機組大樓及煙囪</w:t>
      </w:r>
      <w:r w:rsidR="00F91DF3" w:rsidRPr="00DE3453">
        <w:rPr>
          <w:rFonts w:eastAsia="PMingLiU" w:hint="eastAsia"/>
          <w:sz w:val="22"/>
          <w:szCs w:val="22"/>
          <w:lang w:eastAsia="zh-TW"/>
        </w:rPr>
        <w:t>、維修工房、</w:t>
      </w:r>
      <w:r w:rsidR="00F91DF3" w:rsidRPr="00DE3453">
        <w:rPr>
          <w:rFonts w:eastAsia="PMingLiU"/>
          <w:sz w:val="22"/>
          <w:szCs w:val="22"/>
          <w:lang w:eastAsia="zh-TW"/>
        </w:rPr>
        <w:t>G01</w:t>
      </w:r>
      <w:r w:rsidR="00F91DF3" w:rsidRPr="00DE3453">
        <w:rPr>
          <w:rFonts w:eastAsia="PMingLiU" w:hint="eastAsia"/>
          <w:sz w:val="22"/>
          <w:szCs w:val="22"/>
          <w:lang w:eastAsia="zh-TW"/>
        </w:rPr>
        <w:t>至</w:t>
      </w:r>
      <w:r w:rsidR="00F91DF3" w:rsidRPr="00DE3453">
        <w:rPr>
          <w:rFonts w:eastAsia="PMingLiU"/>
          <w:sz w:val="22"/>
          <w:szCs w:val="22"/>
          <w:lang w:eastAsia="zh-TW"/>
        </w:rPr>
        <w:t>04</w:t>
      </w:r>
      <w:r w:rsidR="00F91DF3" w:rsidRPr="00DE3453">
        <w:rPr>
          <w:rFonts w:eastAsia="PMingLiU" w:hint="eastAsia"/>
          <w:sz w:val="22"/>
          <w:szCs w:val="22"/>
          <w:lang w:eastAsia="zh-TW"/>
        </w:rPr>
        <w:t>號機組加</w:t>
      </w:r>
      <w:proofErr w:type="gramStart"/>
      <w:r w:rsidR="00F91DF3" w:rsidRPr="00DE3453">
        <w:rPr>
          <w:rFonts w:eastAsia="PMingLiU" w:hint="eastAsia"/>
          <w:sz w:val="22"/>
          <w:szCs w:val="22"/>
          <w:lang w:eastAsia="zh-TW"/>
        </w:rPr>
        <w:t>氯間和</w:t>
      </w:r>
      <w:proofErr w:type="gramEnd"/>
      <w:r w:rsidR="00F91DF3" w:rsidRPr="00DE3453">
        <w:rPr>
          <w:rFonts w:eastAsia="PMingLiU"/>
          <w:sz w:val="22"/>
          <w:szCs w:val="22"/>
          <w:lang w:eastAsia="zh-TW"/>
        </w:rPr>
        <w:t>G01</w:t>
      </w:r>
      <w:r w:rsidR="00F91DF3" w:rsidRPr="00DE3453">
        <w:rPr>
          <w:rFonts w:eastAsia="PMingLiU" w:hint="eastAsia"/>
          <w:sz w:val="22"/>
          <w:szCs w:val="22"/>
          <w:lang w:eastAsia="zh-TW"/>
        </w:rPr>
        <w:t>至</w:t>
      </w:r>
      <w:r w:rsidR="00F91DF3" w:rsidRPr="00DE3453">
        <w:rPr>
          <w:rFonts w:eastAsia="PMingLiU"/>
          <w:sz w:val="22"/>
          <w:szCs w:val="22"/>
          <w:lang w:eastAsia="zh-TW"/>
        </w:rPr>
        <w:t>04</w:t>
      </w:r>
      <w:r w:rsidR="00F91DF3" w:rsidRPr="00DE3453">
        <w:rPr>
          <w:rFonts w:eastAsia="PMingLiU" w:hint="eastAsia"/>
          <w:sz w:val="22"/>
          <w:szCs w:val="22"/>
          <w:lang w:eastAsia="zh-TW"/>
        </w:rPr>
        <w:t>號機組海水泵房。</w:t>
      </w:r>
    </w:p>
    <w:p w14:paraId="29D4B5AA" w14:textId="77777777" w:rsidR="002810F8" w:rsidRDefault="002810F8" w:rsidP="00695876">
      <w:pPr>
        <w:ind w:left="720"/>
        <w:jc w:val="both"/>
        <w:rPr>
          <w:rFonts w:eastAsia="PMingLiU"/>
          <w:sz w:val="22"/>
          <w:szCs w:val="22"/>
          <w:lang w:eastAsia="zh-TW"/>
        </w:rPr>
      </w:pPr>
    </w:p>
    <w:p w14:paraId="4D43E085" w14:textId="77777777" w:rsidR="00523D05" w:rsidRPr="00DE3453" w:rsidRDefault="00523D05" w:rsidP="00695876">
      <w:pPr>
        <w:ind w:left="720"/>
        <w:jc w:val="both"/>
        <w:rPr>
          <w:rFonts w:eastAsia="PMingLiU"/>
          <w:sz w:val="22"/>
          <w:szCs w:val="22"/>
          <w:lang w:eastAsia="zh-TW"/>
        </w:rPr>
      </w:pPr>
    </w:p>
    <w:p w14:paraId="40EC74E2" w14:textId="77777777" w:rsidR="007253A9" w:rsidRPr="00DE3453" w:rsidRDefault="00CF77D8" w:rsidP="00F931A1">
      <w:pPr>
        <w:ind w:left="720"/>
        <w:jc w:val="both"/>
        <w:rPr>
          <w:rFonts w:eastAsia="PMingLiU"/>
          <w:sz w:val="22"/>
          <w:szCs w:val="22"/>
        </w:rPr>
      </w:pPr>
      <w:r w:rsidRPr="00DE3453">
        <w:rPr>
          <w:rFonts w:eastAsia="PMingLiU"/>
          <w:b/>
          <w:bCs/>
          <w:sz w:val="22"/>
          <w:szCs w:val="22"/>
        </w:rPr>
        <w:t>Demolition</w:t>
      </w:r>
      <w:r w:rsidR="00672B26" w:rsidRPr="00DE3453">
        <w:rPr>
          <w:rFonts w:eastAsia="PMingLiU"/>
          <w:b/>
          <w:bCs/>
          <w:sz w:val="22"/>
          <w:szCs w:val="22"/>
        </w:rPr>
        <w:t xml:space="preserve"> Activities</w:t>
      </w:r>
      <w:r w:rsidR="007253A9" w:rsidRPr="00DE3453">
        <w:rPr>
          <w:rFonts w:eastAsia="PMingLiU"/>
          <w:b/>
          <w:bCs/>
          <w:sz w:val="22"/>
          <w:szCs w:val="22"/>
          <w:lang w:eastAsia="zh-TW"/>
        </w:rPr>
        <w:t>:</w:t>
      </w:r>
    </w:p>
    <w:p w14:paraId="4A4CD379" w14:textId="77777777" w:rsidR="00672B26" w:rsidRPr="00DE3453" w:rsidRDefault="00672B26" w:rsidP="007253A9">
      <w:pPr>
        <w:ind w:left="720"/>
        <w:jc w:val="both"/>
        <w:rPr>
          <w:rFonts w:eastAsia="PMingLiU"/>
          <w:sz w:val="22"/>
          <w:szCs w:val="22"/>
          <w:lang w:eastAsia="zh-TW"/>
        </w:rPr>
      </w:pPr>
      <w:r w:rsidRPr="00DE3453">
        <w:rPr>
          <w:rFonts w:eastAsia="PMingLiU"/>
          <w:sz w:val="22"/>
          <w:szCs w:val="22"/>
        </w:rPr>
        <w:t>Removal of structures</w:t>
      </w:r>
      <w:r w:rsidR="00CC1A83" w:rsidRPr="00DE3453">
        <w:rPr>
          <w:rFonts w:eastAsia="PMingLiU"/>
          <w:sz w:val="22"/>
          <w:szCs w:val="22"/>
        </w:rPr>
        <w:t xml:space="preserve"> </w:t>
      </w:r>
      <w:r w:rsidR="00CC1A83" w:rsidRPr="00DE3453">
        <w:rPr>
          <w:rFonts w:eastAsia="PMingLiU"/>
          <w:sz w:val="22"/>
          <w:szCs w:val="22"/>
          <w:lang w:eastAsia="zh-TW"/>
        </w:rPr>
        <w:t>and equipment</w:t>
      </w:r>
      <w:r w:rsidRPr="00DE3453">
        <w:rPr>
          <w:rFonts w:eastAsia="PMingLiU"/>
          <w:sz w:val="22"/>
          <w:szCs w:val="22"/>
        </w:rPr>
        <w:t>, including</w:t>
      </w:r>
      <w:r w:rsidR="003C5386" w:rsidRPr="00DE3453">
        <w:rPr>
          <w:rFonts w:eastAsia="PMingLiU"/>
          <w:sz w:val="22"/>
          <w:szCs w:val="22"/>
        </w:rPr>
        <w:t xml:space="preserve">: </w:t>
      </w:r>
      <w:r w:rsidR="00A171F6" w:rsidRPr="00DE3453">
        <w:rPr>
          <w:rFonts w:eastAsia="PMingLiU"/>
          <w:sz w:val="22"/>
          <w:szCs w:val="22"/>
        </w:rPr>
        <w:t xml:space="preserve">G01/G02 Engine Building &amp; </w:t>
      </w:r>
      <w:r w:rsidRPr="00DE3453">
        <w:rPr>
          <w:rFonts w:eastAsia="PMingLiU"/>
          <w:sz w:val="22"/>
          <w:szCs w:val="22"/>
        </w:rPr>
        <w:t>G01/G02</w:t>
      </w:r>
      <w:r w:rsidR="00A171F6" w:rsidRPr="00DE3453">
        <w:rPr>
          <w:rFonts w:eastAsia="PMingLiU"/>
          <w:sz w:val="22"/>
          <w:szCs w:val="22"/>
        </w:rPr>
        <w:t xml:space="preserve"> Stack, G03/G04 Engine Building &amp; G03/G04</w:t>
      </w:r>
      <w:r w:rsidRPr="00DE3453">
        <w:rPr>
          <w:rFonts w:eastAsia="PMingLiU"/>
          <w:sz w:val="22"/>
          <w:szCs w:val="22"/>
        </w:rPr>
        <w:t xml:space="preserve"> </w:t>
      </w:r>
      <w:r w:rsidR="00A171F6" w:rsidRPr="00DE3453">
        <w:rPr>
          <w:rFonts w:eastAsia="PMingLiU"/>
          <w:sz w:val="22"/>
          <w:szCs w:val="22"/>
        </w:rPr>
        <w:t>S</w:t>
      </w:r>
      <w:r w:rsidRPr="00DE3453">
        <w:rPr>
          <w:rFonts w:eastAsia="PMingLiU"/>
          <w:sz w:val="22"/>
          <w:szCs w:val="22"/>
        </w:rPr>
        <w:t>tack</w:t>
      </w:r>
      <w:r w:rsidR="00A171F6" w:rsidRPr="00DE3453">
        <w:rPr>
          <w:rFonts w:eastAsia="PMingLiU"/>
          <w:sz w:val="22"/>
          <w:szCs w:val="22"/>
        </w:rPr>
        <w:t xml:space="preserve">, </w:t>
      </w:r>
      <w:r w:rsidR="003C5386" w:rsidRPr="00DE3453">
        <w:rPr>
          <w:rFonts w:eastAsia="PMingLiU"/>
          <w:sz w:val="22"/>
          <w:szCs w:val="22"/>
        </w:rPr>
        <w:t>Maintenance Building, G01-G04 Chlorination Plant and G01-G04 CWP Pump House</w:t>
      </w:r>
      <w:r w:rsidR="00375F86" w:rsidRPr="00DE3453">
        <w:rPr>
          <w:rFonts w:eastAsia="PMingLiU"/>
          <w:sz w:val="22"/>
          <w:szCs w:val="22"/>
          <w:lang w:eastAsia="zh-TW"/>
        </w:rPr>
        <w:t xml:space="preserve"> in CCA</w:t>
      </w:r>
      <w:r w:rsidR="003C5386" w:rsidRPr="00DE3453">
        <w:rPr>
          <w:rFonts w:eastAsia="PMingLiU"/>
          <w:sz w:val="22"/>
          <w:szCs w:val="22"/>
        </w:rPr>
        <w:t>.</w:t>
      </w:r>
    </w:p>
    <w:p w14:paraId="0059ACD7" w14:textId="77777777" w:rsidR="003C4D95" w:rsidRPr="00DE3453" w:rsidRDefault="003C4D95" w:rsidP="007253A9">
      <w:pPr>
        <w:ind w:left="720"/>
        <w:jc w:val="both"/>
        <w:rPr>
          <w:rFonts w:eastAsia="PMingLiU"/>
          <w:sz w:val="22"/>
          <w:szCs w:val="22"/>
          <w:lang w:eastAsia="zh-TW"/>
        </w:rPr>
      </w:pPr>
    </w:p>
    <w:p w14:paraId="0B486C75" w14:textId="77777777" w:rsidR="003C4D95" w:rsidRPr="00DE3453" w:rsidRDefault="00D5675C" w:rsidP="00D5675C">
      <w:pPr>
        <w:numPr>
          <w:ilvl w:val="0"/>
          <w:numId w:val="32"/>
        </w:numPr>
        <w:jc w:val="both"/>
        <w:rPr>
          <w:rFonts w:eastAsia="PMingLiU"/>
          <w:b/>
          <w:bCs/>
          <w:sz w:val="22"/>
          <w:szCs w:val="22"/>
          <w:lang w:eastAsia="zh-TW"/>
        </w:rPr>
      </w:pPr>
      <w:r w:rsidRPr="00DE3453">
        <w:rPr>
          <w:rFonts w:eastAsia="PMingLiU" w:hint="eastAsia"/>
          <w:b/>
          <w:bCs/>
          <w:sz w:val="22"/>
          <w:szCs w:val="22"/>
          <w:lang w:eastAsia="zh-TW"/>
        </w:rPr>
        <w:t>土壤修復：</w:t>
      </w:r>
    </w:p>
    <w:p w14:paraId="74756865" w14:textId="77777777" w:rsidR="00D5675C" w:rsidRPr="00DE3453" w:rsidRDefault="001E4F07" w:rsidP="00D5675C">
      <w:pPr>
        <w:ind w:left="720"/>
        <w:jc w:val="both"/>
        <w:rPr>
          <w:rFonts w:eastAsia="PMingLiU"/>
          <w:sz w:val="22"/>
          <w:szCs w:val="22"/>
          <w:lang w:eastAsia="zh-TW"/>
        </w:rPr>
      </w:pPr>
      <w:r w:rsidRPr="00DE3453">
        <w:rPr>
          <w:rFonts w:eastAsia="PMingLiU" w:hint="eastAsia"/>
          <w:sz w:val="22"/>
          <w:szCs w:val="22"/>
          <w:lang w:eastAsia="zh-TW"/>
        </w:rPr>
        <w:t>定位及緩解現場污染，確保</w:t>
      </w:r>
      <w:r w:rsidR="001505BD" w:rsidRPr="00DE3453">
        <w:rPr>
          <w:rFonts w:eastAsia="PMingLiU" w:hint="eastAsia"/>
          <w:sz w:val="22"/>
          <w:szCs w:val="22"/>
          <w:lang w:eastAsia="zh-TW"/>
        </w:rPr>
        <w:t>對相關環保規範的遵從。</w:t>
      </w:r>
    </w:p>
    <w:p w14:paraId="5732D322" w14:textId="77777777" w:rsidR="007253A9" w:rsidRPr="00DE3453" w:rsidRDefault="008B6BF1" w:rsidP="00F931A1">
      <w:pPr>
        <w:ind w:left="720"/>
        <w:jc w:val="both"/>
        <w:rPr>
          <w:rFonts w:eastAsia="PMingLiU"/>
          <w:sz w:val="22"/>
          <w:szCs w:val="22"/>
        </w:rPr>
      </w:pPr>
      <w:r w:rsidRPr="00DE3453">
        <w:rPr>
          <w:rFonts w:eastAsia="PMingLiU"/>
          <w:b/>
          <w:bCs/>
          <w:sz w:val="22"/>
          <w:szCs w:val="22"/>
        </w:rPr>
        <w:t>Soil</w:t>
      </w:r>
      <w:r w:rsidR="00672B26" w:rsidRPr="00DE3453">
        <w:rPr>
          <w:rFonts w:eastAsia="PMingLiU"/>
          <w:b/>
          <w:bCs/>
          <w:sz w:val="22"/>
          <w:szCs w:val="22"/>
        </w:rPr>
        <w:t xml:space="preserve"> Remediation</w:t>
      </w:r>
      <w:r w:rsidR="007253A9" w:rsidRPr="00DE3453">
        <w:rPr>
          <w:rFonts w:eastAsia="PMingLiU"/>
          <w:b/>
          <w:bCs/>
          <w:sz w:val="22"/>
          <w:szCs w:val="22"/>
          <w:lang w:eastAsia="zh-TW"/>
        </w:rPr>
        <w:t>:</w:t>
      </w:r>
    </w:p>
    <w:p w14:paraId="53DA91FF" w14:textId="77777777" w:rsidR="00672B26" w:rsidRPr="00DE3453" w:rsidRDefault="00672B26" w:rsidP="007253A9">
      <w:pPr>
        <w:ind w:left="720"/>
        <w:jc w:val="both"/>
        <w:rPr>
          <w:rFonts w:eastAsia="PMingLiU"/>
          <w:sz w:val="22"/>
          <w:szCs w:val="22"/>
          <w:lang w:eastAsia="zh-TW"/>
        </w:rPr>
      </w:pPr>
      <w:r w:rsidRPr="00DE3453">
        <w:rPr>
          <w:rFonts w:eastAsia="PMingLiU"/>
          <w:sz w:val="22"/>
          <w:szCs w:val="22"/>
        </w:rPr>
        <w:t>Addressing and mitigating contamination on-site, ensuring environmental compliance.</w:t>
      </w:r>
    </w:p>
    <w:p w14:paraId="031FCAE4" w14:textId="77777777" w:rsidR="007A6CE5" w:rsidRPr="00DE3453" w:rsidRDefault="007A6CE5" w:rsidP="007253A9">
      <w:pPr>
        <w:ind w:left="720"/>
        <w:jc w:val="both"/>
        <w:rPr>
          <w:rFonts w:eastAsia="PMingLiU"/>
          <w:sz w:val="22"/>
          <w:szCs w:val="22"/>
          <w:lang w:eastAsia="zh-TW"/>
        </w:rPr>
      </w:pPr>
    </w:p>
    <w:p w14:paraId="75B74BD7" w14:textId="77777777" w:rsidR="007A6CE5" w:rsidRPr="00DE3453" w:rsidRDefault="00D97370" w:rsidP="00F72BB1">
      <w:pPr>
        <w:numPr>
          <w:ilvl w:val="0"/>
          <w:numId w:val="32"/>
        </w:numPr>
        <w:jc w:val="both"/>
        <w:rPr>
          <w:rFonts w:eastAsia="PMingLiU"/>
          <w:b/>
          <w:bCs/>
          <w:sz w:val="22"/>
          <w:szCs w:val="22"/>
          <w:lang w:eastAsia="zh-TW"/>
        </w:rPr>
      </w:pPr>
      <w:r w:rsidRPr="00DE3453">
        <w:rPr>
          <w:rFonts w:eastAsia="PMingLiU" w:hint="eastAsia"/>
          <w:b/>
          <w:bCs/>
          <w:sz w:val="22"/>
          <w:szCs w:val="22"/>
          <w:lang w:eastAsia="zh-TW"/>
        </w:rPr>
        <w:t>去污：</w:t>
      </w:r>
    </w:p>
    <w:p w14:paraId="13E56E19" w14:textId="77777777" w:rsidR="00D97370" w:rsidRPr="00DE3453" w:rsidRDefault="00DA6D3E" w:rsidP="00D97370">
      <w:pPr>
        <w:ind w:left="720"/>
        <w:jc w:val="both"/>
        <w:rPr>
          <w:rFonts w:eastAsia="PMingLiU"/>
          <w:sz w:val="22"/>
          <w:szCs w:val="22"/>
          <w:lang w:eastAsia="zh-TW"/>
        </w:rPr>
      </w:pPr>
      <w:r w:rsidRPr="00DE3453">
        <w:rPr>
          <w:rFonts w:eastAsia="PMingLiU" w:hint="eastAsia"/>
          <w:sz w:val="22"/>
          <w:szCs w:val="22"/>
          <w:lang w:eastAsia="zh-TW"/>
        </w:rPr>
        <w:t>設施設備上</w:t>
      </w:r>
      <w:r w:rsidR="00254E53" w:rsidRPr="00DE3453">
        <w:rPr>
          <w:rFonts w:eastAsia="PMingLiU" w:hint="eastAsia"/>
          <w:sz w:val="22"/>
          <w:szCs w:val="22"/>
          <w:lang w:eastAsia="zh-TW"/>
        </w:rPr>
        <w:t>危害物質的清除。</w:t>
      </w:r>
    </w:p>
    <w:p w14:paraId="63BD6A5B" w14:textId="77777777" w:rsidR="007253A9" w:rsidRPr="00DE3453" w:rsidRDefault="00CF77D8" w:rsidP="00F931A1">
      <w:pPr>
        <w:ind w:left="720"/>
        <w:jc w:val="both"/>
        <w:rPr>
          <w:rFonts w:eastAsia="PMingLiU"/>
          <w:sz w:val="22"/>
          <w:szCs w:val="22"/>
        </w:rPr>
      </w:pPr>
      <w:r w:rsidRPr="00DE3453">
        <w:rPr>
          <w:rFonts w:eastAsia="PMingLiU"/>
          <w:b/>
          <w:bCs/>
          <w:sz w:val="22"/>
          <w:szCs w:val="22"/>
        </w:rPr>
        <w:t>Decontamination</w:t>
      </w:r>
      <w:r w:rsidR="00672B26" w:rsidRPr="00DE3453">
        <w:rPr>
          <w:rFonts w:eastAsia="PMingLiU"/>
          <w:b/>
          <w:bCs/>
          <w:sz w:val="22"/>
          <w:szCs w:val="22"/>
        </w:rPr>
        <w:t xml:space="preserve"> Procedures</w:t>
      </w:r>
      <w:r w:rsidR="007253A9" w:rsidRPr="00DE3453">
        <w:rPr>
          <w:rFonts w:eastAsia="PMingLiU"/>
          <w:b/>
          <w:bCs/>
          <w:sz w:val="22"/>
          <w:szCs w:val="22"/>
          <w:lang w:eastAsia="zh-TW"/>
        </w:rPr>
        <w:t>:</w:t>
      </w:r>
    </w:p>
    <w:p w14:paraId="74A60484" w14:textId="77777777" w:rsidR="00672B26" w:rsidRPr="00DE3453" w:rsidRDefault="00672B26" w:rsidP="007253A9">
      <w:pPr>
        <w:ind w:left="720"/>
        <w:jc w:val="both"/>
        <w:rPr>
          <w:rFonts w:eastAsia="PMingLiU"/>
          <w:sz w:val="22"/>
          <w:szCs w:val="22"/>
          <w:lang w:eastAsia="zh-TW"/>
        </w:rPr>
      </w:pPr>
      <w:r w:rsidRPr="00DE3453">
        <w:rPr>
          <w:rFonts w:eastAsia="PMingLiU"/>
          <w:sz w:val="22"/>
          <w:szCs w:val="22"/>
        </w:rPr>
        <w:t xml:space="preserve">Cleaning and removing hazardous </w:t>
      </w:r>
      <w:proofErr w:type="gramStart"/>
      <w:r w:rsidR="00254E53" w:rsidRPr="00DE3453">
        <w:rPr>
          <w:rFonts w:eastAsia="PMingLiU"/>
          <w:sz w:val="22"/>
          <w:szCs w:val="22"/>
          <w:lang w:eastAsia="zh-TW"/>
        </w:rPr>
        <w:t>substance</w:t>
      </w:r>
      <w:proofErr w:type="gramEnd"/>
      <w:r w:rsidRPr="00DE3453">
        <w:rPr>
          <w:rFonts w:eastAsia="PMingLiU"/>
          <w:sz w:val="22"/>
          <w:szCs w:val="22"/>
        </w:rPr>
        <w:t xml:space="preserve"> from facilities and equipment.</w:t>
      </w:r>
    </w:p>
    <w:p w14:paraId="20082588" w14:textId="77777777" w:rsidR="00676EC3" w:rsidRPr="00DE3453" w:rsidRDefault="00676EC3" w:rsidP="007253A9">
      <w:pPr>
        <w:ind w:left="720"/>
        <w:jc w:val="both"/>
        <w:rPr>
          <w:rFonts w:eastAsia="PMingLiU"/>
          <w:sz w:val="22"/>
          <w:szCs w:val="22"/>
          <w:lang w:eastAsia="zh-TW"/>
        </w:rPr>
      </w:pPr>
    </w:p>
    <w:p w14:paraId="73948355" w14:textId="77777777" w:rsidR="00676EC3" w:rsidRPr="00DE3453" w:rsidRDefault="00676EC3" w:rsidP="00676EC3">
      <w:pPr>
        <w:numPr>
          <w:ilvl w:val="0"/>
          <w:numId w:val="32"/>
        </w:numPr>
        <w:jc w:val="both"/>
        <w:rPr>
          <w:rFonts w:eastAsia="PMingLiU"/>
          <w:b/>
          <w:bCs/>
          <w:sz w:val="22"/>
          <w:szCs w:val="22"/>
          <w:lang w:eastAsia="zh-TW"/>
        </w:rPr>
      </w:pPr>
      <w:r w:rsidRPr="00DE3453">
        <w:rPr>
          <w:rFonts w:eastAsia="PMingLiU" w:hint="eastAsia"/>
          <w:b/>
          <w:bCs/>
          <w:sz w:val="22"/>
          <w:szCs w:val="22"/>
          <w:lang w:eastAsia="zh-TW"/>
        </w:rPr>
        <w:t>安全措施：</w:t>
      </w:r>
    </w:p>
    <w:p w14:paraId="237F452C" w14:textId="77777777" w:rsidR="00676EC3" w:rsidRPr="00DE3453" w:rsidRDefault="00987A6B" w:rsidP="00676EC3">
      <w:pPr>
        <w:ind w:left="720"/>
        <w:jc w:val="both"/>
        <w:rPr>
          <w:rFonts w:eastAsia="PMingLiU"/>
          <w:sz w:val="22"/>
          <w:szCs w:val="22"/>
          <w:lang w:eastAsia="zh-TW"/>
        </w:rPr>
      </w:pPr>
      <w:r w:rsidRPr="00DE3453">
        <w:rPr>
          <w:rFonts w:eastAsia="PMingLiU" w:hint="eastAsia"/>
          <w:sz w:val="22"/>
          <w:szCs w:val="22"/>
          <w:lang w:eastAsia="zh-TW"/>
        </w:rPr>
        <w:t>建立</w:t>
      </w:r>
      <w:r w:rsidR="00936C6B" w:rsidRPr="00DE3453">
        <w:rPr>
          <w:rFonts w:eastAsia="PMingLiU" w:hint="eastAsia"/>
          <w:sz w:val="22"/>
          <w:szCs w:val="22"/>
          <w:lang w:eastAsia="zh-TW"/>
        </w:rPr>
        <w:t>安全制度，以保障人員和設備在項目執行期間的安全。</w:t>
      </w:r>
    </w:p>
    <w:p w14:paraId="648D7509" w14:textId="77777777" w:rsidR="007253A9" w:rsidRPr="00DE3453" w:rsidRDefault="00CF77D8" w:rsidP="00F931A1">
      <w:pPr>
        <w:ind w:left="720"/>
        <w:jc w:val="both"/>
        <w:rPr>
          <w:rFonts w:eastAsia="PMingLiU"/>
          <w:sz w:val="22"/>
          <w:szCs w:val="22"/>
        </w:rPr>
      </w:pPr>
      <w:r w:rsidRPr="00DE3453">
        <w:rPr>
          <w:rFonts w:eastAsia="PMingLiU"/>
          <w:b/>
          <w:bCs/>
          <w:sz w:val="22"/>
          <w:szCs w:val="22"/>
        </w:rPr>
        <w:t>Safety</w:t>
      </w:r>
      <w:r w:rsidR="00672B26" w:rsidRPr="00DE3453">
        <w:rPr>
          <w:rFonts w:eastAsia="PMingLiU"/>
          <w:b/>
          <w:bCs/>
          <w:sz w:val="22"/>
          <w:szCs w:val="22"/>
        </w:rPr>
        <w:t xml:space="preserve"> Measures</w:t>
      </w:r>
      <w:r w:rsidR="007253A9" w:rsidRPr="00DE3453">
        <w:rPr>
          <w:rFonts w:eastAsia="PMingLiU"/>
          <w:sz w:val="22"/>
          <w:szCs w:val="22"/>
          <w:lang w:eastAsia="zh-TW"/>
        </w:rPr>
        <w:t>:</w:t>
      </w:r>
    </w:p>
    <w:p w14:paraId="21CFC21F" w14:textId="77777777" w:rsidR="00672B26" w:rsidRPr="00DE3453" w:rsidRDefault="00672B26" w:rsidP="007253A9">
      <w:pPr>
        <w:ind w:left="720"/>
        <w:jc w:val="both"/>
        <w:rPr>
          <w:rFonts w:eastAsia="PMingLiU"/>
          <w:sz w:val="22"/>
          <w:szCs w:val="22"/>
          <w:lang w:eastAsia="zh-TW"/>
        </w:rPr>
      </w:pPr>
      <w:r w:rsidRPr="00DE3453">
        <w:rPr>
          <w:rFonts w:eastAsia="PMingLiU"/>
          <w:sz w:val="22"/>
          <w:szCs w:val="22"/>
        </w:rPr>
        <w:t>Implementing</w:t>
      </w:r>
      <w:r w:rsidR="00936C6B" w:rsidRPr="00DE3453">
        <w:rPr>
          <w:rFonts w:eastAsia="PMingLiU"/>
          <w:sz w:val="22"/>
          <w:szCs w:val="22"/>
          <w:lang w:eastAsia="zh-TW"/>
        </w:rPr>
        <w:t xml:space="preserve"> safe system </w:t>
      </w:r>
      <w:r w:rsidRPr="00DE3453">
        <w:rPr>
          <w:rFonts w:eastAsia="PMingLiU"/>
          <w:sz w:val="22"/>
          <w:szCs w:val="22"/>
        </w:rPr>
        <w:t>to protect personnel and operational facilities during execution.</w:t>
      </w:r>
    </w:p>
    <w:p w14:paraId="3A56EFA9" w14:textId="77777777" w:rsidR="00B32D64" w:rsidRPr="00DE3453" w:rsidRDefault="00B32D64" w:rsidP="007253A9">
      <w:pPr>
        <w:ind w:left="720"/>
        <w:jc w:val="both"/>
        <w:rPr>
          <w:rFonts w:eastAsia="PMingLiU"/>
          <w:sz w:val="22"/>
          <w:szCs w:val="22"/>
          <w:lang w:eastAsia="zh-TW"/>
        </w:rPr>
      </w:pPr>
    </w:p>
    <w:p w14:paraId="3434FC6A" w14:textId="77777777" w:rsidR="00B32D64" w:rsidRPr="00DE3453" w:rsidRDefault="00B32D64" w:rsidP="00B32D64">
      <w:pPr>
        <w:numPr>
          <w:ilvl w:val="0"/>
          <w:numId w:val="32"/>
        </w:numPr>
        <w:jc w:val="both"/>
        <w:rPr>
          <w:rFonts w:eastAsia="PMingLiU"/>
          <w:b/>
          <w:bCs/>
          <w:sz w:val="22"/>
          <w:szCs w:val="22"/>
          <w:lang w:eastAsia="zh-TW"/>
        </w:rPr>
      </w:pPr>
      <w:r w:rsidRPr="00DE3453">
        <w:rPr>
          <w:rFonts w:eastAsia="PMingLiU" w:hint="eastAsia"/>
          <w:b/>
          <w:bCs/>
          <w:sz w:val="22"/>
          <w:szCs w:val="22"/>
          <w:lang w:eastAsia="zh-TW"/>
        </w:rPr>
        <w:t>廢物管理：</w:t>
      </w:r>
    </w:p>
    <w:p w14:paraId="6FC43610" w14:textId="6139739F" w:rsidR="00F7021E" w:rsidRPr="00DE3453" w:rsidRDefault="00505D7A" w:rsidP="00F7021E">
      <w:pPr>
        <w:ind w:left="720"/>
        <w:jc w:val="both"/>
        <w:rPr>
          <w:rFonts w:eastAsia="PMingLiU"/>
          <w:sz w:val="22"/>
          <w:szCs w:val="22"/>
          <w:lang w:eastAsia="zh-TW"/>
        </w:rPr>
      </w:pPr>
      <w:r w:rsidRPr="00DE3453">
        <w:rPr>
          <w:rFonts w:eastAsia="PMingLiU" w:hint="eastAsia"/>
          <w:sz w:val="22"/>
          <w:szCs w:val="22"/>
          <w:lang w:eastAsia="zh-TW"/>
        </w:rPr>
        <w:t>妥善處理</w:t>
      </w:r>
      <w:r w:rsidR="00F7021E" w:rsidRPr="00DE3453">
        <w:rPr>
          <w:rFonts w:eastAsia="PMingLiU" w:hint="eastAsia"/>
          <w:sz w:val="22"/>
          <w:szCs w:val="22"/>
          <w:lang w:eastAsia="zh-TW"/>
        </w:rPr>
        <w:t>和管理</w:t>
      </w:r>
      <w:r w:rsidR="00F77DB4" w:rsidRPr="00DE3453">
        <w:rPr>
          <w:rFonts w:eastAsia="PMingLiU" w:hint="eastAsia"/>
          <w:sz w:val="22"/>
          <w:szCs w:val="22"/>
          <w:lang w:eastAsia="zh-TW"/>
        </w:rPr>
        <w:t>在拆卸</w:t>
      </w:r>
      <w:r w:rsidR="00F7021E" w:rsidRPr="00DE3453">
        <w:rPr>
          <w:rFonts w:eastAsia="PMingLiU" w:hint="eastAsia"/>
          <w:sz w:val="22"/>
          <w:szCs w:val="22"/>
          <w:lang w:eastAsia="zh-TW"/>
        </w:rPr>
        <w:t>和修復工作中所產生的</w:t>
      </w:r>
      <w:r w:rsidR="000A65D8" w:rsidRPr="00DE3453">
        <w:rPr>
          <w:rFonts w:eastAsia="PMingLiU" w:hint="eastAsia"/>
          <w:sz w:val="22"/>
          <w:szCs w:val="22"/>
          <w:lang w:eastAsia="zh-TW"/>
        </w:rPr>
        <w:t>可回收廢棄物料、</w:t>
      </w:r>
      <w:r w:rsidR="00F7021E" w:rsidRPr="00DE3453">
        <w:rPr>
          <w:rFonts w:eastAsia="PMingLiU" w:hint="eastAsia"/>
          <w:sz w:val="22"/>
          <w:szCs w:val="22"/>
          <w:lang w:eastAsia="zh-TW"/>
        </w:rPr>
        <w:t>垃圾和危害廢物。</w:t>
      </w:r>
    </w:p>
    <w:p w14:paraId="555AEF8F" w14:textId="77777777" w:rsidR="007253A9" w:rsidRPr="00DE3453" w:rsidRDefault="002D04BA" w:rsidP="00F931A1">
      <w:pPr>
        <w:ind w:left="720"/>
        <w:jc w:val="both"/>
        <w:rPr>
          <w:rFonts w:eastAsia="PMingLiU"/>
          <w:sz w:val="22"/>
          <w:szCs w:val="22"/>
        </w:rPr>
      </w:pPr>
      <w:r w:rsidRPr="00DE3453">
        <w:rPr>
          <w:rFonts w:eastAsia="PMingLiU"/>
          <w:b/>
          <w:bCs/>
          <w:sz w:val="22"/>
          <w:szCs w:val="22"/>
        </w:rPr>
        <w:t>Waste</w:t>
      </w:r>
      <w:r w:rsidR="00672B26" w:rsidRPr="00DE3453">
        <w:rPr>
          <w:rFonts w:eastAsia="PMingLiU"/>
          <w:b/>
          <w:bCs/>
          <w:sz w:val="22"/>
          <w:szCs w:val="22"/>
        </w:rPr>
        <w:t xml:space="preserve"> Management</w:t>
      </w:r>
      <w:r w:rsidR="007253A9" w:rsidRPr="00DE3453">
        <w:rPr>
          <w:rFonts w:eastAsia="PMingLiU"/>
          <w:b/>
          <w:bCs/>
          <w:sz w:val="22"/>
          <w:szCs w:val="22"/>
          <w:lang w:eastAsia="zh-TW"/>
        </w:rPr>
        <w:t>:</w:t>
      </w:r>
    </w:p>
    <w:p w14:paraId="062C7B9C" w14:textId="07D8E031" w:rsidR="00F7021E" w:rsidRPr="00DE3453" w:rsidRDefault="00672B26" w:rsidP="007253A9">
      <w:pPr>
        <w:ind w:left="720"/>
        <w:jc w:val="both"/>
        <w:rPr>
          <w:rFonts w:eastAsia="PMingLiU"/>
          <w:sz w:val="22"/>
          <w:szCs w:val="22"/>
          <w:lang w:eastAsia="zh-TW"/>
        </w:rPr>
      </w:pPr>
      <w:r w:rsidRPr="00DE3453">
        <w:rPr>
          <w:rFonts w:eastAsia="PMingLiU"/>
          <w:sz w:val="22"/>
          <w:szCs w:val="22"/>
        </w:rPr>
        <w:t>Proper disposal and management of</w:t>
      </w:r>
      <w:r w:rsidR="000A65D8" w:rsidRPr="00DE3453">
        <w:rPr>
          <w:rFonts w:eastAsia="PMingLiU"/>
          <w:sz w:val="22"/>
          <w:szCs w:val="22"/>
        </w:rPr>
        <w:t xml:space="preserve"> </w:t>
      </w:r>
      <w:r w:rsidR="000A65D8" w:rsidRPr="00DE3453">
        <w:rPr>
          <w:rFonts w:eastAsia="PMingLiU"/>
          <w:sz w:val="22"/>
          <w:szCs w:val="22"/>
          <w:lang w:eastAsia="zh-TW"/>
        </w:rPr>
        <w:t>recyclable materials,</w:t>
      </w:r>
      <w:r w:rsidRPr="00DE3453">
        <w:rPr>
          <w:rFonts w:eastAsia="PMingLiU"/>
          <w:sz w:val="22"/>
          <w:szCs w:val="22"/>
        </w:rPr>
        <w:t xml:space="preserve"> debris and hazardous waste generated from demolition</w:t>
      </w:r>
      <w:r w:rsidR="00F7021E" w:rsidRPr="00DE3453">
        <w:rPr>
          <w:rFonts w:eastAsia="PMingLiU"/>
          <w:sz w:val="22"/>
          <w:szCs w:val="22"/>
          <w:lang w:eastAsia="zh-TW"/>
        </w:rPr>
        <w:t xml:space="preserve"> and remediation</w:t>
      </w:r>
      <w:r w:rsidRPr="00DE3453">
        <w:rPr>
          <w:rFonts w:eastAsia="PMingLiU"/>
          <w:sz w:val="22"/>
          <w:szCs w:val="22"/>
        </w:rPr>
        <w:t>.</w:t>
      </w:r>
    </w:p>
    <w:p w14:paraId="738EBC1A" w14:textId="77777777" w:rsidR="00F7021E" w:rsidRPr="00DE3453" w:rsidRDefault="00C256A0" w:rsidP="00F7021E">
      <w:pPr>
        <w:numPr>
          <w:ilvl w:val="0"/>
          <w:numId w:val="32"/>
        </w:numPr>
        <w:jc w:val="both"/>
        <w:rPr>
          <w:rFonts w:eastAsia="PMingLiU"/>
          <w:b/>
          <w:bCs/>
          <w:sz w:val="22"/>
          <w:szCs w:val="22"/>
          <w:lang w:eastAsia="zh-TW"/>
        </w:rPr>
      </w:pPr>
      <w:r w:rsidRPr="00DE3453">
        <w:rPr>
          <w:rFonts w:eastAsia="PMingLiU" w:hint="eastAsia"/>
          <w:b/>
          <w:bCs/>
          <w:sz w:val="22"/>
          <w:szCs w:val="22"/>
          <w:lang w:eastAsia="zh-TW"/>
        </w:rPr>
        <w:t>現場修復：</w:t>
      </w:r>
    </w:p>
    <w:p w14:paraId="45D326A2" w14:textId="77777777" w:rsidR="00BA6A47" w:rsidRPr="00DE3453" w:rsidRDefault="00C256A0" w:rsidP="00BA6A47">
      <w:pPr>
        <w:ind w:left="720"/>
        <w:jc w:val="both"/>
        <w:rPr>
          <w:rFonts w:eastAsia="PMingLiU"/>
          <w:sz w:val="22"/>
          <w:szCs w:val="22"/>
          <w:lang w:eastAsia="zh-TW"/>
        </w:rPr>
      </w:pPr>
      <w:r w:rsidRPr="00DE3453">
        <w:rPr>
          <w:rFonts w:eastAsia="PMingLiU" w:hint="eastAsia"/>
          <w:sz w:val="22"/>
          <w:szCs w:val="22"/>
          <w:lang w:eastAsia="zh-TW"/>
        </w:rPr>
        <w:t>在拆卸及修復工作後復原現場至</w:t>
      </w:r>
      <w:r w:rsidR="00BA6A47" w:rsidRPr="00DE3453">
        <w:rPr>
          <w:rFonts w:eastAsia="PMingLiU" w:hint="eastAsia"/>
          <w:sz w:val="22"/>
          <w:szCs w:val="22"/>
          <w:lang w:eastAsia="zh-TW"/>
        </w:rPr>
        <w:t>安全及穏定的狀態。</w:t>
      </w:r>
    </w:p>
    <w:p w14:paraId="507DF1FD" w14:textId="77777777" w:rsidR="007253A9" w:rsidRPr="00DE3453" w:rsidRDefault="002D04BA" w:rsidP="00F931A1">
      <w:pPr>
        <w:ind w:left="720"/>
        <w:jc w:val="both"/>
        <w:rPr>
          <w:rFonts w:eastAsia="PMingLiU"/>
          <w:sz w:val="22"/>
          <w:szCs w:val="22"/>
        </w:rPr>
      </w:pPr>
      <w:r w:rsidRPr="00DE3453">
        <w:rPr>
          <w:rFonts w:eastAsia="PMingLiU"/>
          <w:b/>
          <w:bCs/>
          <w:sz w:val="22"/>
          <w:szCs w:val="22"/>
        </w:rPr>
        <w:t>Restoration</w:t>
      </w:r>
      <w:r w:rsidR="00672B26" w:rsidRPr="00DE3453">
        <w:rPr>
          <w:rFonts w:eastAsia="PMingLiU"/>
          <w:b/>
          <w:bCs/>
          <w:sz w:val="22"/>
          <w:szCs w:val="22"/>
        </w:rPr>
        <w:t xml:space="preserve"> of Site</w:t>
      </w:r>
      <w:r w:rsidR="007253A9" w:rsidRPr="00DE3453">
        <w:rPr>
          <w:rFonts w:eastAsia="PMingLiU"/>
          <w:b/>
          <w:bCs/>
          <w:sz w:val="22"/>
          <w:szCs w:val="22"/>
          <w:lang w:eastAsia="zh-TW"/>
        </w:rPr>
        <w:t>:</w:t>
      </w:r>
    </w:p>
    <w:p w14:paraId="0AB94849" w14:textId="77777777" w:rsidR="00672B26" w:rsidRPr="00DE3453" w:rsidRDefault="00672B26" w:rsidP="007253A9">
      <w:pPr>
        <w:ind w:left="720"/>
        <w:jc w:val="both"/>
        <w:rPr>
          <w:rFonts w:eastAsia="PMingLiU"/>
          <w:sz w:val="22"/>
          <w:szCs w:val="22"/>
          <w:lang w:eastAsia="zh-TW"/>
        </w:rPr>
      </w:pPr>
      <w:r w:rsidRPr="00DE3453">
        <w:rPr>
          <w:rFonts w:eastAsia="PMingLiU"/>
          <w:sz w:val="22"/>
          <w:szCs w:val="22"/>
        </w:rPr>
        <w:t>Restoring the site to a safe and stable condition post-demolition and remediation.</w:t>
      </w:r>
    </w:p>
    <w:p w14:paraId="0116D60A" w14:textId="77777777" w:rsidR="00BA6A47" w:rsidRPr="00DE3453" w:rsidRDefault="00BA6A47" w:rsidP="007253A9">
      <w:pPr>
        <w:ind w:left="720"/>
        <w:jc w:val="both"/>
        <w:rPr>
          <w:rFonts w:eastAsia="PMingLiU"/>
          <w:sz w:val="22"/>
          <w:szCs w:val="22"/>
          <w:lang w:eastAsia="zh-TW"/>
        </w:rPr>
      </w:pPr>
    </w:p>
    <w:p w14:paraId="641DF5FA" w14:textId="77777777" w:rsidR="00BA6A47" w:rsidRPr="00DE3453" w:rsidRDefault="00F56B5B" w:rsidP="00F56B5B">
      <w:pPr>
        <w:numPr>
          <w:ilvl w:val="0"/>
          <w:numId w:val="32"/>
        </w:numPr>
        <w:jc w:val="both"/>
        <w:rPr>
          <w:rFonts w:eastAsia="PMingLiU"/>
          <w:b/>
          <w:bCs/>
          <w:sz w:val="22"/>
          <w:szCs w:val="22"/>
          <w:lang w:eastAsia="zh-TW"/>
        </w:rPr>
      </w:pPr>
      <w:r w:rsidRPr="00DE3453">
        <w:rPr>
          <w:rFonts w:eastAsia="PMingLiU" w:hint="eastAsia"/>
          <w:b/>
          <w:bCs/>
          <w:sz w:val="22"/>
          <w:szCs w:val="22"/>
          <w:lang w:eastAsia="zh-TW"/>
        </w:rPr>
        <w:t>條例及規範的遵從：</w:t>
      </w:r>
    </w:p>
    <w:p w14:paraId="6C726870" w14:textId="77777777" w:rsidR="00F56B5B" w:rsidRPr="00DE3453" w:rsidRDefault="004F41E0" w:rsidP="00F56B5B">
      <w:pPr>
        <w:ind w:left="720"/>
        <w:jc w:val="both"/>
        <w:rPr>
          <w:rFonts w:eastAsia="PMingLiU"/>
          <w:sz w:val="22"/>
          <w:szCs w:val="22"/>
          <w:lang w:eastAsia="zh-TW"/>
        </w:rPr>
      </w:pPr>
      <w:r w:rsidRPr="00DE3453">
        <w:rPr>
          <w:rFonts w:eastAsia="PMingLiU" w:hint="eastAsia"/>
          <w:sz w:val="22"/>
          <w:szCs w:val="22"/>
          <w:lang w:eastAsia="zh-TW"/>
        </w:rPr>
        <w:t>確保</w:t>
      </w:r>
      <w:r w:rsidR="004E3A82" w:rsidRPr="00DE3453">
        <w:rPr>
          <w:rFonts w:eastAsia="PMingLiU" w:hint="eastAsia"/>
          <w:sz w:val="22"/>
          <w:szCs w:val="22"/>
          <w:lang w:eastAsia="zh-TW"/>
        </w:rPr>
        <w:t>所有</w:t>
      </w:r>
      <w:proofErr w:type="gramStart"/>
      <w:r w:rsidR="004E3A82" w:rsidRPr="00DE3453">
        <w:rPr>
          <w:rFonts w:eastAsia="PMingLiU" w:hint="eastAsia"/>
          <w:sz w:val="22"/>
          <w:szCs w:val="22"/>
          <w:lang w:eastAsia="zh-TW"/>
        </w:rPr>
        <w:t>工作</w:t>
      </w:r>
      <w:r w:rsidR="000717FE" w:rsidRPr="00DE3453">
        <w:rPr>
          <w:rFonts w:eastAsia="PMingLiU" w:hint="eastAsia"/>
          <w:sz w:val="22"/>
          <w:szCs w:val="22"/>
          <w:lang w:eastAsia="zh-TW"/>
        </w:rPr>
        <w:t>均</w:t>
      </w:r>
      <w:r w:rsidR="003031AD" w:rsidRPr="00DE3453">
        <w:rPr>
          <w:rFonts w:eastAsia="PMingLiU" w:hint="eastAsia"/>
          <w:sz w:val="22"/>
          <w:szCs w:val="22"/>
          <w:lang w:eastAsia="zh-TW"/>
        </w:rPr>
        <w:t>合符</w:t>
      </w:r>
      <w:proofErr w:type="gramEnd"/>
      <w:r w:rsidR="003031AD" w:rsidRPr="00DE3453">
        <w:rPr>
          <w:rFonts w:eastAsia="PMingLiU" w:hint="eastAsia"/>
          <w:sz w:val="22"/>
          <w:szCs w:val="22"/>
          <w:lang w:eastAsia="zh-TW"/>
        </w:rPr>
        <w:t>本地相關法例和安全標準的要求。</w:t>
      </w:r>
    </w:p>
    <w:p w14:paraId="7C1D7636" w14:textId="77777777" w:rsidR="007253A9" w:rsidRPr="00DE3453" w:rsidRDefault="002D04BA" w:rsidP="00F931A1">
      <w:pPr>
        <w:ind w:left="720"/>
        <w:jc w:val="both"/>
        <w:rPr>
          <w:rFonts w:eastAsia="PMingLiU"/>
          <w:sz w:val="22"/>
          <w:szCs w:val="22"/>
        </w:rPr>
      </w:pPr>
      <w:r w:rsidRPr="00DE3453">
        <w:rPr>
          <w:rFonts w:eastAsia="PMingLiU"/>
          <w:b/>
          <w:bCs/>
          <w:sz w:val="22"/>
          <w:szCs w:val="22"/>
        </w:rPr>
        <w:t>Compliance</w:t>
      </w:r>
      <w:r w:rsidR="00672B26" w:rsidRPr="00DE3453">
        <w:rPr>
          <w:rFonts w:eastAsia="PMingLiU"/>
          <w:b/>
          <w:bCs/>
          <w:sz w:val="22"/>
          <w:szCs w:val="22"/>
        </w:rPr>
        <w:t xml:space="preserve"> with Regulations</w:t>
      </w:r>
      <w:r w:rsidR="007253A9" w:rsidRPr="00DE3453">
        <w:rPr>
          <w:rFonts w:eastAsia="PMingLiU"/>
          <w:b/>
          <w:bCs/>
          <w:sz w:val="22"/>
          <w:szCs w:val="22"/>
          <w:lang w:eastAsia="zh-TW"/>
        </w:rPr>
        <w:t>:</w:t>
      </w:r>
    </w:p>
    <w:p w14:paraId="114CFA9E" w14:textId="77777777" w:rsidR="00672B26" w:rsidRPr="00DE3453" w:rsidRDefault="00672B26" w:rsidP="007253A9">
      <w:pPr>
        <w:ind w:left="720"/>
        <w:jc w:val="both"/>
        <w:rPr>
          <w:rFonts w:eastAsia="PMingLiU"/>
          <w:sz w:val="22"/>
          <w:szCs w:val="22"/>
        </w:rPr>
      </w:pPr>
      <w:r w:rsidRPr="00DE3453">
        <w:rPr>
          <w:rFonts w:eastAsia="PMingLiU"/>
          <w:sz w:val="22"/>
          <w:szCs w:val="22"/>
        </w:rPr>
        <w:t>Ensuring all activities adhere to local regulations and safety standards.</w:t>
      </w:r>
    </w:p>
    <w:p w14:paraId="513742C2" w14:textId="77777777" w:rsidR="00D8330F" w:rsidRPr="00DE3453" w:rsidRDefault="00D8330F" w:rsidP="000403B0">
      <w:pPr>
        <w:pStyle w:val="ListParagraph"/>
        <w:spacing w:after="120"/>
        <w:ind w:leftChars="0" w:left="0"/>
        <w:contextualSpacing/>
        <w:jc w:val="both"/>
        <w:rPr>
          <w:rFonts w:eastAsia="PMingLiU"/>
          <w:sz w:val="22"/>
          <w:szCs w:val="22"/>
        </w:rPr>
      </w:pPr>
    </w:p>
    <w:p w14:paraId="5008F1A1" w14:textId="318BD640" w:rsidR="00721F1D" w:rsidRPr="00DE3453" w:rsidRDefault="00F737BA" w:rsidP="00960429">
      <w:pPr>
        <w:widowControl w:val="0"/>
        <w:autoSpaceDE w:val="0"/>
        <w:autoSpaceDN w:val="0"/>
        <w:adjustRightInd w:val="0"/>
        <w:spacing w:after="120"/>
        <w:jc w:val="both"/>
        <w:rPr>
          <w:rFonts w:eastAsia="PMingLiU"/>
          <w:sz w:val="22"/>
          <w:szCs w:val="22"/>
          <w:lang w:val="en-GB" w:eastAsia="zh-TW"/>
        </w:rPr>
      </w:pPr>
      <w:r w:rsidRPr="00DE3453">
        <w:rPr>
          <w:rFonts w:eastAsia="PMingLiU" w:hint="eastAsia"/>
          <w:sz w:val="22"/>
          <w:szCs w:val="22"/>
          <w:lang w:eastAsia="zh-TW"/>
        </w:rPr>
        <w:t xml:space="preserve">　　</w:t>
      </w:r>
      <w:r w:rsidR="00315337" w:rsidRPr="00DE3453">
        <w:rPr>
          <w:rFonts w:eastAsia="PMingLiU" w:hint="eastAsia"/>
          <w:sz w:val="22"/>
          <w:szCs w:val="22"/>
          <w:lang w:val="en-GB" w:eastAsia="zh-TW"/>
        </w:rPr>
        <w:t>該</w:t>
      </w:r>
      <w:r w:rsidR="002B1F8E" w:rsidRPr="00DE3453">
        <w:rPr>
          <w:rFonts w:eastAsia="PMingLiU" w:hint="eastAsia"/>
          <w:sz w:val="22"/>
          <w:szCs w:val="22"/>
          <w:lang w:val="en-GB" w:eastAsia="zh-TW"/>
        </w:rPr>
        <w:t>項目</w:t>
      </w:r>
      <w:r w:rsidR="002508D6" w:rsidRPr="00DE3453">
        <w:rPr>
          <w:rFonts w:eastAsia="PMingLiU" w:hint="eastAsia"/>
          <w:sz w:val="22"/>
          <w:szCs w:val="22"/>
          <w:lang w:val="en-GB" w:eastAsia="zh-TW"/>
        </w:rPr>
        <w:t>的</w:t>
      </w:r>
      <w:r w:rsidR="00607DEA" w:rsidRPr="00DE3453">
        <w:rPr>
          <w:rFonts w:eastAsia="PMingLiU" w:hint="eastAsia"/>
          <w:sz w:val="22"/>
          <w:szCs w:val="22"/>
          <w:lang w:val="en-GB" w:eastAsia="zh-TW"/>
        </w:rPr>
        <w:t>工作內容</w:t>
      </w:r>
      <w:r w:rsidR="002508D6" w:rsidRPr="00DE3453">
        <w:rPr>
          <w:rFonts w:eastAsia="PMingLiU" w:hint="eastAsia"/>
          <w:sz w:val="22"/>
          <w:szCs w:val="22"/>
          <w:lang w:val="en-GB" w:eastAsia="zh-TW"/>
        </w:rPr>
        <w:t>請參閱</w:t>
      </w:r>
      <w:r w:rsidR="00EF411E" w:rsidRPr="00DE3453">
        <w:rPr>
          <w:rFonts w:eastAsia="PMingLiU" w:hint="eastAsia"/>
          <w:sz w:val="22"/>
          <w:szCs w:val="22"/>
          <w:lang w:val="en-GB" w:eastAsia="zh-TW"/>
        </w:rPr>
        <w:t>附件（</w:t>
      </w:r>
      <w:r w:rsidR="00EF411E" w:rsidRPr="00DE3453">
        <w:rPr>
          <w:rFonts w:eastAsia="PMingLiU"/>
          <w:sz w:val="22"/>
          <w:szCs w:val="22"/>
          <w:lang w:val="en-GB" w:eastAsia="zh-TW"/>
        </w:rPr>
        <w:t>Annex</w:t>
      </w:r>
      <w:r w:rsidR="00EF411E" w:rsidRPr="00DE3453">
        <w:rPr>
          <w:rFonts w:eastAsia="PMingLiU" w:hint="eastAsia"/>
          <w:sz w:val="22"/>
          <w:szCs w:val="22"/>
          <w:lang w:val="en-GB" w:eastAsia="zh-TW"/>
        </w:rPr>
        <w:t>）。</w:t>
      </w:r>
    </w:p>
    <w:p w14:paraId="022A8F93" w14:textId="112BA08B" w:rsidR="00C609EC" w:rsidRPr="00DE3453" w:rsidRDefault="00C609EC" w:rsidP="00960429">
      <w:pPr>
        <w:widowControl w:val="0"/>
        <w:autoSpaceDE w:val="0"/>
        <w:autoSpaceDN w:val="0"/>
        <w:adjustRightInd w:val="0"/>
        <w:spacing w:after="120"/>
        <w:jc w:val="both"/>
        <w:rPr>
          <w:rFonts w:eastAsia="PMingLiU"/>
          <w:sz w:val="22"/>
          <w:szCs w:val="22"/>
          <w:lang w:eastAsia="zh-TW"/>
        </w:rPr>
      </w:pPr>
      <w:r w:rsidRPr="00DE3453">
        <w:rPr>
          <w:rFonts w:eastAsia="PMingLiU"/>
          <w:sz w:val="22"/>
          <w:szCs w:val="22"/>
          <w:lang w:val="en-GB"/>
        </w:rPr>
        <w:t xml:space="preserve">The </w:t>
      </w:r>
      <w:r w:rsidR="00607DEA" w:rsidRPr="00DE3453">
        <w:rPr>
          <w:rFonts w:eastAsia="PMingLiU"/>
          <w:sz w:val="22"/>
          <w:szCs w:val="22"/>
          <w:lang w:val="en-GB" w:eastAsia="zh-TW"/>
        </w:rPr>
        <w:t xml:space="preserve">contents of the works in </w:t>
      </w:r>
      <w:r w:rsidR="00A877EA" w:rsidRPr="00DE3453">
        <w:rPr>
          <w:rFonts w:eastAsia="PMingLiU"/>
          <w:sz w:val="22"/>
          <w:szCs w:val="22"/>
          <w:lang w:val="en-GB" w:eastAsia="zh-TW"/>
        </w:rPr>
        <w:t>the Project</w:t>
      </w:r>
      <w:r w:rsidRPr="00DE3453">
        <w:rPr>
          <w:rFonts w:eastAsia="PMingLiU"/>
          <w:sz w:val="22"/>
          <w:szCs w:val="22"/>
          <w:lang w:val="en-GB"/>
        </w:rPr>
        <w:t xml:space="preserve"> </w:t>
      </w:r>
      <w:r w:rsidR="00607DEA" w:rsidRPr="00DE3453">
        <w:rPr>
          <w:rFonts w:eastAsia="PMingLiU"/>
          <w:sz w:val="22"/>
          <w:szCs w:val="22"/>
          <w:lang w:val="en-GB" w:eastAsia="zh-TW"/>
        </w:rPr>
        <w:t>can</w:t>
      </w:r>
      <w:r w:rsidRPr="00DE3453">
        <w:rPr>
          <w:rFonts w:eastAsia="PMingLiU"/>
          <w:sz w:val="22"/>
          <w:szCs w:val="22"/>
          <w:lang w:val="en-GB"/>
        </w:rPr>
        <w:t xml:space="preserve"> </w:t>
      </w:r>
      <w:r w:rsidRPr="00DE3453">
        <w:rPr>
          <w:rFonts w:eastAsia="PMingLiU"/>
          <w:sz w:val="22"/>
          <w:szCs w:val="22"/>
        </w:rPr>
        <w:t xml:space="preserve">refer </w:t>
      </w:r>
      <w:r w:rsidR="00607DEA" w:rsidRPr="00DE3453">
        <w:rPr>
          <w:rFonts w:eastAsia="PMingLiU"/>
          <w:sz w:val="22"/>
          <w:szCs w:val="22"/>
          <w:lang w:eastAsia="zh-TW"/>
        </w:rPr>
        <w:t>to</w:t>
      </w:r>
      <w:r w:rsidRPr="00DE3453">
        <w:rPr>
          <w:rFonts w:eastAsia="PMingLiU"/>
          <w:sz w:val="22"/>
          <w:szCs w:val="22"/>
        </w:rPr>
        <w:t xml:space="preserve"> the </w:t>
      </w:r>
      <w:r w:rsidR="00CE12F1" w:rsidRPr="00DE3453">
        <w:rPr>
          <w:rFonts w:eastAsia="PMingLiU"/>
          <w:sz w:val="22"/>
          <w:szCs w:val="22"/>
          <w:lang w:eastAsia="zh-TW"/>
        </w:rPr>
        <w:t>Annex</w:t>
      </w:r>
      <w:r w:rsidRPr="00DE3453">
        <w:rPr>
          <w:rFonts w:eastAsia="PMingLiU"/>
          <w:sz w:val="22"/>
          <w:szCs w:val="22"/>
        </w:rPr>
        <w:t>.</w:t>
      </w:r>
    </w:p>
    <w:p w14:paraId="35D2A4F6" w14:textId="77777777" w:rsidR="0030717C" w:rsidRPr="00DE3453" w:rsidRDefault="0030717C" w:rsidP="00960429">
      <w:pPr>
        <w:pStyle w:val="ListParagraph"/>
        <w:spacing w:after="120"/>
        <w:ind w:leftChars="0" w:left="0"/>
        <w:contextualSpacing/>
        <w:jc w:val="both"/>
        <w:rPr>
          <w:rFonts w:eastAsia="PMingLiU"/>
          <w:sz w:val="22"/>
          <w:szCs w:val="22"/>
          <w:lang w:eastAsia="zh-TW"/>
        </w:rPr>
      </w:pPr>
    </w:p>
    <w:p w14:paraId="6D0F51CD" w14:textId="77777777" w:rsidR="002E090F" w:rsidRPr="00DE3453" w:rsidRDefault="00F737BA" w:rsidP="00960429">
      <w:pPr>
        <w:pStyle w:val="ListParagraph"/>
        <w:spacing w:after="120"/>
        <w:ind w:leftChars="0" w:left="0"/>
        <w:contextualSpacing/>
        <w:jc w:val="both"/>
        <w:rPr>
          <w:rFonts w:eastAsia="PMingLiU"/>
          <w:sz w:val="22"/>
          <w:szCs w:val="22"/>
          <w:lang w:eastAsia="zh-TW"/>
        </w:rPr>
      </w:pPr>
      <w:r w:rsidRPr="00DE3453">
        <w:rPr>
          <w:rFonts w:eastAsia="PMingLiU" w:hint="eastAsia"/>
          <w:sz w:val="22"/>
          <w:szCs w:val="22"/>
          <w:lang w:val="en-GB" w:eastAsia="zh-TW"/>
        </w:rPr>
        <w:t xml:space="preserve">　　</w:t>
      </w:r>
      <w:r w:rsidR="002E090F" w:rsidRPr="00DE3453">
        <w:rPr>
          <w:rFonts w:eastAsia="PMingLiU" w:hint="eastAsia"/>
          <w:sz w:val="22"/>
          <w:szCs w:val="22"/>
          <w:lang w:val="en-GB" w:eastAsia="zh-TW"/>
        </w:rPr>
        <w:t>基於上述項目要求，</w:t>
      </w:r>
      <w:r w:rsidRPr="00DE3453">
        <w:rPr>
          <w:rFonts w:eastAsia="PMingLiU" w:hint="eastAsia"/>
          <w:sz w:val="22"/>
          <w:szCs w:val="22"/>
          <w:lang w:val="en-GB" w:eastAsia="zh-TW"/>
        </w:rPr>
        <w:t>現</w:t>
      </w:r>
      <w:r w:rsidR="00556184" w:rsidRPr="00DE3453">
        <w:rPr>
          <w:rFonts w:eastAsia="PMingLiU" w:hint="eastAsia"/>
          <w:sz w:val="22"/>
          <w:szCs w:val="22"/>
          <w:lang w:val="en-GB" w:eastAsia="zh-TW"/>
        </w:rPr>
        <w:t>為該項目徵求</w:t>
      </w:r>
      <w:proofErr w:type="gramStart"/>
      <w:r w:rsidR="00556184" w:rsidRPr="00DE3453">
        <w:rPr>
          <w:rFonts w:eastAsia="PMingLiU" w:hint="eastAsia"/>
          <w:sz w:val="22"/>
          <w:szCs w:val="22"/>
          <w:lang w:val="en-GB" w:eastAsia="zh-TW"/>
        </w:rPr>
        <w:t>一</w:t>
      </w:r>
      <w:proofErr w:type="gramEnd"/>
      <w:r w:rsidR="00556184" w:rsidRPr="00DE3453">
        <w:rPr>
          <w:rFonts w:eastAsia="PMingLiU" w:hint="eastAsia"/>
          <w:sz w:val="22"/>
          <w:szCs w:val="22"/>
          <w:lang w:val="en-GB" w:eastAsia="zh-TW"/>
        </w:rPr>
        <w:t>顧問</w:t>
      </w:r>
      <w:r w:rsidR="009649A9" w:rsidRPr="00DE3453">
        <w:rPr>
          <w:rFonts w:eastAsia="PMingLiU" w:hint="eastAsia"/>
          <w:sz w:val="22"/>
          <w:szCs w:val="22"/>
          <w:lang w:val="en-GB" w:eastAsia="zh-TW"/>
        </w:rPr>
        <w:t>提供者（</w:t>
      </w:r>
      <w:r w:rsidR="009649A9" w:rsidRPr="00DE3453">
        <w:rPr>
          <w:rFonts w:eastAsia="PMingLiU" w:hint="eastAsia"/>
          <w:sz w:val="22"/>
          <w:szCs w:val="22"/>
          <w:lang w:eastAsia="zh-TW"/>
        </w:rPr>
        <w:t>以下稱「</w:t>
      </w:r>
      <w:r w:rsidR="009649A9" w:rsidRPr="00DE3453">
        <w:rPr>
          <w:rFonts w:eastAsia="PMingLiU"/>
          <w:sz w:val="22"/>
          <w:szCs w:val="22"/>
          <w:lang w:eastAsia="zh-TW"/>
        </w:rPr>
        <w:t xml:space="preserve"> </w:t>
      </w:r>
      <w:r w:rsidR="009649A9" w:rsidRPr="00DE3453">
        <w:rPr>
          <w:rFonts w:eastAsia="PMingLiU" w:hint="eastAsia"/>
          <w:b/>
          <w:bCs/>
          <w:sz w:val="22"/>
          <w:szCs w:val="22"/>
          <w:lang w:eastAsia="zh-TW"/>
        </w:rPr>
        <w:t>該顧問</w:t>
      </w:r>
      <w:r w:rsidR="009649A9" w:rsidRPr="00DE3453">
        <w:rPr>
          <w:rFonts w:eastAsia="PMingLiU" w:hint="eastAsia"/>
          <w:sz w:val="22"/>
          <w:szCs w:val="22"/>
          <w:lang w:eastAsia="zh-TW"/>
        </w:rPr>
        <w:t>」</w:t>
      </w:r>
      <w:r w:rsidR="009649A9" w:rsidRPr="00DE3453">
        <w:rPr>
          <w:rFonts w:eastAsia="PMingLiU" w:hint="eastAsia"/>
          <w:sz w:val="22"/>
          <w:szCs w:val="22"/>
          <w:lang w:val="en-GB" w:eastAsia="zh-TW"/>
        </w:rPr>
        <w:t>）及其</w:t>
      </w:r>
      <w:r w:rsidR="0067047B" w:rsidRPr="00DE3453">
        <w:rPr>
          <w:rFonts w:eastAsia="PMingLiU" w:hint="eastAsia"/>
          <w:sz w:val="22"/>
          <w:szCs w:val="22"/>
          <w:lang w:val="en-GB" w:eastAsia="zh-TW"/>
        </w:rPr>
        <w:t>提議的</w:t>
      </w:r>
      <w:r w:rsidR="00556184" w:rsidRPr="00DE3453">
        <w:rPr>
          <w:rFonts w:eastAsia="PMingLiU" w:hint="eastAsia"/>
          <w:sz w:val="22"/>
          <w:szCs w:val="22"/>
          <w:lang w:val="en-GB" w:eastAsia="zh-TW"/>
        </w:rPr>
        <w:t>服務，以協助</w:t>
      </w:r>
      <w:r w:rsidR="00BD5CE9" w:rsidRPr="00DE3453">
        <w:rPr>
          <w:rFonts w:eastAsia="PMingLiU" w:hint="eastAsia"/>
          <w:sz w:val="22"/>
          <w:szCs w:val="22"/>
          <w:lang w:val="en-GB" w:eastAsia="zh-TW"/>
        </w:rPr>
        <w:t>澳電處理</w:t>
      </w:r>
      <w:r w:rsidR="00876F8A" w:rsidRPr="00DE3453">
        <w:rPr>
          <w:rFonts w:eastAsia="PMingLiU" w:hint="eastAsia"/>
          <w:sz w:val="22"/>
          <w:szCs w:val="22"/>
          <w:lang w:val="en-GB" w:eastAsia="zh-TW"/>
        </w:rPr>
        <w:t>與該項目及相關</w:t>
      </w:r>
      <w:r w:rsidR="00BA61DD" w:rsidRPr="00DE3453">
        <w:rPr>
          <w:rFonts w:eastAsia="PMingLiU" w:hint="eastAsia"/>
          <w:sz w:val="22"/>
          <w:szCs w:val="22"/>
          <w:lang w:val="en-GB" w:eastAsia="zh-TW"/>
        </w:rPr>
        <w:t>土壤修</w:t>
      </w:r>
      <w:r w:rsidR="00E021B1" w:rsidRPr="00DE3453">
        <w:rPr>
          <w:rFonts w:eastAsia="PMingLiU" w:hint="eastAsia"/>
          <w:sz w:val="22"/>
          <w:szCs w:val="22"/>
          <w:lang w:val="en-GB" w:eastAsia="zh-TW"/>
        </w:rPr>
        <w:t>復承辦商</w:t>
      </w:r>
      <w:r w:rsidR="00DA63B3" w:rsidRPr="00DE3453">
        <w:rPr>
          <w:rFonts w:eastAsia="PMingLiU" w:hint="eastAsia"/>
          <w:sz w:val="22"/>
          <w:szCs w:val="22"/>
          <w:lang w:val="en-GB" w:eastAsia="zh-TW"/>
        </w:rPr>
        <w:t>（</w:t>
      </w:r>
      <w:r w:rsidR="00DA63B3" w:rsidRPr="00DE3453">
        <w:rPr>
          <w:rFonts w:eastAsia="PMingLiU" w:hint="eastAsia"/>
          <w:sz w:val="22"/>
          <w:szCs w:val="22"/>
          <w:lang w:eastAsia="zh-TW"/>
        </w:rPr>
        <w:t>以下稱「</w:t>
      </w:r>
      <w:r w:rsidR="00DA63B3" w:rsidRPr="00DE3453">
        <w:rPr>
          <w:rFonts w:eastAsia="PMingLiU"/>
          <w:sz w:val="22"/>
          <w:szCs w:val="22"/>
          <w:lang w:eastAsia="zh-TW"/>
        </w:rPr>
        <w:t xml:space="preserve"> </w:t>
      </w:r>
      <w:bookmarkStart w:id="11" w:name="_Hlk219726060"/>
      <w:r w:rsidR="00DA63B3" w:rsidRPr="00DE3453">
        <w:rPr>
          <w:rFonts w:eastAsia="PMingLiU" w:hint="eastAsia"/>
          <w:b/>
          <w:bCs/>
          <w:sz w:val="22"/>
          <w:szCs w:val="22"/>
          <w:lang w:eastAsia="zh-TW"/>
        </w:rPr>
        <w:t>拆卸承辦商</w:t>
      </w:r>
      <w:bookmarkEnd w:id="11"/>
      <w:r w:rsidR="00DA63B3" w:rsidRPr="00DE3453">
        <w:rPr>
          <w:rFonts w:eastAsia="PMingLiU" w:hint="eastAsia"/>
          <w:sz w:val="22"/>
          <w:szCs w:val="22"/>
          <w:lang w:eastAsia="zh-TW"/>
        </w:rPr>
        <w:t>」</w:t>
      </w:r>
      <w:r w:rsidR="00DA63B3" w:rsidRPr="00DE3453">
        <w:rPr>
          <w:rFonts w:eastAsia="PMingLiU" w:hint="eastAsia"/>
          <w:sz w:val="22"/>
          <w:szCs w:val="22"/>
          <w:lang w:val="en-GB" w:eastAsia="zh-TW"/>
        </w:rPr>
        <w:t>）</w:t>
      </w:r>
      <w:r w:rsidR="00650A5C" w:rsidRPr="00DE3453">
        <w:rPr>
          <w:rFonts w:eastAsia="PMingLiU" w:hint="eastAsia"/>
          <w:sz w:val="22"/>
          <w:szCs w:val="22"/>
          <w:lang w:val="en-GB" w:eastAsia="zh-TW"/>
        </w:rPr>
        <w:t>的</w:t>
      </w:r>
      <w:r w:rsidR="00515199" w:rsidRPr="00DE3453">
        <w:rPr>
          <w:rFonts w:eastAsia="PMingLiU" w:hint="eastAsia"/>
          <w:sz w:val="22"/>
          <w:szCs w:val="22"/>
          <w:lang w:val="en-GB" w:eastAsia="zh-TW"/>
        </w:rPr>
        <w:t>管理、合</w:t>
      </w:r>
      <w:r w:rsidR="003C01D5" w:rsidRPr="00DE3453">
        <w:rPr>
          <w:rFonts w:eastAsia="PMingLiU" w:hint="eastAsia"/>
          <w:sz w:val="22"/>
          <w:szCs w:val="22"/>
          <w:lang w:val="en-GB" w:eastAsia="zh-TW"/>
        </w:rPr>
        <w:t>同執行及監督之事宜，以</w:t>
      </w:r>
      <w:r w:rsidR="00D53C66" w:rsidRPr="00DE3453">
        <w:rPr>
          <w:rFonts w:eastAsia="PMingLiU" w:hint="eastAsia"/>
          <w:sz w:val="22"/>
          <w:szCs w:val="22"/>
          <w:lang w:val="en-GB" w:eastAsia="zh-TW"/>
        </w:rPr>
        <w:t>確保該項目</w:t>
      </w:r>
      <w:r w:rsidR="000E54E7" w:rsidRPr="00DE3453">
        <w:rPr>
          <w:rFonts w:eastAsia="PMingLiU" w:hint="eastAsia"/>
          <w:sz w:val="22"/>
          <w:szCs w:val="22"/>
          <w:lang w:val="en-GB" w:eastAsia="zh-TW"/>
        </w:rPr>
        <w:t>能有質量地按時完成。</w:t>
      </w:r>
    </w:p>
    <w:p w14:paraId="7FC20D8B" w14:textId="77777777" w:rsidR="001B2DC2" w:rsidRPr="00DE3453" w:rsidRDefault="002E090F" w:rsidP="00960429">
      <w:pPr>
        <w:pStyle w:val="ListParagraph"/>
        <w:spacing w:after="120"/>
        <w:ind w:leftChars="0" w:left="0"/>
        <w:contextualSpacing/>
        <w:jc w:val="both"/>
        <w:rPr>
          <w:rFonts w:eastAsia="PMingLiU"/>
          <w:sz w:val="22"/>
          <w:szCs w:val="22"/>
          <w:lang w:val="en-GB" w:eastAsia="zh-TW"/>
        </w:rPr>
      </w:pPr>
      <w:r w:rsidRPr="00DE3453">
        <w:rPr>
          <w:rFonts w:eastAsia="PMingLiU"/>
          <w:sz w:val="22"/>
          <w:szCs w:val="22"/>
          <w:lang w:val="en-GB" w:eastAsia="zh-TW"/>
        </w:rPr>
        <w:t>Based on above project requirements</w:t>
      </w:r>
      <w:r w:rsidR="001B2DC2" w:rsidRPr="00DE3453">
        <w:rPr>
          <w:rFonts w:eastAsia="PMingLiU"/>
          <w:sz w:val="22"/>
          <w:szCs w:val="22"/>
          <w:lang w:val="en-GB"/>
        </w:rPr>
        <w:t xml:space="preserve">, </w:t>
      </w:r>
      <w:r w:rsidR="006E70EE" w:rsidRPr="00DE3453">
        <w:rPr>
          <w:rFonts w:eastAsia="PMingLiU"/>
          <w:sz w:val="22"/>
          <w:szCs w:val="22"/>
          <w:lang w:val="en-GB" w:eastAsia="zh-TW"/>
        </w:rPr>
        <w:t>a consultant provider (Hereafter called “</w:t>
      </w:r>
      <w:r w:rsidR="006E70EE" w:rsidRPr="00DE3453">
        <w:rPr>
          <w:rFonts w:eastAsia="PMingLiU"/>
          <w:b/>
          <w:bCs/>
          <w:sz w:val="22"/>
          <w:szCs w:val="22"/>
          <w:lang w:val="en-GB" w:eastAsia="zh-TW"/>
        </w:rPr>
        <w:t>the Consultant</w:t>
      </w:r>
      <w:r w:rsidR="006E70EE" w:rsidRPr="00DE3453">
        <w:rPr>
          <w:rFonts w:eastAsia="PMingLiU"/>
          <w:sz w:val="22"/>
          <w:szCs w:val="22"/>
          <w:lang w:val="en-GB" w:eastAsia="zh-TW"/>
        </w:rPr>
        <w:t xml:space="preserve">”) and </w:t>
      </w:r>
      <w:r w:rsidR="002F5384" w:rsidRPr="00DE3453">
        <w:rPr>
          <w:rFonts w:eastAsia="PMingLiU"/>
          <w:sz w:val="22"/>
          <w:szCs w:val="22"/>
          <w:lang w:val="en-GB" w:eastAsia="zh-TW"/>
        </w:rPr>
        <w:t xml:space="preserve">its </w:t>
      </w:r>
      <w:r w:rsidR="001B2DC2" w:rsidRPr="00DE3453">
        <w:rPr>
          <w:rFonts w:eastAsia="PMingLiU"/>
          <w:sz w:val="22"/>
          <w:szCs w:val="22"/>
          <w:lang w:val="en-GB"/>
        </w:rPr>
        <w:t xml:space="preserve">proposal for </w:t>
      </w:r>
      <w:r w:rsidR="003074CE" w:rsidRPr="00DE3453">
        <w:rPr>
          <w:rFonts w:eastAsia="PMingLiU"/>
          <w:sz w:val="22"/>
          <w:szCs w:val="22"/>
          <w:lang w:val="en-GB"/>
        </w:rPr>
        <w:t xml:space="preserve">Consultancy services </w:t>
      </w:r>
      <w:r w:rsidR="006E70EE" w:rsidRPr="00DE3453">
        <w:rPr>
          <w:rFonts w:eastAsia="PMingLiU"/>
          <w:sz w:val="22"/>
          <w:szCs w:val="22"/>
          <w:lang w:val="en-GB" w:eastAsia="zh-TW"/>
        </w:rPr>
        <w:t>are</w:t>
      </w:r>
      <w:r w:rsidR="001B2DC2" w:rsidRPr="00DE3453">
        <w:rPr>
          <w:rFonts w:eastAsia="PMingLiU"/>
          <w:sz w:val="22"/>
          <w:szCs w:val="22"/>
          <w:lang w:val="en-GB"/>
        </w:rPr>
        <w:t xml:space="preserve"> requested </w:t>
      </w:r>
      <w:r w:rsidR="003074CE" w:rsidRPr="00DE3453">
        <w:rPr>
          <w:rFonts w:eastAsia="PMingLiU"/>
          <w:sz w:val="22"/>
          <w:szCs w:val="22"/>
          <w:lang w:val="en-GB"/>
        </w:rPr>
        <w:t xml:space="preserve">to assist CEM in administering the contract and supervising the </w:t>
      </w:r>
      <w:r w:rsidR="00EA4324" w:rsidRPr="00DE3453">
        <w:rPr>
          <w:rFonts w:eastAsia="PMingLiU"/>
          <w:sz w:val="22"/>
          <w:szCs w:val="22"/>
          <w:lang w:val="en-GB" w:eastAsia="zh-TW"/>
        </w:rPr>
        <w:t>Project</w:t>
      </w:r>
      <w:r w:rsidR="00741065" w:rsidRPr="00DE3453">
        <w:rPr>
          <w:rFonts w:eastAsia="PMingLiU"/>
          <w:sz w:val="22"/>
          <w:szCs w:val="22"/>
          <w:lang w:val="en-GB" w:eastAsia="zh-TW"/>
        </w:rPr>
        <w:t xml:space="preserve"> together with the Demolition and Soil Remediation Contractor (</w:t>
      </w:r>
      <w:r w:rsidR="00F25D26" w:rsidRPr="00DE3453">
        <w:rPr>
          <w:rFonts w:eastAsia="PMingLiU"/>
          <w:sz w:val="22"/>
          <w:szCs w:val="22"/>
          <w:lang w:val="en-GB" w:eastAsia="zh-TW"/>
        </w:rPr>
        <w:t>H</w:t>
      </w:r>
      <w:r w:rsidR="00741065" w:rsidRPr="00DE3453">
        <w:rPr>
          <w:rFonts w:eastAsia="PMingLiU"/>
          <w:sz w:val="22"/>
          <w:szCs w:val="22"/>
          <w:lang w:val="en-GB" w:eastAsia="zh-TW"/>
        </w:rPr>
        <w:t>ere</w:t>
      </w:r>
      <w:r w:rsidR="00137081" w:rsidRPr="00DE3453">
        <w:rPr>
          <w:rFonts w:eastAsia="PMingLiU"/>
          <w:sz w:val="22"/>
          <w:szCs w:val="22"/>
          <w:lang w:val="en-GB" w:eastAsia="zh-TW"/>
        </w:rPr>
        <w:t>after</w:t>
      </w:r>
      <w:r w:rsidR="00741065" w:rsidRPr="00DE3453">
        <w:rPr>
          <w:rFonts w:eastAsia="PMingLiU"/>
          <w:sz w:val="22"/>
          <w:szCs w:val="22"/>
          <w:lang w:val="en-GB" w:eastAsia="zh-TW"/>
        </w:rPr>
        <w:t xml:space="preserve"> called </w:t>
      </w:r>
      <w:r w:rsidR="00AE2EA9" w:rsidRPr="00DE3453">
        <w:rPr>
          <w:rFonts w:eastAsia="PMingLiU"/>
          <w:sz w:val="22"/>
          <w:szCs w:val="22"/>
          <w:lang w:val="en-GB" w:eastAsia="zh-TW"/>
        </w:rPr>
        <w:t>“</w:t>
      </w:r>
      <w:r w:rsidR="00AE2EA9" w:rsidRPr="00DE3453">
        <w:rPr>
          <w:rFonts w:eastAsia="PMingLiU"/>
          <w:b/>
          <w:bCs/>
          <w:sz w:val="22"/>
          <w:szCs w:val="22"/>
          <w:lang w:val="en-GB" w:eastAsia="zh-TW"/>
        </w:rPr>
        <w:t>Demolition Contractor</w:t>
      </w:r>
      <w:r w:rsidR="00AE2EA9" w:rsidRPr="00DE3453">
        <w:rPr>
          <w:rFonts w:eastAsia="PMingLiU"/>
          <w:sz w:val="22"/>
          <w:szCs w:val="22"/>
          <w:lang w:val="en-GB" w:eastAsia="zh-TW"/>
        </w:rPr>
        <w:t>”),</w:t>
      </w:r>
      <w:r w:rsidR="003074CE" w:rsidRPr="00DE3453">
        <w:rPr>
          <w:rFonts w:eastAsia="PMingLiU"/>
          <w:sz w:val="22"/>
          <w:szCs w:val="22"/>
          <w:lang w:val="en-GB"/>
        </w:rPr>
        <w:t xml:space="preserve"> to ensure its quality and timely completion.</w:t>
      </w:r>
    </w:p>
    <w:p w14:paraId="439989DC" w14:textId="77777777" w:rsidR="005717AF" w:rsidRPr="00DE3453" w:rsidRDefault="00CB13F6" w:rsidP="00294E79">
      <w:pPr>
        <w:pStyle w:val="Heading1"/>
        <w:numPr>
          <w:ilvl w:val="0"/>
          <w:numId w:val="6"/>
        </w:numPr>
        <w:autoSpaceDE/>
        <w:autoSpaceDN/>
        <w:adjustRightInd/>
        <w:spacing w:before="360" w:after="120"/>
        <w:rPr>
          <w:rFonts w:eastAsia="PMingLiU"/>
          <w:caps/>
          <w:sz w:val="22"/>
          <w:szCs w:val="22"/>
        </w:rPr>
      </w:pPr>
      <w:bookmarkStart w:id="12" w:name="_Toc461704880"/>
      <w:bookmarkStart w:id="13" w:name="_Ref223512944"/>
      <w:bookmarkStart w:id="14" w:name="_Toc223702540"/>
      <w:r w:rsidRPr="00DE3453">
        <w:rPr>
          <w:rFonts w:eastAsia="PMingLiU" w:hint="eastAsia"/>
          <w:sz w:val="22"/>
          <w:szCs w:val="22"/>
          <w:lang w:eastAsia="zh-TW"/>
        </w:rPr>
        <w:lastRenderedPageBreak/>
        <w:t>顧問服務範圍</w:t>
      </w:r>
      <w:r w:rsidR="005717AF" w:rsidRPr="00DE3453">
        <w:rPr>
          <w:rFonts w:eastAsia="PMingLiU"/>
          <w:sz w:val="22"/>
          <w:szCs w:val="22"/>
          <w:lang w:eastAsia="zh-TW"/>
        </w:rPr>
        <w:t xml:space="preserve">SCOPE OF </w:t>
      </w:r>
      <w:r w:rsidRPr="00DE3453">
        <w:rPr>
          <w:rFonts w:eastAsia="PMingLiU"/>
          <w:sz w:val="22"/>
          <w:szCs w:val="22"/>
          <w:lang w:eastAsia="zh-TW"/>
        </w:rPr>
        <w:t xml:space="preserve">CONSULTANCY </w:t>
      </w:r>
      <w:r w:rsidR="005717AF" w:rsidRPr="00DE3453">
        <w:rPr>
          <w:rFonts w:eastAsia="PMingLiU"/>
          <w:sz w:val="22"/>
          <w:szCs w:val="22"/>
          <w:lang w:eastAsia="zh-TW"/>
        </w:rPr>
        <w:t>SERVICES</w:t>
      </w:r>
      <w:bookmarkEnd w:id="12"/>
      <w:bookmarkEnd w:id="13"/>
      <w:bookmarkEnd w:id="14"/>
    </w:p>
    <w:p w14:paraId="744A8872" w14:textId="54C7C362" w:rsidR="00087E1E" w:rsidRPr="00DE3453" w:rsidRDefault="006525F2" w:rsidP="006525F2">
      <w:pPr>
        <w:spacing w:after="120"/>
        <w:jc w:val="both"/>
        <w:rPr>
          <w:rFonts w:eastAsia="PMingLiU"/>
          <w:sz w:val="22"/>
          <w:szCs w:val="22"/>
          <w:lang w:eastAsia="zh-TW"/>
        </w:rPr>
      </w:pPr>
      <w:r w:rsidRPr="00DE3453">
        <w:rPr>
          <w:rFonts w:eastAsia="PMingLiU" w:hint="eastAsia"/>
          <w:sz w:val="22"/>
          <w:szCs w:val="22"/>
          <w:lang w:eastAsia="zh-TW"/>
        </w:rPr>
        <w:t xml:space="preserve">　　</w:t>
      </w:r>
      <w:r w:rsidR="00087E1E" w:rsidRPr="00DE3453">
        <w:rPr>
          <w:rFonts w:eastAsia="PMingLiU" w:hint="eastAsia"/>
          <w:sz w:val="22"/>
          <w:szCs w:val="22"/>
          <w:lang w:eastAsia="zh-TW"/>
        </w:rPr>
        <w:t>服務範圍包括對</w:t>
      </w:r>
      <w:r w:rsidR="00CA71A5" w:rsidRPr="00DE3453">
        <w:rPr>
          <w:rFonts w:eastAsia="PMingLiU" w:hint="eastAsia"/>
          <w:sz w:val="22"/>
          <w:szCs w:val="22"/>
          <w:lang w:eastAsia="zh-TW"/>
        </w:rPr>
        <w:t>該項目的</w:t>
      </w:r>
      <w:r w:rsidR="00087E1E" w:rsidRPr="00DE3453">
        <w:rPr>
          <w:rFonts w:eastAsia="PMingLiU" w:hint="eastAsia"/>
          <w:sz w:val="22"/>
          <w:szCs w:val="22"/>
          <w:lang w:eastAsia="zh-TW"/>
        </w:rPr>
        <w:t>拆卸及土壤修復現場工作</w:t>
      </w:r>
      <w:r w:rsidR="00CA71A5" w:rsidRPr="00DE3453">
        <w:rPr>
          <w:rFonts w:eastAsia="PMingLiU" w:hint="eastAsia"/>
          <w:sz w:val="22"/>
          <w:szCs w:val="22"/>
          <w:lang w:eastAsia="zh-TW"/>
        </w:rPr>
        <w:t>進行</w:t>
      </w:r>
      <w:r w:rsidR="002B53C3" w:rsidRPr="00DE3453">
        <w:rPr>
          <w:rFonts w:eastAsia="PMingLiU" w:hint="eastAsia"/>
          <w:sz w:val="22"/>
          <w:szCs w:val="22"/>
          <w:lang w:eastAsia="zh-TW"/>
        </w:rPr>
        <w:t>仔</w:t>
      </w:r>
      <w:r w:rsidR="00087E1E" w:rsidRPr="00DE3453">
        <w:rPr>
          <w:rFonts w:eastAsia="PMingLiU" w:hint="eastAsia"/>
          <w:sz w:val="22"/>
          <w:szCs w:val="22"/>
          <w:lang w:eastAsia="zh-TW"/>
        </w:rPr>
        <w:t>細監督、</w:t>
      </w:r>
      <w:r w:rsidR="00227440" w:rsidRPr="00DE3453">
        <w:rPr>
          <w:rFonts w:eastAsia="PMingLiU" w:hint="eastAsia"/>
          <w:sz w:val="22"/>
          <w:szCs w:val="22"/>
          <w:lang w:eastAsia="zh-TW"/>
        </w:rPr>
        <w:t>實施</w:t>
      </w:r>
      <w:r w:rsidR="00CA71A5" w:rsidRPr="00DE3453">
        <w:rPr>
          <w:rFonts w:eastAsia="PMingLiU" w:hint="eastAsia"/>
          <w:sz w:val="22"/>
          <w:szCs w:val="22"/>
          <w:lang w:eastAsia="zh-TW"/>
        </w:rPr>
        <w:t>及確保</w:t>
      </w:r>
      <w:r w:rsidR="00FE48FD" w:rsidRPr="00DE3453">
        <w:rPr>
          <w:rFonts w:eastAsia="PMingLiU" w:hint="eastAsia"/>
          <w:sz w:val="22"/>
          <w:szCs w:val="22"/>
          <w:lang w:eastAsia="zh-TW"/>
        </w:rPr>
        <w:t>安全、環保及</w:t>
      </w:r>
      <w:r w:rsidR="00227440" w:rsidRPr="00DE3453">
        <w:rPr>
          <w:rFonts w:eastAsia="PMingLiU" w:hint="eastAsia"/>
          <w:sz w:val="22"/>
          <w:szCs w:val="22"/>
          <w:lang w:eastAsia="zh-TW"/>
        </w:rPr>
        <w:t>質量</w:t>
      </w:r>
      <w:r w:rsidR="00087E1E" w:rsidRPr="00DE3453">
        <w:rPr>
          <w:rFonts w:eastAsia="PMingLiU" w:hint="eastAsia"/>
          <w:sz w:val="22"/>
          <w:szCs w:val="22"/>
          <w:lang w:eastAsia="zh-TW"/>
        </w:rPr>
        <w:t>控制、</w:t>
      </w:r>
      <w:r w:rsidR="00CA71A5" w:rsidRPr="00DE3453">
        <w:rPr>
          <w:rFonts w:eastAsia="PMingLiU" w:hint="eastAsia"/>
          <w:sz w:val="22"/>
          <w:szCs w:val="22"/>
          <w:lang w:eastAsia="zh-TW"/>
        </w:rPr>
        <w:t>監控施工進度以符合</w:t>
      </w:r>
      <w:r w:rsidR="00087E1E" w:rsidRPr="00DE3453">
        <w:rPr>
          <w:rFonts w:eastAsia="PMingLiU" w:hint="eastAsia"/>
          <w:sz w:val="22"/>
          <w:szCs w:val="22"/>
          <w:lang w:eastAsia="zh-TW"/>
        </w:rPr>
        <w:t>核准的</w:t>
      </w:r>
      <w:r w:rsidR="00CA71A5" w:rsidRPr="00DE3453">
        <w:rPr>
          <w:rFonts w:eastAsia="PMingLiU" w:hint="eastAsia"/>
          <w:sz w:val="22"/>
          <w:szCs w:val="22"/>
          <w:lang w:eastAsia="zh-TW"/>
        </w:rPr>
        <w:t>工程</w:t>
      </w:r>
      <w:r w:rsidR="00087E1E" w:rsidRPr="00DE3453">
        <w:rPr>
          <w:rFonts w:eastAsia="PMingLiU" w:hint="eastAsia"/>
          <w:sz w:val="22"/>
          <w:szCs w:val="22"/>
          <w:lang w:eastAsia="zh-TW"/>
        </w:rPr>
        <w:t>計劃、識別工期延誤及超支風險</w:t>
      </w:r>
      <w:r w:rsidR="006F34BD" w:rsidRPr="00DE3453">
        <w:rPr>
          <w:rFonts w:eastAsia="PMingLiU" w:hint="eastAsia"/>
          <w:sz w:val="22"/>
          <w:szCs w:val="22"/>
          <w:lang w:eastAsia="zh-TW"/>
        </w:rPr>
        <w:t>並向澳電</w:t>
      </w:r>
      <w:r w:rsidR="004544C8" w:rsidRPr="00DE3453">
        <w:rPr>
          <w:rFonts w:eastAsia="PMingLiU" w:hint="eastAsia"/>
          <w:sz w:val="22"/>
          <w:szCs w:val="22"/>
          <w:lang w:eastAsia="zh-TW"/>
        </w:rPr>
        <w:t>警示</w:t>
      </w:r>
      <w:r w:rsidR="00087E1E" w:rsidRPr="00DE3453">
        <w:rPr>
          <w:rFonts w:eastAsia="PMingLiU" w:hint="eastAsia"/>
          <w:sz w:val="22"/>
          <w:szCs w:val="22"/>
          <w:lang w:eastAsia="zh-TW"/>
        </w:rPr>
        <w:t>，及確保各項拆卸</w:t>
      </w:r>
      <w:r w:rsidR="00C400B2" w:rsidRPr="00DE3453">
        <w:rPr>
          <w:rFonts w:eastAsia="PMingLiU" w:hint="eastAsia"/>
          <w:sz w:val="22"/>
          <w:szCs w:val="22"/>
          <w:lang w:eastAsia="zh-TW"/>
        </w:rPr>
        <w:t>工作符合</w:t>
      </w:r>
      <w:r w:rsidR="00087E1E" w:rsidRPr="00DE3453">
        <w:rPr>
          <w:rFonts w:eastAsia="PMingLiU" w:hint="eastAsia"/>
          <w:sz w:val="22"/>
          <w:szCs w:val="22"/>
          <w:lang w:eastAsia="zh-TW"/>
        </w:rPr>
        <w:t>安全法規的要求。</w:t>
      </w:r>
    </w:p>
    <w:p w14:paraId="6A618136" w14:textId="0801CC0B" w:rsidR="00F63632" w:rsidRPr="00DE3453" w:rsidRDefault="00F63632" w:rsidP="002B2CBC">
      <w:pPr>
        <w:spacing w:after="120"/>
        <w:jc w:val="both"/>
        <w:rPr>
          <w:rFonts w:eastAsia="PMingLiU"/>
          <w:sz w:val="22"/>
          <w:szCs w:val="22"/>
          <w:lang w:eastAsia="zh-TW"/>
        </w:rPr>
      </w:pPr>
      <w:r w:rsidRPr="00DE3453">
        <w:rPr>
          <w:rFonts w:eastAsia="PMingLiU"/>
          <w:sz w:val="22"/>
          <w:szCs w:val="22"/>
          <w:lang w:eastAsia="zh-TW"/>
        </w:rPr>
        <w:t>The scope of</w:t>
      </w:r>
      <w:r w:rsidR="00E77B26" w:rsidRPr="00DE3453">
        <w:rPr>
          <w:rFonts w:eastAsia="PMingLiU"/>
          <w:sz w:val="22"/>
          <w:szCs w:val="22"/>
          <w:lang w:eastAsia="zh-TW"/>
        </w:rPr>
        <w:t xml:space="preserve"> service </w:t>
      </w:r>
      <w:r w:rsidRPr="00DE3453">
        <w:rPr>
          <w:rFonts w:eastAsia="PMingLiU"/>
          <w:sz w:val="22"/>
          <w:szCs w:val="22"/>
          <w:lang w:eastAsia="zh-TW"/>
        </w:rPr>
        <w:t>shall include detailed supervision of site activities</w:t>
      </w:r>
      <w:r w:rsidR="00FF6398" w:rsidRPr="00DE3453">
        <w:rPr>
          <w:rFonts w:eastAsia="PMingLiU"/>
          <w:sz w:val="22"/>
          <w:szCs w:val="22"/>
          <w:lang w:eastAsia="zh-TW"/>
        </w:rPr>
        <w:t xml:space="preserve"> for demolition and soil remediation</w:t>
      </w:r>
      <w:r w:rsidRPr="00DE3453">
        <w:rPr>
          <w:rFonts w:eastAsia="PMingLiU"/>
          <w:sz w:val="22"/>
          <w:szCs w:val="22"/>
          <w:lang w:eastAsia="zh-TW"/>
        </w:rPr>
        <w:t>,</w:t>
      </w:r>
      <w:r w:rsidR="00FE48FD" w:rsidRPr="00DE3453">
        <w:rPr>
          <w:rFonts w:eastAsia="PMingLiU"/>
          <w:sz w:val="22"/>
          <w:szCs w:val="22"/>
          <w:lang w:eastAsia="zh-TW"/>
        </w:rPr>
        <w:t xml:space="preserve"> safety, environment &amp;</w:t>
      </w:r>
      <w:r w:rsidRPr="00DE3453">
        <w:rPr>
          <w:rFonts w:eastAsia="PMingLiU"/>
          <w:sz w:val="22"/>
          <w:szCs w:val="22"/>
          <w:lang w:eastAsia="zh-TW"/>
        </w:rPr>
        <w:t xml:space="preserve"> quality assurance and quality control of the </w:t>
      </w:r>
      <w:r w:rsidR="00256611" w:rsidRPr="00DE3453">
        <w:rPr>
          <w:rFonts w:eastAsia="PMingLiU"/>
          <w:sz w:val="22"/>
          <w:szCs w:val="22"/>
          <w:lang w:eastAsia="zh-TW"/>
        </w:rPr>
        <w:t>Project</w:t>
      </w:r>
      <w:r w:rsidRPr="00DE3453">
        <w:rPr>
          <w:rFonts w:eastAsia="PMingLiU"/>
          <w:sz w:val="22"/>
          <w:szCs w:val="22"/>
          <w:lang w:eastAsia="zh-TW"/>
        </w:rPr>
        <w:t xml:space="preserve">, monitoring progress against the approved program, identifying and alerting CEM to potential time and cost overruns, and ensuring compliance with </w:t>
      </w:r>
      <w:r w:rsidR="009B0173" w:rsidRPr="00DE3453">
        <w:rPr>
          <w:rFonts w:eastAsia="PMingLiU"/>
          <w:sz w:val="22"/>
          <w:szCs w:val="22"/>
          <w:lang w:val="en-GB" w:eastAsia="zh-TW"/>
        </w:rPr>
        <w:t>demolition</w:t>
      </w:r>
      <w:r w:rsidR="009B0173" w:rsidRPr="00DE3453">
        <w:rPr>
          <w:rFonts w:eastAsia="PMingLiU"/>
          <w:sz w:val="22"/>
          <w:szCs w:val="22"/>
          <w:lang w:val="en-GB"/>
        </w:rPr>
        <w:t xml:space="preserve"> </w:t>
      </w:r>
      <w:r w:rsidRPr="00DE3453">
        <w:rPr>
          <w:rFonts w:eastAsia="PMingLiU"/>
          <w:sz w:val="22"/>
          <w:szCs w:val="22"/>
          <w:lang w:eastAsia="zh-TW"/>
        </w:rPr>
        <w:t>safety regulations.</w:t>
      </w:r>
    </w:p>
    <w:p w14:paraId="39A6E1F0" w14:textId="77777777" w:rsidR="00736F8F" w:rsidRPr="00DE3453" w:rsidRDefault="00736F8F" w:rsidP="002B2CBC">
      <w:pPr>
        <w:spacing w:after="120"/>
        <w:jc w:val="both"/>
        <w:rPr>
          <w:rFonts w:eastAsia="PMingLiU"/>
          <w:sz w:val="22"/>
          <w:szCs w:val="22"/>
          <w:lang w:eastAsia="zh-TW"/>
        </w:rPr>
      </w:pPr>
    </w:p>
    <w:p w14:paraId="52368E8D" w14:textId="77777777" w:rsidR="00736F8F" w:rsidRPr="00DE3453" w:rsidRDefault="00F02661" w:rsidP="002B2CBC">
      <w:pPr>
        <w:spacing w:after="120"/>
        <w:jc w:val="both"/>
        <w:rPr>
          <w:rFonts w:eastAsia="PMingLiU"/>
          <w:sz w:val="22"/>
          <w:szCs w:val="22"/>
          <w:lang w:eastAsia="zh-TW"/>
        </w:rPr>
      </w:pPr>
      <w:r w:rsidRPr="00DE3453">
        <w:rPr>
          <w:rFonts w:eastAsia="PMingLiU" w:hint="eastAsia"/>
          <w:sz w:val="22"/>
          <w:szCs w:val="22"/>
          <w:lang w:eastAsia="zh-TW"/>
        </w:rPr>
        <w:t xml:space="preserve">　　該顧問</w:t>
      </w:r>
      <w:r w:rsidR="00041B4B" w:rsidRPr="00DE3453">
        <w:rPr>
          <w:rFonts w:eastAsia="PMingLiU" w:hint="eastAsia"/>
          <w:sz w:val="22"/>
          <w:szCs w:val="22"/>
          <w:lang w:eastAsia="zh-TW"/>
        </w:rPr>
        <w:t>需往施工現場</w:t>
      </w:r>
      <w:r w:rsidRPr="00DE3453">
        <w:rPr>
          <w:rFonts w:eastAsia="PMingLiU" w:hint="eastAsia"/>
          <w:sz w:val="22"/>
          <w:szCs w:val="22"/>
          <w:lang w:eastAsia="zh-TW"/>
        </w:rPr>
        <w:t>派遣具備</w:t>
      </w:r>
      <w:r w:rsidR="00041B4B" w:rsidRPr="00DE3453">
        <w:rPr>
          <w:rFonts w:eastAsia="PMingLiU" w:hint="eastAsia"/>
          <w:sz w:val="22"/>
          <w:szCs w:val="22"/>
          <w:lang w:eastAsia="zh-TW"/>
        </w:rPr>
        <w:t>相關</w:t>
      </w:r>
      <w:r w:rsidRPr="00DE3453">
        <w:rPr>
          <w:rFonts w:eastAsia="PMingLiU" w:hint="eastAsia"/>
          <w:sz w:val="22"/>
          <w:szCs w:val="22"/>
          <w:lang w:eastAsia="zh-TW"/>
        </w:rPr>
        <w:t>專業</w:t>
      </w:r>
      <w:r w:rsidR="00041B4B" w:rsidRPr="00DE3453">
        <w:rPr>
          <w:rFonts w:eastAsia="PMingLiU" w:hint="eastAsia"/>
          <w:sz w:val="22"/>
          <w:szCs w:val="22"/>
          <w:lang w:eastAsia="zh-TW"/>
        </w:rPr>
        <w:t>資質</w:t>
      </w:r>
      <w:r w:rsidRPr="00DE3453">
        <w:rPr>
          <w:rFonts w:eastAsia="PMingLiU" w:hint="eastAsia"/>
          <w:sz w:val="22"/>
          <w:szCs w:val="22"/>
          <w:lang w:eastAsia="zh-TW"/>
        </w:rPr>
        <w:t>的全職工程師</w:t>
      </w:r>
      <w:r w:rsidR="00041B4B" w:rsidRPr="00DE3453">
        <w:rPr>
          <w:rFonts w:eastAsia="PMingLiU" w:hint="eastAsia"/>
          <w:sz w:val="22"/>
          <w:szCs w:val="22"/>
          <w:lang w:eastAsia="zh-TW"/>
        </w:rPr>
        <w:t>或技術人員</w:t>
      </w:r>
      <w:r w:rsidRPr="00DE3453">
        <w:rPr>
          <w:rFonts w:eastAsia="PMingLiU" w:hint="eastAsia"/>
          <w:sz w:val="22"/>
          <w:szCs w:val="22"/>
          <w:lang w:eastAsia="zh-TW"/>
        </w:rPr>
        <w:t>，或</w:t>
      </w:r>
      <w:r w:rsidR="00041B4B" w:rsidRPr="00DE3453">
        <w:rPr>
          <w:rFonts w:eastAsia="PMingLiU" w:hint="eastAsia"/>
          <w:sz w:val="22"/>
          <w:szCs w:val="22"/>
          <w:lang w:eastAsia="zh-TW"/>
        </w:rPr>
        <w:t>按要求</w:t>
      </w:r>
      <w:r w:rsidRPr="00DE3453">
        <w:rPr>
          <w:rFonts w:eastAsia="PMingLiU" w:hint="eastAsia"/>
          <w:sz w:val="22"/>
          <w:szCs w:val="22"/>
          <w:lang w:eastAsia="zh-TW"/>
        </w:rPr>
        <w:t>聘</w:t>
      </w:r>
      <w:r w:rsidR="00041B4B" w:rsidRPr="00DE3453">
        <w:rPr>
          <w:rFonts w:eastAsia="PMingLiU" w:hint="eastAsia"/>
          <w:sz w:val="22"/>
          <w:szCs w:val="22"/>
          <w:lang w:eastAsia="zh-TW"/>
        </w:rPr>
        <w:t>請</w:t>
      </w:r>
      <w:r w:rsidR="00FD08AE" w:rsidRPr="00DE3453">
        <w:rPr>
          <w:rFonts w:eastAsia="PMingLiU" w:hint="eastAsia"/>
          <w:sz w:val="22"/>
          <w:szCs w:val="22"/>
          <w:lang w:eastAsia="zh-TW"/>
        </w:rPr>
        <w:t>第三方</w:t>
      </w:r>
      <w:r w:rsidRPr="00DE3453">
        <w:rPr>
          <w:rFonts w:eastAsia="PMingLiU" w:hint="eastAsia"/>
          <w:sz w:val="22"/>
          <w:szCs w:val="22"/>
          <w:lang w:eastAsia="zh-TW"/>
        </w:rPr>
        <w:t>專</w:t>
      </w:r>
      <w:r w:rsidR="00041B4B" w:rsidRPr="00DE3453">
        <w:rPr>
          <w:rFonts w:eastAsia="PMingLiU" w:hint="eastAsia"/>
          <w:sz w:val="22"/>
          <w:szCs w:val="22"/>
          <w:lang w:eastAsia="zh-TW"/>
        </w:rPr>
        <w:t>業人士</w:t>
      </w:r>
      <w:r w:rsidRPr="00DE3453">
        <w:rPr>
          <w:rFonts w:eastAsia="PMingLiU" w:hint="eastAsia"/>
          <w:sz w:val="22"/>
          <w:szCs w:val="22"/>
          <w:lang w:eastAsia="zh-TW"/>
        </w:rPr>
        <w:t>以監督拆卸</w:t>
      </w:r>
      <w:r w:rsidR="00855472" w:rsidRPr="00DE3453">
        <w:rPr>
          <w:rFonts w:eastAsia="PMingLiU" w:hint="eastAsia"/>
          <w:sz w:val="22"/>
          <w:szCs w:val="22"/>
          <w:lang w:eastAsia="zh-TW"/>
        </w:rPr>
        <w:t>和修復</w:t>
      </w:r>
      <w:r w:rsidRPr="00DE3453">
        <w:rPr>
          <w:rFonts w:eastAsia="PMingLiU" w:hint="eastAsia"/>
          <w:sz w:val="22"/>
          <w:szCs w:val="22"/>
          <w:lang w:eastAsia="zh-TW"/>
        </w:rPr>
        <w:t>工</w:t>
      </w:r>
      <w:r w:rsidR="004C6981" w:rsidRPr="00DE3453">
        <w:rPr>
          <w:rFonts w:eastAsia="PMingLiU" w:hint="eastAsia"/>
          <w:sz w:val="22"/>
          <w:szCs w:val="22"/>
          <w:lang w:eastAsia="zh-TW"/>
        </w:rPr>
        <w:t>作</w:t>
      </w:r>
      <w:r w:rsidRPr="00DE3453">
        <w:rPr>
          <w:rFonts w:eastAsia="PMingLiU" w:hint="eastAsia"/>
          <w:sz w:val="22"/>
          <w:szCs w:val="22"/>
          <w:lang w:eastAsia="zh-TW"/>
        </w:rPr>
        <w:t>。若聘用</w:t>
      </w:r>
      <w:r w:rsidR="00FD08AE" w:rsidRPr="00DE3453">
        <w:rPr>
          <w:rFonts w:eastAsia="PMingLiU" w:hint="eastAsia"/>
          <w:sz w:val="22"/>
          <w:szCs w:val="22"/>
          <w:lang w:eastAsia="zh-TW"/>
        </w:rPr>
        <w:t>第三方</w:t>
      </w:r>
      <w:r w:rsidRPr="00DE3453">
        <w:rPr>
          <w:rFonts w:eastAsia="PMingLiU" w:hint="eastAsia"/>
          <w:sz w:val="22"/>
          <w:szCs w:val="22"/>
          <w:lang w:eastAsia="zh-TW"/>
        </w:rPr>
        <w:t>專</w:t>
      </w:r>
      <w:r w:rsidR="004C6981" w:rsidRPr="00DE3453">
        <w:rPr>
          <w:rFonts w:eastAsia="PMingLiU" w:hint="eastAsia"/>
          <w:sz w:val="22"/>
          <w:szCs w:val="22"/>
          <w:lang w:eastAsia="zh-TW"/>
        </w:rPr>
        <w:t>業人士</w:t>
      </w:r>
      <w:r w:rsidRPr="00DE3453">
        <w:rPr>
          <w:rFonts w:eastAsia="PMingLiU" w:hint="eastAsia"/>
          <w:sz w:val="22"/>
          <w:szCs w:val="22"/>
          <w:lang w:eastAsia="zh-TW"/>
        </w:rPr>
        <w:t>，</w:t>
      </w:r>
      <w:r w:rsidR="00845E33" w:rsidRPr="00DE3453">
        <w:rPr>
          <w:rFonts w:eastAsia="PMingLiU" w:hint="eastAsia"/>
          <w:sz w:val="22"/>
          <w:szCs w:val="22"/>
          <w:lang w:eastAsia="zh-TW"/>
        </w:rPr>
        <w:t>該</w:t>
      </w:r>
      <w:r w:rsidRPr="00DE3453">
        <w:rPr>
          <w:rFonts w:eastAsia="PMingLiU" w:hint="eastAsia"/>
          <w:sz w:val="22"/>
          <w:szCs w:val="22"/>
          <w:lang w:eastAsia="zh-TW"/>
        </w:rPr>
        <w:t>顧問須對該</w:t>
      </w:r>
      <w:r w:rsidR="00050A50" w:rsidRPr="00DE3453">
        <w:rPr>
          <w:rFonts w:eastAsia="PMingLiU" w:hint="eastAsia"/>
          <w:sz w:val="22"/>
          <w:szCs w:val="22"/>
          <w:lang w:eastAsia="zh-TW"/>
        </w:rPr>
        <w:t>專業人士的</w:t>
      </w:r>
      <w:r w:rsidRPr="00DE3453">
        <w:rPr>
          <w:rFonts w:eastAsia="PMingLiU" w:hint="eastAsia"/>
          <w:sz w:val="22"/>
          <w:szCs w:val="22"/>
          <w:lang w:eastAsia="zh-TW"/>
        </w:rPr>
        <w:t>工作</w:t>
      </w:r>
      <w:r w:rsidR="002B1574" w:rsidRPr="00DE3453">
        <w:rPr>
          <w:rFonts w:eastAsia="PMingLiU" w:hint="eastAsia"/>
          <w:sz w:val="22"/>
          <w:szCs w:val="22"/>
          <w:lang w:eastAsia="zh-TW"/>
        </w:rPr>
        <w:t>表現</w:t>
      </w:r>
      <w:r w:rsidRPr="00DE3453">
        <w:rPr>
          <w:rFonts w:eastAsia="PMingLiU" w:hint="eastAsia"/>
          <w:sz w:val="22"/>
          <w:szCs w:val="22"/>
          <w:lang w:eastAsia="zh-TW"/>
        </w:rPr>
        <w:t>及一切行為</w:t>
      </w:r>
      <w:r w:rsidR="00050A50" w:rsidRPr="00DE3453">
        <w:rPr>
          <w:rFonts w:eastAsia="PMingLiU" w:hint="eastAsia"/>
          <w:sz w:val="22"/>
          <w:szCs w:val="22"/>
          <w:lang w:eastAsia="zh-TW"/>
        </w:rPr>
        <w:t>負</w:t>
      </w:r>
      <w:r w:rsidRPr="00DE3453">
        <w:rPr>
          <w:rFonts w:eastAsia="PMingLiU" w:hint="eastAsia"/>
          <w:sz w:val="22"/>
          <w:szCs w:val="22"/>
          <w:lang w:eastAsia="zh-TW"/>
        </w:rPr>
        <w:t>擔全部責任。</w:t>
      </w:r>
      <w:r w:rsidR="00556E6D" w:rsidRPr="00DE3453">
        <w:rPr>
          <w:rFonts w:eastAsia="PMingLiU" w:hint="eastAsia"/>
          <w:sz w:val="22"/>
          <w:szCs w:val="22"/>
          <w:lang w:eastAsia="zh-TW"/>
        </w:rPr>
        <w:t>該</w:t>
      </w:r>
      <w:r w:rsidRPr="00DE3453">
        <w:rPr>
          <w:rFonts w:eastAsia="PMingLiU" w:hint="eastAsia"/>
          <w:sz w:val="22"/>
          <w:szCs w:val="22"/>
          <w:lang w:eastAsia="zh-TW"/>
        </w:rPr>
        <w:t>顧問</w:t>
      </w:r>
      <w:r w:rsidR="00F2614B" w:rsidRPr="00DE3453">
        <w:rPr>
          <w:rFonts w:eastAsia="PMingLiU" w:hint="eastAsia"/>
          <w:sz w:val="22"/>
          <w:szCs w:val="22"/>
          <w:lang w:eastAsia="zh-TW"/>
        </w:rPr>
        <w:t>在提供該</w:t>
      </w:r>
      <w:r w:rsidRPr="00DE3453">
        <w:rPr>
          <w:rFonts w:eastAsia="PMingLiU" w:hint="eastAsia"/>
          <w:sz w:val="22"/>
          <w:szCs w:val="22"/>
          <w:lang w:eastAsia="zh-TW"/>
        </w:rPr>
        <w:t>監理服務</w:t>
      </w:r>
      <w:proofErr w:type="gramStart"/>
      <w:r w:rsidR="00F2614B" w:rsidRPr="00DE3453">
        <w:rPr>
          <w:rFonts w:eastAsia="PMingLiU" w:hint="eastAsia"/>
          <w:sz w:val="22"/>
          <w:szCs w:val="22"/>
          <w:lang w:eastAsia="zh-TW"/>
        </w:rPr>
        <w:t>期間，</w:t>
      </w:r>
      <w:proofErr w:type="gramEnd"/>
      <w:r w:rsidR="00F2614B" w:rsidRPr="00DE3453">
        <w:rPr>
          <w:rFonts w:eastAsia="PMingLiU" w:hint="eastAsia"/>
          <w:sz w:val="22"/>
          <w:szCs w:val="22"/>
          <w:lang w:eastAsia="zh-TW"/>
        </w:rPr>
        <w:t>應自行</w:t>
      </w:r>
      <w:r w:rsidR="00591D06" w:rsidRPr="00DE3453">
        <w:rPr>
          <w:rFonts w:eastAsia="PMingLiU" w:hint="eastAsia"/>
          <w:sz w:val="22"/>
          <w:szCs w:val="22"/>
          <w:lang w:eastAsia="zh-TW"/>
        </w:rPr>
        <w:t>承擔</w:t>
      </w:r>
      <w:r w:rsidR="00F2614B" w:rsidRPr="00DE3453">
        <w:rPr>
          <w:rFonts w:eastAsia="PMingLiU" w:hint="eastAsia"/>
          <w:sz w:val="22"/>
          <w:szCs w:val="22"/>
          <w:lang w:eastAsia="zh-TW"/>
        </w:rPr>
        <w:t>和</w:t>
      </w:r>
      <w:r w:rsidR="00591D06" w:rsidRPr="00DE3453">
        <w:rPr>
          <w:rFonts w:eastAsia="PMingLiU" w:hint="eastAsia"/>
          <w:sz w:val="22"/>
          <w:szCs w:val="22"/>
          <w:lang w:eastAsia="zh-TW"/>
        </w:rPr>
        <w:t>管理</w:t>
      </w:r>
      <w:r w:rsidRPr="00DE3453">
        <w:rPr>
          <w:rFonts w:eastAsia="PMingLiU" w:hint="eastAsia"/>
          <w:sz w:val="22"/>
          <w:szCs w:val="22"/>
          <w:lang w:eastAsia="zh-TW"/>
        </w:rPr>
        <w:t>所需的一切工具、交通、辦公設備及其他相關資源。</w:t>
      </w:r>
    </w:p>
    <w:p w14:paraId="12079350" w14:textId="77777777" w:rsidR="00F63632" w:rsidRPr="00DE3453" w:rsidRDefault="00F63632" w:rsidP="002B2CBC">
      <w:pPr>
        <w:spacing w:after="120"/>
        <w:jc w:val="both"/>
        <w:rPr>
          <w:rFonts w:eastAsia="PMingLiU"/>
          <w:sz w:val="22"/>
          <w:szCs w:val="22"/>
          <w:lang w:eastAsia="zh-TW"/>
        </w:rPr>
      </w:pPr>
      <w:r w:rsidRPr="00DE3453">
        <w:rPr>
          <w:rFonts w:eastAsia="PMingLiU"/>
          <w:sz w:val="22"/>
          <w:szCs w:val="22"/>
          <w:lang w:eastAsia="zh-TW"/>
        </w:rPr>
        <w:t>The Consultant shall deploy full-time in-house technical staff or engineers in the required disciplines, or engage</w:t>
      </w:r>
      <w:r w:rsidR="00147039" w:rsidRPr="00DE3453">
        <w:rPr>
          <w:rFonts w:eastAsia="PMingLiU"/>
          <w:sz w:val="22"/>
          <w:szCs w:val="22"/>
          <w:lang w:eastAsia="zh-TW"/>
        </w:rPr>
        <w:t xml:space="preserve"> third-party </w:t>
      </w:r>
      <w:r w:rsidRPr="00DE3453">
        <w:rPr>
          <w:rFonts w:eastAsia="PMingLiU"/>
          <w:sz w:val="22"/>
          <w:szCs w:val="22"/>
          <w:lang w:eastAsia="zh-TW"/>
        </w:rPr>
        <w:t xml:space="preserve">specialized personnel as needed, to supervise </w:t>
      </w:r>
      <w:r w:rsidR="005C5A7A" w:rsidRPr="00DE3453">
        <w:rPr>
          <w:rFonts w:eastAsia="PMingLiU"/>
          <w:sz w:val="22"/>
          <w:szCs w:val="22"/>
          <w:lang w:eastAsia="zh-TW"/>
        </w:rPr>
        <w:t>demolition</w:t>
      </w:r>
      <w:r w:rsidR="00855472" w:rsidRPr="00DE3453">
        <w:rPr>
          <w:rFonts w:eastAsia="PMingLiU"/>
          <w:sz w:val="22"/>
          <w:szCs w:val="22"/>
          <w:lang w:eastAsia="zh-TW"/>
        </w:rPr>
        <w:t xml:space="preserve"> and remediation </w:t>
      </w:r>
      <w:r w:rsidRPr="00DE3453">
        <w:rPr>
          <w:rFonts w:eastAsia="PMingLiU"/>
          <w:sz w:val="22"/>
          <w:szCs w:val="22"/>
          <w:lang w:eastAsia="zh-TW"/>
        </w:rPr>
        <w:t xml:space="preserve">activities. </w:t>
      </w:r>
      <w:proofErr w:type="gramStart"/>
      <w:r w:rsidRPr="00DE3453">
        <w:rPr>
          <w:rFonts w:eastAsia="PMingLiU"/>
          <w:sz w:val="22"/>
          <w:szCs w:val="22"/>
          <w:lang w:eastAsia="zh-TW"/>
        </w:rPr>
        <w:t>In the event that</w:t>
      </w:r>
      <w:proofErr w:type="gramEnd"/>
      <w:r w:rsidRPr="00DE3453">
        <w:rPr>
          <w:rFonts w:eastAsia="PMingLiU"/>
          <w:sz w:val="22"/>
          <w:szCs w:val="22"/>
          <w:lang w:eastAsia="zh-TW"/>
        </w:rPr>
        <w:t xml:space="preserve"> </w:t>
      </w:r>
      <w:r w:rsidR="00FD08AE" w:rsidRPr="00DE3453">
        <w:rPr>
          <w:rFonts w:eastAsia="PMingLiU"/>
          <w:sz w:val="22"/>
          <w:szCs w:val="22"/>
          <w:lang w:eastAsia="zh-TW"/>
        </w:rPr>
        <w:t xml:space="preserve">third-party </w:t>
      </w:r>
      <w:r w:rsidRPr="00DE3453">
        <w:rPr>
          <w:rFonts w:eastAsia="PMingLiU"/>
          <w:sz w:val="22"/>
          <w:szCs w:val="22"/>
          <w:lang w:eastAsia="zh-TW"/>
        </w:rPr>
        <w:t>specialized personnel are engaged, the Consultant shall retain full responsibility for their performance and actions. All tools, transportation, office equipment, and other resources necessary for the execution of the contracted supervision services shall be provided and maintained by the Consultant.</w:t>
      </w:r>
    </w:p>
    <w:p w14:paraId="47AB209B" w14:textId="77777777" w:rsidR="008C704A" w:rsidRPr="00DE3453" w:rsidRDefault="008C704A" w:rsidP="002B2CBC">
      <w:pPr>
        <w:spacing w:after="120"/>
        <w:jc w:val="both"/>
        <w:rPr>
          <w:rFonts w:eastAsia="PMingLiU"/>
          <w:sz w:val="22"/>
          <w:szCs w:val="22"/>
          <w:lang w:eastAsia="zh-TW"/>
        </w:rPr>
      </w:pPr>
    </w:p>
    <w:p w14:paraId="0B0EAB29" w14:textId="77777777" w:rsidR="008C704A" w:rsidRPr="00DE3453" w:rsidRDefault="00CB510D" w:rsidP="002B2CBC">
      <w:pPr>
        <w:spacing w:after="120"/>
        <w:jc w:val="both"/>
        <w:rPr>
          <w:rFonts w:eastAsia="PMingLiU"/>
          <w:sz w:val="22"/>
          <w:szCs w:val="22"/>
          <w:lang w:eastAsia="zh-TW"/>
        </w:rPr>
      </w:pPr>
      <w:r w:rsidRPr="00DE3453">
        <w:rPr>
          <w:rFonts w:eastAsia="PMingLiU" w:hint="eastAsia"/>
          <w:sz w:val="22"/>
          <w:szCs w:val="22"/>
          <w:lang w:eastAsia="zh-TW"/>
        </w:rPr>
        <w:t xml:space="preserve">　　該顧問需實施的工作範圍為：</w:t>
      </w:r>
    </w:p>
    <w:p w14:paraId="4CC8F6FF" w14:textId="77777777" w:rsidR="005717AF" w:rsidRPr="00DE3453" w:rsidRDefault="00997FA1" w:rsidP="002B2CBC">
      <w:pPr>
        <w:spacing w:after="120"/>
        <w:jc w:val="both"/>
        <w:rPr>
          <w:rFonts w:eastAsia="PMingLiU"/>
          <w:sz w:val="22"/>
          <w:szCs w:val="22"/>
        </w:rPr>
      </w:pPr>
      <w:r w:rsidRPr="00DE3453">
        <w:rPr>
          <w:rFonts w:eastAsia="PMingLiU"/>
          <w:sz w:val="22"/>
          <w:szCs w:val="22"/>
          <w:lang w:eastAsia="zh-TW"/>
        </w:rPr>
        <w:t xml:space="preserve">The </w:t>
      </w:r>
      <w:r w:rsidR="005717AF" w:rsidRPr="00DE3453">
        <w:rPr>
          <w:rFonts w:eastAsia="PMingLiU"/>
          <w:sz w:val="22"/>
          <w:szCs w:val="22"/>
        </w:rPr>
        <w:t>scope of</w:t>
      </w:r>
      <w:r w:rsidR="006837D4" w:rsidRPr="00DE3453">
        <w:rPr>
          <w:rFonts w:eastAsia="PMingLiU"/>
          <w:sz w:val="22"/>
          <w:szCs w:val="22"/>
          <w:lang w:eastAsia="zh-TW"/>
        </w:rPr>
        <w:t xml:space="preserve"> supply </w:t>
      </w:r>
      <w:r w:rsidR="009C2BD5" w:rsidRPr="00DE3453">
        <w:rPr>
          <w:rFonts w:eastAsia="PMingLiU"/>
          <w:sz w:val="22"/>
          <w:szCs w:val="22"/>
          <w:lang w:eastAsia="zh-TW"/>
        </w:rPr>
        <w:t>executed by the</w:t>
      </w:r>
      <w:r w:rsidR="005717AF" w:rsidRPr="00DE3453">
        <w:rPr>
          <w:rFonts w:eastAsia="PMingLiU"/>
          <w:sz w:val="22"/>
          <w:szCs w:val="22"/>
        </w:rPr>
        <w:t xml:space="preserve"> </w:t>
      </w:r>
      <w:r w:rsidR="00ED38DB" w:rsidRPr="00DE3453">
        <w:rPr>
          <w:rFonts w:eastAsia="PMingLiU"/>
          <w:sz w:val="22"/>
          <w:szCs w:val="22"/>
        </w:rPr>
        <w:t>Consultant</w:t>
      </w:r>
      <w:r w:rsidR="009C2BD5" w:rsidRPr="00DE3453">
        <w:rPr>
          <w:rFonts w:eastAsia="PMingLiU"/>
          <w:sz w:val="22"/>
          <w:szCs w:val="22"/>
          <w:lang w:eastAsia="zh-TW"/>
        </w:rPr>
        <w:t xml:space="preserve"> shall be</w:t>
      </w:r>
      <w:r w:rsidR="005717AF" w:rsidRPr="00DE3453">
        <w:rPr>
          <w:rFonts w:eastAsia="PMingLiU"/>
          <w:sz w:val="22"/>
          <w:szCs w:val="22"/>
        </w:rPr>
        <w:t>:</w:t>
      </w:r>
    </w:p>
    <w:p w14:paraId="54B869D4" w14:textId="77777777" w:rsidR="00CB510D" w:rsidRPr="00DE3453" w:rsidRDefault="00CB510D" w:rsidP="002B2CBC">
      <w:pPr>
        <w:spacing w:after="120"/>
        <w:jc w:val="both"/>
        <w:rPr>
          <w:rFonts w:eastAsia="PMingLiU"/>
          <w:sz w:val="22"/>
          <w:szCs w:val="22"/>
          <w:lang w:eastAsia="zh-TW"/>
        </w:rPr>
      </w:pPr>
    </w:p>
    <w:p w14:paraId="41C0D803" w14:textId="77777777" w:rsidR="00CB510D" w:rsidRPr="00DE3453" w:rsidRDefault="009C4624" w:rsidP="007B3B46">
      <w:pPr>
        <w:numPr>
          <w:ilvl w:val="0"/>
          <w:numId w:val="13"/>
        </w:numPr>
        <w:spacing w:after="120"/>
        <w:ind w:left="720" w:hanging="288"/>
        <w:jc w:val="both"/>
        <w:rPr>
          <w:rFonts w:eastAsia="PMingLiU"/>
          <w:b/>
          <w:bCs/>
          <w:sz w:val="22"/>
          <w:szCs w:val="22"/>
        </w:rPr>
      </w:pPr>
      <w:r w:rsidRPr="00DE3453">
        <w:rPr>
          <w:rFonts w:eastAsia="PMingLiU" w:hint="eastAsia"/>
          <w:b/>
          <w:bCs/>
          <w:sz w:val="22"/>
          <w:szCs w:val="22"/>
        </w:rPr>
        <w:t>審</w:t>
      </w:r>
      <w:proofErr w:type="gramStart"/>
      <w:r w:rsidRPr="00DE3453">
        <w:rPr>
          <w:rFonts w:eastAsia="PMingLiU" w:hint="eastAsia"/>
          <w:b/>
          <w:bCs/>
          <w:sz w:val="22"/>
          <w:szCs w:val="22"/>
        </w:rPr>
        <w:t>核施工</w:t>
      </w:r>
      <w:proofErr w:type="gramEnd"/>
      <w:r w:rsidRPr="00DE3453">
        <w:rPr>
          <w:rFonts w:eastAsia="PMingLiU" w:hint="eastAsia"/>
          <w:b/>
          <w:bCs/>
          <w:sz w:val="22"/>
          <w:szCs w:val="22"/>
        </w:rPr>
        <w:t>方案：</w:t>
      </w:r>
    </w:p>
    <w:p w14:paraId="1E2BB772" w14:textId="77777777" w:rsidR="009C4624" w:rsidRPr="00DE3453" w:rsidRDefault="00223AD9" w:rsidP="009C4624">
      <w:pPr>
        <w:spacing w:after="120"/>
        <w:ind w:left="720"/>
        <w:jc w:val="both"/>
        <w:rPr>
          <w:rFonts w:eastAsia="PMingLiU"/>
          <w:sz w:val="22"/>
          <w:szCs w:val="22"/>
          <w:lang w:eastAsia="zh-TW"/>
        </w:rPr>
      </w:pPr>
      <w:r w:rsidRPr="00DE3453">
        <w:rPr>
          <w:rFonts w:eastAsia="PMingLiU" w:hint="eastAsia"/>
          <w:sz w:val="22"/>
          <w:szCs w:val="22"/>
          <w:lang w:eastAsia="zh-TW"/>
        </w:rPr>
        <w:t xml:space="preserve">　　</w:t>
      </w:r>
      <w:r w:rsidR="00503218" w:rsidRPr="00DE3453">
        <w:rPr>
          <w:rFonts w:eastAsia="PMingLiU" w:hint="eastAsia"/>
          <w:sz w:val="22"/>
          <w:szCs w:val="22"/>
          <w:lang w:eastAsia="zh-TW"/>
        </w:rPr>
        <w:t>制定</w:t>
      </w:r>
      <w:r w:rsidR="008529C7" w:rsidRPr="00DE3453">
        <w:rPr>
          <w:rFonts w:eastAsia="PMingLiU" w:hint="eastAsia"/>
          <w:sz w:val="22"/>
          <w:szCs w:val="22"/>
          <w:lang w:eastAsia="zh-TW"/>
        </w:rPr>
        <w:t>拆卸方</w:t>
      </w:r>
      <w:r w:rsidR="00503218" w:rsidRPr="00DE3453">
        <w:rPr>
          <w:rFonts w:eastAsia="PMingLiU" w:hint="eastAsia"/>
          <w:sz w:val="22"/>
          <w:szCs w:val="22"/>
          <w:lang w:eastAsia="zh-TW"/>
        </w:rPr>
        <w:t>案</w:t>
      </w:r>
      <w:r w:rsidR="008529C7" w:rsidRPr="00DE3453">
        <w:rPr>
          <w:rFonts w:eastAsia="PMingLiU" w:hint="eastAsia"/>
          <w:sz w:val="22"/>
          <w:szCs w:val="22"/>
          <w:lang w:eastAsia="zh-TW"/>
        </w:rPr>
        <w:t>的責任由拆卸承</w:t>
      </w:r>
      <w:r w:rsidR="00503218" w:rsidRPr="00DE3453">
        <w:rPr>
          <w:rFonts w:eastAsia="PMingLiU" w:hint="eastAsia"/>
          <w:sz w:val="22"/>
          <w:szCs w:val="22"/>
          <w:lang w:eastAsia="zh-TW"/>
        </w:rPr>
        <w:t>辦</w:t>
      </w:r>
      <w:r w:rsidR="008529C7" w:rsidRPr="00DE3453">
        <w:rPr>
          <w:rFonts w:eastAsia="PMingLiU" w:hint="eastAsia"/>
          <w:sz w:val="22"/>
          <w:szCs w:val="22"/>
          <w:lang w:eastAsia="zh-TW"/>
        </w:rPr>
        <w:t>商承擔。</w:t>
      </w:r>
      <w:r w:rsidR="003079A4" w:rsidRPr="00DE3453">
        <w:rPr>
          <w:rFonts w:eastAsia="PMingLiU" w:hint="eastAsia"/>
          <w:sz w:val="22"/>
          <w:szCs w:val="22"/>
          <w:lang w:eastAsia="zh-TW"/>
        </w:rPr>
        <w:t>該</w:t>
      </w:r>
      <w:r w:rsidR="008529C7" w:rsidRPr="00DE3453">
        <w:rPr>
          <w:rFonts w:eastAsia="PMingLiU" w:hint="eastAsia"/>
          <w:sz w:val="22"/>
          <w:szCs w:val="22"/>
          <w:lang w:eastAsia="zh-TW"/>
        </w:rPr>
        <w:t>顧問應</w:t>
      </w:r>
      <w:r w:rsidR="0060497E" w:rsidRPr="00DE3453">
        <w:rPr>
          <w:rFonts w:eastAsia="PMingLiU" w:hint="eastAsia"/>
          <w:sz w:val="22"/>
          <w:szCs w:val="22"/>
          <w:lang w:eastAsia="zh-TW"/>
        </w:rPr>
        <w:t>協助澳電，以</w:t>
      </w:r>
      <w:r w:rsidR="008529C7" w:rsidRPr="00DE3453">
        <w:rPr>
          <w:rFonts w:eastAsia="PMingLiU" w:hint="eastAsia"/>
          <w:sz w:val="22"/>
          <w:szCs w:val="22"/>
          <w:lang w:eastAsia="zh-TW"/>
        </w:rPr>
        <w:t>專業技術角度</w:t>
      </w:r>
      <w:r w:rsidR="0060497E" w:rsidRPr="00DE3453">
        <w:rPr>
          <w:rFonts w:eastAsia="PMingLiU" w:hint="eastAsia"/>
          <w:sz w:val="22"/>
          <w:szCs w:val="22"/>
          <w:lang w:eastAsia="zh-TW"/>
        </w:rPr>
        <w:t>對</w:t>
      </w:r>
      <w:r w:rsidR="004B1347" w:rsidRPr="00DE3453">
        <w:rPr>
          <w:rFonts w:eastAsia="PMingLiU" w:hint="eastAsia"/>
          <w:sz w:val="22"/>
          <w:szCs w:val="22"/>
          <w:lang w:eastAsia="zh-TW"/>
        </w:rPr>
        <w:t>拆卸</w:t>
      </w:r>
      <w:r w:rsidR="008529C7" w:rsidRPr="00DE3453">
        <w:rPr>
          <w:rFonts w:eastAsia="PMingLiU" w:hint="eastAsia"/>
          <w:sz w:val="22"/>
          <w:szCs w:val="22"/>
          <w:lang w:eastAsia="zh-TW"/>
        </w:rPr>
        <w:t>承</w:t>
      </w:r>
      <w:r w:rsidR="004B1347" w:rsidRPr="00DE3453">
        <w:rPr>
          <w:rFonts w:eastAsia="PMingLiU" w:hint="eastAsia"/>
          <w:sz w:val="22"/>
          <w:szCs w:val="22"/>
          <w:lang w:eastAsia="zh-TW"/>
        </w:rPr>
        <w:t>辦</w:t>
      </w:r>
      <w:r w:rsidR="008529C7" w:rsidRPr="00DE3453">
        <w:rPr>
          <w:rFonts w:eastAsia="PMingLiU" w:hint="eastAsia"/>
          <w:sz w:val="22"/>
          <w:szCs w:val="22"/>
          <w:lang w:eastAsia="zh-TW"/>
        </w:rPr>
        <w:t>商提交的</w:t>
      </w:r>
      <w:r w:rsidR="004B1347" w:rsidRPr="00DE3453">
        <w:rPr>
          <w:rFonts w:eastAsia="PMingLiU" w:hint="eastAsia"/>
          <w:sz w:val="22"/>
          <w:szCs w:val="22"/>
          <w:lang w:eastAsia="zh-TW"/>
        </w:rPr>
        <w:t>方法</w:t>
      </w:r>
      <w:r w:rsidR="008529C7" w:rsidRPr="00DE3453">
        <w:rPr>
          <w:rFonts w:eastAsia="PMingLiU" w:hint="eastAsia"/>
          <w:sz w:val="22"/>
          <w:szCs w:val="22"/>
          <w:lang w:eastAsia="zh-TW"/>
        </w:rPr>
        <w:t>和設計</w:t>
      </w:r>
      <w:r w:rsidR="0060497E" w:rsidRPr="00DE3453">
        <w:rPr>
          <w:rFonts w:eastAsia="PMingLiU" w:hint="eastAsia"/>
          <w:sz w:val="22"/>
          <w:szCs w:val="22"/>
          <w:lang w:eastAsia="zh-TW"/>
        </w:rPr>
        <w:t>進行</w:t>
      </w:r>
      <w:r w:rsidR="004E7176" w:rsidRPr="00DE3453">
        <w:rPr>
          <w:rFonts w:eastAsia="PMingLiU" w:hint="eastAsia"/>
          <w:sz w:val="22"/>
          <w:szCs w:val="22"/>
          <w:lang w:eastAsia="zh-TW"/>
        </w:rPr>
        <w:t>分析和</w:t>
      </w:r>
      <w:r w:rsidR="0060497E" w:rsidRPr="00DE3453">
        <w:rPr>
          <w:rFonts w:eastAsia="PMingLiU" w:hint="eastAsia"/>
          <w:sz w:val="22"/>
          <w:szCs w:val="22"/>
          <w:lang w:eastAsia="zh-TW"/>
        </w:rPr>
        <w:t>審</w:t>
      </w:r>
      <w:r w:rsidR="004E7176" w:rsidRPr="00DE3453">
        <w:rPr>
          <w:rFonts w:eastAsia="PMingLiU" w:hint="eastAsia"/>
          <w:sz w:val="22"/>
          <w:szCs w:val="22"/>
          <w:lang w:eastAsia="zh-TW"/>
        </w:rPr>
        <w:t>查</w:t>
      </w:r>
      <w:r w:rsidR="008529C7" w:rsidRPr="00DE3453">
        <w:rPr>
          <w:rFonts w:eastAsia="PMingLiU" w:hint="eastAsia"/>
          <w:sz w:val="22"/>
          <w:szCs w:val="22"/>
          <w:lang w:eastAsia="zh-TW"/>
        </w:rPr>
        <w:t>。</w:t>
      </w:r>
      <w:r w:rsidR="0060497E" w:rsidRPr="00DE3453">
        <w:rPr>
          <w:rFonts w:eastAsia="PMingLiU" w:hint="eastAsia"/>
          <w:sz w:val="22"/>
          <w:szCs w:val="22"/>
          <w:lang w:eastAsia="zh-TW"/>
        </w:rPr>
        <w:t>該</w:t>
      </w:r>
      <w:r w:rsidR="008529C7" w:rsidRPr="00DE3453">
        <w:rPr>
          <w:rFonts w:eastAsia="PMingLiU" w:hint="eastAsia"/>
          <w:sz w:val="22"/>
          <w:szCs w:val="22"/>
          <w:lang w:eastAsia="zh-TW"/>
        </w:rPr>
        <w:t>顧問</w:t>
      </w:r>
      <w:r w:rsidR="00C6188D" w:rsidRPr="00DE3453">
        <w:rPr>
          <w:rFonts w:eastAsia="PMingLiU" w:hint="eastAsia"/>
          <w:sz w:val="22"/>
          <w:szCs w:val="22"/>
          <w:lang w:eastAsia="zh-TW"/>
        </w:rPr>
        <w:t>需</w:t>
      </w:r>
      <w:r w:rsidR="008529C7" w:rsidRPr="00DE3453">
        <w:rPr>
          <w:rFonts w:eastAsia="PMingLiU" w:hint="eastAsia"/>
          <w:sz w:val="22"/>
          <w:szCs w:val="22"/>
          <w:lang w:eastAsia="zh-TW"/>
        </w:rPr>
        <w:t>就相關</w:t>
      </w:r>
      <w:r w:rsidR="00C6188D" w:rsidRPr="00DE3453">
        <w:rPr>
          <w:rFonts w:eastAsia="PMingLiU" w:hint="eastAsia"/>
          <w:sz w:val="22"/>
          <w:szCs w:val="22"/>
          <w:lang w:eastAsia="zh-TW"/>
        </w:rPr>
        <w:t>方案</w:t>
      </w:r>
      <w:r w:rsidR="008529C7" w:rsidRPr="00DE3453">
        <w:rPr>
          <w:rFonts w:eastAsia="PMingLiU" w:hint="eastAsia"/>
          <w:sz w:val="22"/>
          <w:szCs w:val="22"/>
          <w:lang w:eastAsia="zh-TW"/>
        </w:rPr>
        <w:t>是否符合合</w:t>
      </w:r>
      <w:r w:rsidR="00C6188D" w:rsidRPr="00DE3453">
        <w:rPr>
          <w:rFonts w:eastAsia="PMingLiU" w:hint="eastAsia"/>
          <w:sz w:val="22"/>
          <w:szCs w:val="22"/>
          <w:lang w:eastAsia="zh-TW"/>
        </w:rPr>
        <w:t>同規格</w:t>
      </w:r>
      <w:r w:rsidR="008529C7" w:rsidRPr="00DE3453">
        <w:rPr>
          <w:rFonts w:eastAsia="PMingLiU" w:hint="eastAsia"/>
          <w:sz w:val="22"/>
          <w:szCs w:val="22"/>
          <w:lang w:eastAsia="zh-TW"/>
        </w:rPr>
        <w:t>要求及現行行業</w:t>
      </w:r>
      <w:r w:rsidR="00847F3B" w:rsidRPr="00DE3453">
        <w:rPr>
          <w:rFonts w:eastAsia="PMingLiU" w:hint="eastAsia"/>
          <w:sz w:val="22"/>
          <w:szCs w:val="22"/>
          <w:lang w:eastAsia="zh-TW"/>
        </w:rPr>
        <w:t>的</w:t>
      </w:r>
      <w:proofErr w:type="gramStart"/>
      <w:r w:rsidR="008529C7" w:rsidRPr="00DE3453">
        <w:rPr>
          <w:rFonts w:eastAsia="PMingLiU" w:hint="eastAsia"/>
          <w:sz w:val="22"/>
          <w:szCs w:val="22"/>
          <w:lang w:eastAsia="zh-TW"/>
        </w:rPr>
        <w:t>最佳實</w:t>
      </w:r>
      <w:proofErr w:type="gramEnd"/>
      <w:r w:rsidR="00C6188D" w:rsidRPr="00DE3453">
        <w:rPr>
          <w:rFonts w:eastAsia="PMingLiU" w:hint="eastAsia"/>
          <w:sz w:val="22"/>
          <w:szCs w:val="22"/>
          <w:lang w:eastAsia="zh-TW"/>
        </w:rPr>
        <w:t>作</w:t>
      </w:r>
      <w:r w:rsidR="00847F3B" w:rsidRPr="00DE3453">
        <w:rPr>
          <w:rFonts w:eastAsia="PMingLiU" w:hint="eastAsia"/>
          <w:sz w:val="22"/>
          <w:szCs w:val="22"/>
          <w:lang w:eastAsia="zh-TW"/>
        </w:rPr>
        <w:t>標準</w:t>
      </w:r>
      <w:r w:rsidR="008529C7" w:rsidRPr="00DE3453">
        <w:rPr>
          <w:rFonts w:eastAsia="PMingLiU" w:hint="eastAsia"/>
          <w:sz w:val="22"/>
          <w:szCs w:val="22"/>
          <w:lang w:eastAsia="zh-TW"/>
        </w:rPr>
        <w:t>向</w:t>
      </w:r>
      <w:r w:rsidR="00C6188D" w:rsidRPr="00DE3453">
        <w:rPr>
          <w:rFonts w:eastAsia="PMingLiU" w:hint="eastAsia"/>
          <w:sz w:val="22"/>
          <w:szCs w:val="22"/>
          <w:lang w:eastAsia="zh-TW"/>
        </w:rPr>
        <w:t>澳電</w:t>
      </w:r>
      <w:r w:rsidR="00E35423" w:rsidRPr="00DE3453">
        <w:rPr>
          <w:rFonts w:eastAsia="PMingLiU" w:hint="eastAsia"/>
          <w:sz w:val="22"/>
          <w:szCs w:val="22"/>
          <w:lang w:eastAsia="zh-TW"/>
        </w:rPr>
        <w:t>發出評論</w:t>
      </w:r>
      <w:r w:rsidR="008529C7" w:rsidRPr="00DE3453">
        <w:rPr>
          <w:rFonts w:eastAsia="PMingLiU" w:hint="eastAsia"/>
          <w:sz w:val="22"/>
          <w:szCs w:val="22"/>
          <w:lang w:eastAsia="zh-TW"/>
        </w:rPr>
        <w:t>，並在需要時提出</w:t>
      </w:r>
      <w:r w:rsidR="008C3C76" w:rsidRPr="00DE3453">
        <w:rPr>
          <w:rFonts w:eastAsia="PMingLiU" w:hint="eastAsia"/>
          <w:sz w:val="22"/>
          <w:szCs w:val="22"/>
          <w:lang w:eastAsia="zh-TW"/>
        </w:rPr>
        <w:t>恰當</w:t>
      </w:r>
      <w:r w:rsidR="008529C7" w:rsidRPr="00DE3453">
        <w:rPr>
          <w:rFonts w:eastAsia="PMingLiU" w:hint="eastAsia"/>
          <w:sz w:val="22"/>
          <w:szCs w:val="22"/>
          <w:lang w:eastAsia="zh-TW"/>
        </w:rPr>
        <w:t>的審核及批准建議。</w:t>
      </w:r>
    </w:p>
    <w:p w14:paraId="0E29476A" w14:textId="77777777" w:rsidR="005C5A7A" w:rsidRPr="00DE3453" w:rsidRDefault="00C33D44" w:rsidP="00CB510D">
      <w:pPr>
        <w:spacing w:after="120"/>
        <w:ind w:left="720"/>
        <w:jc w:val="both"/>
        <w:rPr>
          <w:rFonts w:eastAsia="PMingLiU"/>
          <w:sz w:val="22"/>
          <w:szCs w:val="22"/>
        </w:rPr>
      </w:pPr>
      <w:r w:rsidRPr="00DE3453">
        <w:rPr>
          <w:rFonts w:eastAsia="PMingLiU"/>
          <w:b/>
          <w:sz w:val="22"/>
          <w:szCs w:val="22"/>
          <w:lang w:val="en-GB" w:eastAsia="zh-TW"/>
        </w:rPr>
        <w:t>Methodology</w:t>
      </w:r>
      <w:r w:rsidR="004E5981" w:rsidRPr="00DE3453">
        <w:rPr>
          <w:rFonts w:eastAsia="PMingLiU"/>
          <w:b/>
          <w:sz w:val="22"/>
          <w:szCs w:val="22"/>
          <w:lang w:val="en-GB" w:eastAsia="zh-TW"/>
        </w:rPr>
        <w:t xml:space="preserve"> Review</w:t>
      </w:r>
      <w:r w:rsidR="007B3B46" w:rsidRPr="00DE3453">
        <w:rPr>
          <w:rFonts w:eastAsia="PMingLiU"/>
          <w:b/>
          <w:sz w:val="22"/>
          <w:szCs w:val="22"/>
          <w:lang w:val="en-GB"/>
        </w:rPr>
        <w:t>:</w:t>
      </w:r>
    </w:p>
    <w:p w14:paraId="60A56D6C" w14:textId="77777777" w:rsidR="00A906D7" w:rsidRPr="00DE3453" w:rsidRDefault="00C33D44" w:rsidP="005C5A7A">
      <w:pPr>
        <w:spacing w:after="120"/>
        <w:ind w:left="720"/>
        <w:jc w:val="both"/>
        <w:rPr>
          <w:rFonts w:eastAsia="PMingLiU"/>
          <w:bCs/>
          <w:sz w:val="22"/>
          <w:szCs w:val="22"/>
          <w:lang w:val="en-GB" w:eastAsia="zh-TW"/>
        </w:rPr>
      </w:pPr>
      <w:r w:rsidRPr="00DE3453">
        <w:rPr>
          <w:rFonts w:eastAsia="PMingLiU"/>
          <w:bCs/>
          <w:sz w:val="22"/>
          <w:szCs w:val="22"/>
          <w:lang w:val="en-GB"/>
        </w:rPr>
        <w:t xml:space="preserve">Methodology </w:t>
      </w:r>
      <w:r w:rsidR="00A906D7" w:rsidRPr="00DE3453">
        <w:rPr>
          <w:rFonts w:eastAsia="PMingLiU"/>
          <w:bCs/>
          <w:sz w:val="22"/>
          <w:szCs w:val="22"/>
          <w:lang w:val="en-GB"/>
        </w:rPr>
        <w:t xml:space="preserve">liability rests with the </w:t>
      </w:r>
      <w:r w:rsidR="005C5A7A" w:rsidRPr="00DE3453">
        <w:rPr>
          <w:rFonts w:eastAsia="PMingLiU"/>
          <w:bCs/>
          <w:sz w:val="22"/>
          <w:szCs w:val="22"/>
          <w:lang w:val="en-GB"/>
        </w:rPr>
        <w:t>Demolition</w:t>
      </w:r>
      <w:r w:rsidR="00A906D7" w:rsidRPr="00DE3453">
        <w:rPr>
          <w:rFonts w:eastAsia="PMingLiU"/>
          <w:bCs/>
          <w:sz w:val="22"/>
          <w:szCs w:val="22"/>
          <w:lang w:val="en-GB"/>
        </w:rPr>
        <w:t xml:space="preserve"> Contractor. The Consultant shall support </w:t>
      </w:r>
      <w:r w:rsidR="00A906D7" w:rsidRPr="00DE3453">
        <w:rPr>
          <w:rFonts w:eastAsia="PMingLiU"/>
          <w:bCs/>
          <w:sz w:val="22"/>
          <w:szCs w:val="22"/>
          <w:lang w:val="en-GB" w:eastAsia="zh-TW"/>
        </w:rPr>
        <w:t xml:space="preserve">CEM </w:t>
      </w:r>
      <w:r w:rsidR="00A906D7" w:rsidRPr="00DE3453">
        <w:rPr>
          <w:rFonts w:eastAsia="PMingLiU"/>
          <w:bCs/>
          <w:sz w:val="22"/>
          <w:szCs w:val="22"/>
          <w:lang w:val="en-GB"/>
        </w:rPr>
        <w:t xml:space="preserve">by reviewing submitted </w:t>
      </w:r>
      <w:r w:rsidR="004B1347" w:rsidRPr="00DE3453">
        <w:rPr>
          <w:rFonts w:eastAsia="PMingLiU"/>
          <w:bCs/>
          <w:sz w:val="22"/>
          <w:szCs w:val="22"/>
          <w:lang w:val="en-GB" w:eastAsia="zh-TW"/>
        </w:rPr>
        <w:t xml:space="preserve">methodology </w:t>
      </w:r>
      <w:r w:rsidR="00A906D7" w:rsidRPr="00DE3453">
        <w:rPr>
          <w:rFonts w:eastAsia="PMingLiU"/>
          <w:bCs/>
          <w:sz w:val="22"/>
          <w:szCs w:val="22"/>
          <w:lang w:val="en-GB"/>
        </w:rPr>
        <w:t xml:space="preserve">and designs from a professional and technical standpoint. The Consultant shall advise </w:t>
      </w:r>
      <w:r w:rsidR="0010742D" w:rsidRPr="00DE3453">
        <w:rPr>
          <w:rFonts w:eastAsia="PMingLiU"/>
          <w:bCs/>
          <w:sz w:val="22"/>
          <w:szCs w:val="22"/>
          <w:lang w:val="en-GB" w:eastAsia="zh-TW"/>
        </w:rPr>
        <w:t>CEM</w:t>
      </w:r>
      <w:r w:rsidR="00A906D7" w:rsidRPr="00DE3453">
        <w:rPr>
          <w:rFonts w:eastAsia="PMingLiU"/>
          <w:bCs/>
          <w:sz w:val="22"/>
          <w:szCs w:val="22"/>
          <w:lang w:val="en-GB"/>
        </w:rPr>
        <w:t xml:space="preserve"> on compliance with contractual requirements and current industry best </w:t>
      </w:r>
      <w:proofErr w:type="gramStart"/>
      <w:r w:rsidR="00A906D7" w:rsidRPr="00DE3453">
        <w:rPr>
          <w:rFonts w:eastAsia="PMingLiU"/>
          <w:bCs/>
          <w:sz w:val="22"/>
          <w:szCs w:val="22"/>
          <w:lang w:val="en-GB"/>
        </w:rPr>
        <w:t>practices, and</w:t>
      </w:r>
      <w:proofErr w:type="gramEnd"/>
      <w:r w:rsidR="00A906D7" w:rsidRPr="00DE3453">
        <w:rPr>
          <w:rFonts w:eastAsia="PMingLiU"/>
          <w:bCs/>
          <w:sz w:val="22"/>
          <w:szCs w:val="22"/>
          <w:lang w:val="en-GB"/>
        </w:rPr>
        <w:t xml:space="preserve"> provide appropriate review comments and approval recommendations as necessary.</w:t>
      </w:r>
    </w:p>
    <w:p w14:paraId="45639FC0" w14:textId="77777777" w:rsidR="00645319" w:rsidRPr="00DE3453" w:rsidRDefault="00645319" w:rsidP="005C5A7A">
      <w:pPr>
        <w:spacing w:after="120"/>
        <w:ind w:left="720"/>
        <w:jc w:val="both"/>
        <w:rPr>
          <w:rFonts w:eastAsia="PMingLiU"/>
          <w:sz w:val="22"/>
          <w:szCs w:val="22"/>
          <w:lang w:eastAsia="zh-TW"/>
        </w:rPr>
      </w:pPr>
    </w:p>
    <w:p w14:paraId="19F46896" w14:textId="77777777" w:rsidR="00645319" w:rsidRPr="00DE3453" w:rsidRDefault="00544A88" w:rsidP="00645319">
      <w:pPr>
        <w:numPr>
          <w:ilvl w:val="0"/>
          <w:numId w:val="13"/>
        </w:numPr>
        <w:spacing w:after="120"/>
        <w:jc w:val="both"/>
        <w:rPr>
          <w:rFonts w:eastAsia="PMingLiU"/>
          <w:b/>
          <w:sz w:val="22"/>
          <w:szCs w:val="22"/>
          <w:lang w:val="en-GB" w:eastAsia="zh-TW"/>
        </w:rPr>
      </w:pPr>
      <w:r w:rsidRPr="00DE3453">
        <w:rPr>
          <w:rFonts w:eastAsia="PMingLiU" w:hint="eastAsia"/>
          <w:b/>
          <w:sz w:val="22"/>
          <w:szCs w:val="22"/>
          <w:lang w:val="en-GB" w:eastAsia="zh-TW"/>
        </w:rPr>
        <w:t>拆卸及土壤修</w:t>
      </w:r>
      <w:r w:rsidR="00D96A05" w:rsidRPr="00DE3453">
        <w:rPr>
          <w:rFonts w:eastAsia="PMingLiU" w:hint="eastAsia"/>
          <w:b/>
          <w:sz w:val="22"/>
          <w:szCs w:val="22"/>
          <w:lang w:val="en-GB" w:eastAsia="zh-TW"/>
        </w:rPr>
        <w:t>復</w:t>
      </w:r>
      <w:r w:rsidRPr="00DE3453">
        <w:rPr>
          <w:rFonts w:eastAsia="PMingLiU" w:hint="eastAsia"/>
          <w:b/>
          <w:sz w:val="22"/>
          <w:szCs w:val="22"/>
          <w:lang w:val="en-GB" w:eastAsia="zh-TW"/>
        </w:rPr>
        <w:t>工作的監督</w:t>
      </w:r>
    </w:p>
    <w:p w14:paraId="505D022E" w14:textId="77777777" w:rsidR="00544A88" w:rsidRPr="00DE3453" w:rsidRDefault="002A07BA" w:rsidP="00544A88">
      <w:pPr>
        <w:spacing w:after="120"/>
        <w:ind w:left="709"/>
        <w:jc w:val="both"/>
        <w:rPr>
          <w:rFonts w:eastAsia="PMingLiU"/>
          <w:bCs/>
          <w:sz w:val="22"/>
          <w:szCs w:val="22"/>
          <w:lang w:val="en-GB" w:eastAsia="zh-TW"/>
        </w:rPr>
      </w:pPr>
      <w:r w:rsidRPr="00DE3453">
        <w:rPr>
          <w:rFonts w:eastAsia="PMingLiU" w:hint="eastAsia"/>
          <w:bCs/>
          <w:sz w:val="22"/>
          <w:szCs w:val="22"/>
          <w:lang w:val="en-GB" w:eastAsia="zh-TW"/>
        </w:rPr>
        <w:t xml:space="preserve">　　該</w:t>
      </w:r>
      <w:r w:rsidR="00544A88" w:rsidRPr="00DE3453">
        <w:rPr>
          <w:rFonts w:eastAsia="PMingLiU" w:hint="eastAsia"/>
          <w:bCs/>
          <w:sz w:val="22"/>
          <w:szCs w:val="22"/>
          <w:lang w:val="en-GB" w:eastAsia="zh-TW"/>
        </w:rPr>
        <w:t>顧問應監督工程</w:t>
      </w:r>
      <w:r w:rsidR="00713ECB" w:rsidRPr="00DE3453">
        <w:rPr>
          <w:rFonts w:eastAsia="PMingLiU" w:hint="eastAsia"/>
          <w:bCs/>
          <w:sz w:val="22"/>
          <w:szCs w:val="22"/>
          <w:lang w:val="en-GB" w:eastAsia="zh-TW"/>
        </w:rPr>
        <w:t>的實施</w:t>
      </w:r>
      <w:r w:rsidR="00544A88" w:rsidRPr="00DE3453">
        <w:rPr>
          <w:rFonts w:eastAsia="PMingLiU" w:hint="eastAsia"/>
          <w:bCs/>
          <w:sz w:val="22"/>
          <w:szCs w:val="22"/>
          <w:lang w:val="en-GB" w:eastAsia="zh-TW"/>
        </w:rPr>
        <w:t>，確保所有</w:t>
      </w:r>
      <w:proofErr w:type="gramStart"/>
      <w:r w:rsidR="00544A88" w:rsidRPr="00DE3453">
        <w:rPr>
          <w:rFonts w:eastAsia="PMingLiU" w:hint="eastAsia"/>
          <w:bCs/>
          <w:sz w:val="22"/>
          <w:szCs w:val="22"/>
          <w:lang w:val="en-GB" w:eastAsia="zh-TW"/>
        </w:rPr>
        <w:t>工作均按合約</w:t>
      </w:r>
      <w:proofErr w:type="gramEnd"/>
      <w:r w:rsidR="00544A88" w:rsidRPr="00DE3453">
        <w:rPr>
          <w:rFonts w:eastAsia="PMingLiU" w:hint="eastAsia"/>
          <w:bCs/>
          <w:sz w:val="22"/>
          <w:szCs w:val="22"/>
          <w:lang w:val="en-GB" w:eastAsia="zh-TW"/>
        </w:rPr>
        <w:t>條款、已</w:t>
      </w:r>
      <w:r w:rsidR="008D2363" w:rsidRPr="00DE3453">
        <w:rPr>
          <w:rFonts w:eastAsia="PMingLiU" w:hint="eastAsia"/>
          <w:bCs/>
          <w:sz w:val="22"/>
          <w:szCs w:val="22"/>
          <w:lang w:val="en-GB" w:eastAsia="zh-TW"/>
        </w:rPr>
        <w:t>核</w:t>
      </w:r>
      <w:r w:rsidR="00544A88" w:rsidRPr="00DE3453">
        <w:rPr>
          <w:rFonts w:eastAsia="PMingLiU" w:hint="eastAsia"/>
          <w:bCs/>
          <w:sz w:val="22"/>
          <w:szCs w:val="22"/>
          <w:lang w:val="en-GB" w:eastAsia="zh-TW"/>
        </w:rPr>
        <w:t>准的設計及施工方法進行。</w:t>
      </w:r>
      <w:r w:rsidR="008D2363" w:rsidRPr="00DE3453">
        <w:rPr>
          <w:rFonts w:eastAsia="PMingLiU" w:hint="eastAsia"/>
          <w:bCs/>
          <w:sz w:val="22"/>
          <w:szCs w:val="22"/>
          <w:lang w:val="en-GB" w:eastAsia="zh-TW"/>
        </w:rPr>
        <w:t>該</w:t>
      </w:r>
      <w:r w:rsidR="00544A88" w:rsidRPr="00DE3453">
        <w:rPr>
          <w:rFonts w:eastAsia="PMingLiU" w:hint="eastAsia"/>
          <w:bCs/>
          <w:sz w:val="22"/>
          <w:szCs w:val="22"/>
          <w:lang w:val="en-GB" w:eastAsia="zh-TW"/>
        </w:rPr>
        <w:t>顧問</w:t>
      </w:r>
      <w:r w:rsidR="008D2363" w:rsidRPr="00DE3453">
        <w:rPr>
          <w:rFonts w:eastAsia="PMingLiU" w:hint="eastAsia"/>
          <w:bCs/>
          <w:sz w:val="22"/>
          <w:szCs w:val="22"/>
          <w:lang w:val="en-GB" w:eastAsia="zh-TW"/>
        </w:rPr>
        <w:t>需</w:t>
      </w:r>
      <w:r w:rsidR="00544A88" w:rsidRPr="00DE3453">
        <w:rPr>
          <w:rFonts w:eastAsia="PMingLiU" w:hint="eastAsia"/>
          <w:bCs/>
          <w:sz w:val="22"/>
          <w:szCs w:val="22"/>
          <w:lang w:val="en-GB" w:eastAsia="zh-TW"/>
        </w:rPr>
        <w:t>針對主要工程</w:t>
      </w:r>
      <w:r w:rsidR="008D2363" w:rsidRPr="00DE3453">
        <w:rPr>
          <w:rFonts w:eastAsia="PMingLiU" w:hint="eastAsia"/>
          <w:bCs/>
          <w:sz w:val="22"/>
          <w:szCs w:val="22"/>
          <w:lang w:val="en-GB" w:eastAsia="zh-TW"/>
        </w:rPr>
        <w:t>事項</w:t>
      </w:r>
      <w:r w:rsidR="00544A88" w:rsidRPr="00DE3453">
        <w:rPr>
          <w:rFonts w:eastAsia="PMingLiU" w:hint="eastAsia"/>
          <w:bCs/>
          <w:sz w:val="22"/>
          <w:szCs w:val="22"/>
          <w:lang w:val="en-GB" w:eastAsia="zh-TW"/>
        </w:rPr>
        <w:t>制定</w:t>
      </w:r>
      <w:r w:rsidR="00EB41DD" w:rsidRPr="00DE3453">
        <w:rPr>
          <w:rFonts w:eastAsia="PMingLiU" w:hint="eastAsia"/>
          <w:bCs/>
          <w:sz w:val="22"/>
          <w:szCs w:val="22"/>
          <w:lang w:val="en-GB" w:eastAsia="zh-TW"/>
        </w:rPr>
        <w:t>和更新</w:t>
      </w:r>
      <w:r w:rsidR="00544A88" w:rsidRPr="00DE3453">
        <w:rPr>
          <w:rFonts w:eastAsia="PMingLiU" w:hint="eastAsia"/>
          <w:bCs/>
          <w:sz w:val="22"/>
          <w:szCs w:val="22"/>
          <w:lang w:val="en-GB" w:eastAsia="zh-TW"/>
        </w:rPr>
        <w:t>檢查</w:t>
      </w:r>
      <w:r w:rsidR="00EB41DD" w:rsidRPr="00DE3453">
        <w:rPr>
          <w:rFonts w:eastAsia="PMingLiU" w:hint="eastAsia"/>
          <w:bCs/>
          <w:sz w:val="22"/>
          <w:szCs w:val="22"/>
          <w:lang w:val="en-GB" w:eastAsia="zh-TW"/>
        </w:rPr>
        <w:t>記錄表</w:t>
      </w:r>
      <w:r w:rsidR="00544A88" w:rsidRPr="00DE3453">
        <w:rPr>
          <w:rFonts w:eastAsia="PMingLiU" w:hint="eastAsia"/>
          <w:bCs/>
          <w:sz w:val="22"/>
          <w:szCs w:val="22"/>
          <w:lang w:val="en-GB" w:eastAsia="zh-TW"/>
        </w:rPr>
        <w:t>，以記錄每次現場</w:t>
      </w:r>
      <w:r w:rsidR="00EB41DD" w:rsidRPr="00DE3453">
        <w:rPr>
          <w:rFonts w:eastAsia="PMingLiU" w:hint="eastAsia"/>
          <w:bCs/>
          <w:sz w:val="22"/>
          <w:szCs w:val="22"/>
          <w:lang w:val="en-GB" w:eastAsia="zh-TW"/>
        </w:rPr>
        <w:t>檢查</w:t>
      </w:r>
      <w:r w:rsidR="004C527D" w:rsidRPr="00DE3453">
        <w:rPr>
          <w:rFonts w:eastAsia="PMingLiU" w:hint="eastAsia"/>
          <w:bCs/>
          <w:sz w:val="22"/>
          <w:szCs w:val="22"/>
          <w:lang w:val="en-GB" w:eastAsia="zh-TW"/>
        </w:rPr>
        <w:t>時</w:t>
      </w:r>
      <w:r w:rsidR="004A3D02" w:rsidRPr="00DE3453">
        <w:rPr>
          <w:rFonts w:eastAsia="PMingLiU" w:hint="eastAsia"/>
          <w:bCs/>
          <w:sz w:val="22"/>
          <w:szCs w:val="22"/>
          <w:lang w:val="en-GB" w:eastAsia="zh-TW"/>
        </w:rPr>
        <w:t>所</w:t>
      </w:r>
      <w:r w:rsidR="00EB41DD" w:rsidRPr="00DE3453">
        <w:rPr>
          <w:rFonts w:eastAsia="PMingLiU" w:hint="eastAsia"/>
          <w:bCs/>
          <w:sz w:val="22"/>
          <w:szCs w:val="22"/>
          <w:lang w:val="en-GB" w:eastAsia="zh-TW"/>
        </w:rPr>
        <w:t>發現</w:t>
      </w:r>
      <w:r w:rsidR="004A3D02" w:rsidRPr="00DE3453">
        <w:rPr>
          <w:rFonts w:eastAsia="PMingLiU" w:hint="eastAsia"/>
          <w:bCs/>
          <w:sz w:val="22"/>
          <w:szCs w:val="22"/>
          <w:lang w:val="en-GB" w:eastAsia="zh-TW"/>
        </w:rPr>
        <w:t>的事</w:t>
      </w:r>
      <w:r w:rsidR="004C527D" w:rsidRPr="00DE3453">
        <w:rPr>
          <w:rFonts w:eastAsia="PMingLiU" w:hint="eastAsia"/>
          <w:bCs/>
          <w:sz w:val="22"/>
          <w:szCs w:val="22"/>
          <w:lang w:val="en-GB" w:eastAsia="zh-TW"/>
        </w:rPr>
        <w:t>宜</w:t>
      </w:r>
      <w:r w:rsidR="00544A88" w:rsidRPr="00DE3453">
        <w:rPr>
          <w:rFonts w:eastAsia="PMingLiU" w:hint="eastAsia"/>
          <w:bCs/>
          <w:sz w:val="22"/>
          <w:szCs w:val="22"/>
          <w:lang w:val="en-GB" w:eastAsia="zh-TW"/>
        </w:rPr>
        <w:t>。如</w:t>
      </w:r>
      <w:r w:rsidR="004A3D02" w:rsidRPr="00DE3453">
        <w:rPr>
          <w:rFonts w:eastAsia="PMingLiU" w:hint="eastAsia"/>
          <w:bCs/>
          <w:sz w:val="22"/>
          <w:szCs w:val="22"/>
          <w:lang w:val="en-GB" w:eastAsia="zh-TW"/>
        </w:rPr>
        <w:t>有</w:t>
      </w:r>
      <w:r w:rsidR="00544A88" w:rsidRPr="00DE3453">
        <w:rPr>
          <w:rFonts w:eastAsia="PMingLiU" w:hint="eastAsia"/>
          <w:bCs/>
          <w:sz w:val="22"/>
          <w:szCs w:val="22"/>
          <w:lang w:val="en-GB" w:eastAsia="zh-TW"/>
        </w:rPr>
        <w:t>偏離合</w:t>
      </w:r>
      <w:r w:rsidR="004C527D" w:rsidRPr="00DE3453">
        <w:rPr>
          <w:rFonts w:eastAsia="PMingLiU" w:hint="eastAsia"/>
          <w:bCs/>
          <w:sz w:val="22"/>
          <w:szCs w:val="22"/>
          <w:lang w:val="en-GB" w:eastAsia="zh-TW"/>
        </w:rPr>
        <w:t>同</w:t>
      </w:r>
      <w:r w:rsidR="00544A88" w:rsidRPr="00DE3453">
        <w:rPr>
          <w:rFonts w:eastAsia="PMingLiU" w:hint="eastAsia"/>
          <w:bCs/>
          <w:sz w:val="22"/>
          <w:szCs w:val="22"/>
          <w:lang w:val="en-GB" w:eastAsia="zh-TW"/>
        </w:rPr>
        <w:t>要求或</w:t>
      </w:r>
      <w:r w:rsidR="004A3D02" w:rsidRPr="00DE3453">
        <w:rPr>
          <w:rFonts w:eastAsia="PMingLiU" w:hint="eastAsia"/>
          <w:bCs/>
          <w:sz w:val="22"/>
          <w:szCs w:val="22"/>
          <w:lang w:val="en-GB" w:eastAsia="zh-TW"/>
        </w:rPr>
        <w:t>與核</w:t>
      </w:r>
      <w:r w:rsidR="00544A88" w:rsidRPr="00DE3453">
        <w:rPr>
          <w:rFonts w:eastAsia="PMingLiU" w:hint="eastAsia"/>
          <w:bCs/>
          <w:sz w:val="22"/>
          <w:szCs w:val="22"/>
          <w:lang w:val="en-GB" w:eastAsia="zh-TW"/>
        </w:rPr>
        <w:t>准設計</w:t>
      </w:r>
      <w:r w:rsidR="004C527D" w:rsidRPr="00DE3453">
        <w:rPr>
          <w:rFonts w:eastAsia="PMingLiU" w:hint="eastAsia"/>
          <w:bCs/>
          <w:sz w:val="22"/>
          <w:szCs w:val="22"/>
          <w:lang w:val="en-GB" w:eastAsia="zh-TW"/>
        </w:rPr>
        <w:t>出現</w:t>
      </w:r>
      <w:r w:rsidR="004A3D02" w:rsidRPr="00DE3453">
        <w:rPr>
          <w:rFonts w:eastAsia="PMingLiU" w:hint="eastAsia"/>
          <w:bCs/>
          <w:sz w:val="22"/>
          <w:szCs w:val="22"/>
          <w:lang w:val="en-GB" w:eastAsia="zh-TW"/>
        </w:rPr>
        <w:t>偏差</w:t>
      </w:r>
      <w:r w:rsidR="00544A88" w:rsidRPr="00DE3453">
        <w:rPr>
          <w:rFonts w:eastAsia="PMingLiU" w:hint="eastAsia"/>
          <w:bCs/>
          <w:sz w:val="22"/>
          <w:szCs w:val="22"/>
          <w:lang w:val="en-GB" w:eastAsia="zh-TW"/>
        </w:rPr>
        <w:t>的情況，應即時識別</w:t>
      </w:r>
      <w:r w:rsidR="004A3D02" w:rsidRPr="00DE3453">
        <w:rPr>
          <w:rFonts w:eastAsia="PMingLiU" w:hint="eastAsia"/>
          <w:bCs/>
          <w:sz w:val="22"/>
          <w:szCs w:val="22"/>
          <w:lang w:val="en-GB" w:eastAsia="zh-TW"/>
        </w:rPr>
        <w:t>和</w:t>
      </w:r>
      <w:r w:rsidR="00544A88" w:rsidRPr="00DE3453">
        <w:rPr>
          <w:rFonts w:eastAsia="PMingLiU" w:hint="eastAsia"/>
          <w:bCs/>
          <w:sz w:val="22"/>
          <w:szCs w:val="22"/>
          <w:lang w:val="en-GB" w:eastAsia="zh-TW"/>
        </w:rPr>
        <w:t>記錄，並向</w:t>
      </w:r>
      <w:r w:rsidR="004C527D" w:rsidRPr="00DE3453">
        <w:rPr>
          <w:rFonts w:eastAsia="PMingLiU" w:hint="eastAsia"/>
          <w:bCs/>
          <w:sz w:val="22"/>
          <w:szCs w:val="22"/>
          <w:lang w:val="en-GB" w:eastAsia="zh-TW"/>
        </w:rPr>
        <w:t>澳電</w:t>
      </w:r>
      <w:r w:rsidR="00544A88" w:rsidRPr="00DE3453">
        <w:rPr>
          <w:rFonts w:eastAsia="PMingLiU" w:hint="eastAsia"/>
          <w:bCs/>
          <w:sz w:val="22"/>
          <w:szCs w:val="22"/>
          <w:lang w:val="en-GB" w:eastAsia="zh-TW"/>
        </w:rPr>
        <w:t>報告。</w:t>
      </w:r>
    </w:p>
    <w:p w14:paraId="1B2987B0" w14:textId="77777777" w:rsidR="00544A88" w:rsidRPr="00DE3453" w:rsidRDefault="00671B03" w:rsidP="00544A88">
      <w:pPr>
        <w:spacing w:after="120"/>
        <w:ind w:left="709"/>
        <w:jc w:val="both"/>
        <w:rPr>
          <w:rFonts w:eastAsia="PMingLiU"/>
          <w:bCs/>
          <w:sz w:val="22"/>
          <w:szCs w:val="22"/>
          <w:lang w:val="en-GB" w:eastAsia="zh-TW"/>
        </w:rPr>
      </w:pPr>
      <w:r w:rsidRPr="00DE3453">
        <w:rPr>
          <w:rFonts w:eastAsia="PMingLiU" w:hint="eastAsia"/>
          <w:bCs/>
          <w:sz w:val="22"/>
          <w:szCs w:val="22"/>
          <w:lang w:val="en-GB" w:eastAsia="zh-TW"/>
        </w:rPr>
        <w:lastRenderedPageBreak/>
        <w:t xml:space="preserve">　　</w:t>
      </w:r>
      <w:r w:rsidR="00CA6112" w:rsidRPr="00DE3453">
        <w:rPr>
          <w:rFonts w:eastAsia="PMingLiU" w:hint="eastAsia"/>
          <w:bCs/>
          <w:sz w:val="22"/>
          <w:szCs w:val="22"/>
          <w:lang w:val="en-GB" w:eastAsia="zh-TW"/>
        </w:rPr>
        <w:t>該</w:t>
      </w:r>
      <w:r w:rsidR="00544A88" w:rsidRPr="00DE3453">
        <w:rPr>
          <w:rFonts w:eastAsia="PMingLiU" w:hint="eastAsia"/>
          <w:bCs/>
          <w:sz w:val="22"/>
          <w:szCs w:val="22"/>
          <w:lang w:val="en-GB" w:eastAsia="zh-TW"/>
        </w:rPr>
        <w:t>顧問</w:t>
      </w:r>
      <w:r w:rsidR="00CA6112" w:rsidRPr="00DE3453">
        <w:rPr>
          <w:rFonts w:eastAsia="PMingLiU" w:hint="eastAsia"/>
          <w:bCs/>
          <w:sz w:val="22"/>
          <w:szCs w:val="22"/>
          <w:lang w:val="en-GB" w:eastAsia="zh-TW"/>
        </w:rPr>
        <w:t>在</w:t>
      </w:r>
      <w:r w:rsidR="00297240" w:rsidRPr="00DE3453">
        <w:rPr>
          <w:rFonts w:eastAsia="PMingLiU" w:hint="eastAsia"/>
          <w:bCs/>
          <w:sz w:val="22"/>
          <w:szCs w:val="22"/>
          <w:lang w:val="en-GB" w:eastAsia="zh-TW"/>
        </w:rPr>
        <w:t>提供</w:t>
      </w:r>
      <w:r w:rsidR="00CA6112" w:rsidRPr="00DE3453">
        <w:rPr>
          <w:rFonts w:eastAsia="PMingLiU" w:hint="eastAsia"/>
          <w:bCs/>
          <w:sz w:val="22"/>
          <w:szCs w:val="22"/>
          <w:lang w:val="en-GB" w:eastAsia="zh-TW"/>
        </w:rPr>
        <w:t>全職現場監督服務時，需</w:t>
      </w:r>
      <w:r w:rsidR="00EB5C24" w:rsidRPr="00DE3453">
        <w:rPr>
          <w:rFonts w:eastAsia="PMingLiU" w:hint="eastAsia"/>
          <w:bCs/>
          <w:sz w:val="22"/>
          <w:szCs w:val="22"/>
          <w:lang w:val="en-GB" w:eastAsia="zh-TW"/>
        </w:rPr>
        <w:t>調配</w:t>
      </w:r>
      <w:r w:rsidR="00544A88" w:rsidRPr="00DE3453">
        <w:rPr>
          <w:rFonts w:eastAsia="PMingLiU" w:hint="eastAsia"/>
          <w:bCs/>
          <w:sz w:val="22"/>
          <w:szCs w:val="22"/>
          <w:lang w:val="en-GB" w:eastAsia="zh-TW"/>
        </w:rPr>
        <w:t>足夠數量且具備</w:t>
      </w:r>
      <w:r w:rsidR="00EB5C24" w:rsidRPr="00DE3453">
        <w:rPr>
          <w:rFonts w:eastAsia="PMingLiU" w:hint="eastAsia"/>
          <w:bCs/>
          <w:sz w:val="22"/>
          <w:szCs w:val="22"/>
          <w:lang w:val="en-GB" w:eastAsia="zh-TW"/>
        </w:rPr>
        <w:t>具相關專業</w:t>
      </w:r>
      <w:r w:rsidR="00544A88" w:rsidRPr="00DE3453">
        <w:rPr>
          <w:rFonts w:eastAsia="PMingLiU" w:hint="eastAsia"/>
          <w:bCs/>
          <w:sz w:val="22"/>
          <w:szCs w:val="22"/>
          <w:lang w:val="en-GB" w:eastAsia="zh-TW"/>
        </w:rPr>
        <w:t>資</w:t>
      </w:r>
      <w:r w:rsidR="00EB5C24" w:rsidRPr="00DE3453">
        <w:rPr>
          <w:rFonts w:eastAsia="PMingLiU" w:hint="eastAsia"/>
          <w:bCs/>
          <w:sz w:val="22"/>
          <w:szCs w:val="22"/>
          <w:lang w:val="en-GB" w:eastAsia="zh-TW"/>
        </w:rPr>
        <w:t>質</w:t>
      </w:r>
      <w:r w:rsidR="00544A88" w:rsidRPr="00DE3453">
        <w:rPr>
          <w:rFonts w:eastAsia="PMingLiU" w:hint="eastAsia"/>
          <w:bCs/>
          <w:sz w:val="22"/>
          <w:szCs w:val="22"/>
          <w:lang w:val="en-GB" w:eastAsia="zh-TW"/>
        </w:rPr>
        <w:t>的</w:t>
      </w:r>
      <w:r w:rsidR="00EB5C24" w:rsidRPr="00DE3453">
        <w:rPr>
          <w:rFonts w:eastAsia="PMingLiU" w:hint="eastAsia"/>
          <w:bCs/>
          <w:sz w:val="22"/>
          <w:szCs w:val="22"/>
          <w:lang w:val="en-GB" w:eastAsia="zh-TW"/>
        </w:rPr>
        <w:t>工程師及</w:t>
      </w:r>
      <w:r w:rsidR="00544A88" w:rsidRPr="00DE3453">
        <w:rPr>
          <w:rFonts w:eastAsia="PMingLiU" w:hint="eastAsia"/>
          <w:bCs/>
          <w:sz w:val="22"/>
          <w:szCs w:val="22"/>
          <w:lang w:val="en-GB" w:eastAsia="zh-TW"/>
        </w:rPr>
        <w:t>技術人員，並確保</w:t>
      </w:r>
      <w:r w:rsidR="00B3785E" w:rsidRPr="00DE3453">
        <w:rPr>
          <w:rFonts w:eastAsia="PMingLiU" w:hint="eastAsia"/>
          <w:bCs/>
          <w:sz w:val="22"/>
          <w:szCs w:val="22"/>
          <w:lang w:val="en-GB" w:eastAsia="zh-TW"/>
        </w:rPr>
        <w:t>有充足的</w:t>
      </w:r>
      <w:r w:rsidR="00544A88" w:rsidRPr="00DE3453">
        <w:rPr>
          <w:rFonts w:eastAsia="PMingLiU" w:hint="eastAsia"/>
          <w:bCs/>
          <w:sz w:val="22"/>
          <w:szCs w:val="22"/>
          <w:lang w:val="en-GB" w:eastAsia="zh-TW"/>
        </w:rPr>
        <w:t>現場駐守時間，以</w:t>
      </w:r>
      <w:r w:rsidR="00B3785E" w:rsidRPr="00DE3453">
        <w:rPr>
          <w:rFonts w:eastAsia="PMingLiU" w:hint="eastAsia"/>
          <w:bCs/>
          <w:sz w:val="22"/>
          <w:szCs w:val="22"/>
          <w:lang w:val="en-GB" w:eastAsia="zh-TW"/>
        </w:rPr>
        <w:t>提供</w:t>
      </w:r>
      <w:r w:rsidR="00544A88" w:rsidRPr="00DE3453">
        <w:rPr>
          <w:rFonts w:eastAsia="PMingLiU" w:hint="eastAsia"/>
          <w:bCs/>
          <w:sz w:val="22"/>
          <w:szCs w:val="22"/>
          <w:lang w:val="en-GB" w:eastAsia="zh-TW"/>
        </w:rPr>
        <w:t>持續有效的監</w:t>
      </w:r>
      <w:r w:rsidR="00B3785E" w:rsidRPr="00DE3453">
        <w:rPr>
          <w:rFonts w:eastAsia="PMingLiU" w:hint="eastAsia"/>
          <w:bCs/>
          <w:sz w:val="22"/>
          <w:szCs w:val="22"/>
          <w:lang w:val="en-GB" w:eastAsia="zh-TW"/>
        </w:rPr>
        <w:t>督效果</w:t>
      </w:r>
      <w:r w:rsidR="00544A88" w:rsidRPr="00DE3453">
        <w:rPr>
          <w:rFonts w:eastAsia="PMingLiU" w:hint="eastAsia"/>
          <w:bCs/>
          <w:sz w:val="22"/>
          <w:szCs w:val="22"/>
          <w:lang w:val="en-GB" w:eastAsia="zh-TW"/>
        </w:rPr>
        <w:t>。</w:t>
      </w:r>
    </w:p>
    <w:p w14:paraId="234730C6" w14:textId="77777777" w:rsidR="005C5A7A" w:rsidRPr="00DE3453" w:rsidRDefault="00C33D44" w:rsidP="00645319">
      <w:pPr>
        <w:spacing w:after="120"/>
        <w:ind w:left="720"/>
        <w:jc w:val="both"/>
        <w:rPr>
          <w:rFonts w:eastAsia="PMingLiU"/>
          <w:b/>
          <w:sz w:val="22"/>
          <w:szCs w:val="22"/>
          <w:lang w:val="en-GB" w:eastAsia="zh-TW"/>
        </w:rPr>
      </w:pPr>
      <w:r w:rsidRPr="00DE3453">
        <w:rPr>
          <w:rFonts w:eastAsia="PMingLiU"/>
          <w:b/>
          <w:sz w:val="22"/>
          <w:szCs w:val="22"/>
          <w:lang w:val="en-GB" w:eastAsia="zh-TW"/>
        </w:rPr>
        <w:t xml:space="preserve">Supervision Work for </w:t>
      </w:r>
      <w:r w:rsidR="005C5A7A" w:rsidRPr="00DE3453">
        <w:rPr>
          <w:rFonts w:eastAsia="PMingLiU"/>
          <w:b/>
          <w:sz w:val="22"/>
          <w:szCs w:val="22"/>
          <w:lang w:val="en-GB" w:eastAsia="zh-TW"/>
        </w:rPr>
        <w:t>Demolition</w:t>
      </w:r>
      <w:r w:rsidR="007B3B46" w:rsidRPr="00DE3453">
        <w:rPr>
          <w:rFonts w:eastAsia="PMingLiU"/>
          <w:b/>
          <w:sz w:val="22"/>
          <w:szCs w:val="22"/>
          <w:lang w:val="en-GB" w:eastAsia="zh-TW"/>
        </w:rPr>
        <w:t xml:space="preserve"> </w:t>
      </w:r>
      <w:r w:rsidRPr="00DE3453">
        <w:rPr>
          <w:rFonts w:eastAsia="PMingLiU"/>
          <w:b/>
          <w:sz w:val="22"/>
          <w:szCs w:val="22"/>
          <w:lang w:val="en-GB" w:eastAsia="zh-TW"/>
        </w:rPr>
        <w:t>and Soil Remediation</w:t>
      </w:r>
      <w:r w:rsidR="007B3B46" w:rsidRPr="00DE3453">
        <w:rPr>
          <w:rFonts w:eastAsia="PMingLiU"/>
          <w:b/>
          <w:sz w:val="22"/>
          <w:szCs w:val="22"/>
          <w:lang w:val="en-GB" w:eastAsia="zh-TW"/>
        </w:rPr>
        <w:t>:</w:t>
      </w:r>
    </w:p>
    <w:p w14:paraId="7D26DA7E" w14:textId="77777777" w:rsidR="005C5A7A" w:rsidRPr="00DE3453" w:rsidRDefault="0010742D" w:rsidP="0095628C">
      <w:pPr>
        <w:spacing w:after="120"/>
        <w:ind w:left="709"/>
        <w:jc w:val="both"/>
        <w:rPr>
          <w:rFonts w:eastAsia="PMingLiU"/>
          <w:bCs/>
          <w:sz w:val="22"/>
          <w:szCs w:val="22"/>
          <w:lang w:val="en-GB"/>
        </w:rPr>
      </w:pPr>
      <w:r w:rsidRPr="00DE3453">
        <w:rPr>
          <w:rFonts w:eastAsia="PMingLiU"/>
          <w:bCs/>
          <w:sz w:val="22"/>
          <w:szCs w:val="22"/>
          <w:lang w:val="en-GB"/>
        </w:rPr>
        <w:t>The Consultant shall supervise the execution of the works to ensure that all activities are carried out in accordance with the contract terms and conditions, as well as the approved designs</w:t>
      </w:r>
      <w:r w:rsidR="0095628C" w:rsidRPr="00DE3453">
        <w:rPr>
          <w:rFonts w:eastAsia="PMingLiU"/>
          <w:bCs/>
          <w:sz w:val="22"/>
          <w:szCs w:val="22"/>
          <w:lang w:val="en-GB"/>
        </w:rPr>
        <w:t xml:space="preserve"> and methodologies</w:t>
      </w:r>
      <w:r w:rsidRPr="00DE3453">
        <w:rPr>
          <w:rFonts w:eastAsia="PMingLiU"/>
          <w:bCs/>
          <w:sz w:val="22"/>
          <w:szCs w:val="22"/>
          <w:lang w:val="en-GB"/>
        </w:rPr>
        <w:t>. The Consultant shall develop and maintain inspection checklists for major work items to document observations during each site inspection. Any deviations from the contractual requirements or approved designs shall be promptly identified, recorded, and reported to CEM.</w:t>
      </w:r>
    </w:p>
    <w:p w14:paraId="56990750" w14:textId="77777777" w:rsidR="0010742D" w:rsidRPr="00DE3453" w:rsidRDefault="0010742D" w:rsidP="005C5A7A">
      <w:pPr>
        <w:spacing w:after="120"/>
        <w:ind w:left="709"/>
        <w:jc w:val="both"/>
        <w:rPr>
          <w:rFonts w:eastAsia="PMingLiU"/>
          <w:bCs/>
          <w:sz w:val="22"/>
          <w:szCs w:val="22"/>
          <w:lang w:val="en-GB" w:eastAsia="zh-TW"/>
        </w:rPr>
      </w:pPr>
      <w:r w:rsidRPr="00DE3453">
        <w:rPr>
          <w:rFonts w:eastAsia="PMingLiU"/>
          <w:bCs/>
          <w:sz w:val="22"/>
          <w:szCs w:val="22"/>
          <w:lang w:val="en-GB"/>
        </w:rPr>
        <w:t>For full-time site supervision, the Consultant shall provide an adequate number of qualified technical staff and engineers across relevant disciplines, with appropriate on-site durations to ensure continuous and effective oversight.</w:t>
      </w:r>
    </w:p>
    <w:p w14:paraId="47BA657F" w14:textId="77777777" w:rsidR="005A0668" w:rsidRPr="00DE3453" w:rsidRDefault="005A0668" w:rsidP="005C5A7A">
      <w:pPr>
        <w:spacing w:after="120"/>
        <w:ind w:left="709"/>
        <w:jc w:val="both"/>
        <w:rPr>
          <w:rFonts w:eastAsia="PMingLiU"/>
          <w:bCs/>
          <w:sz w:val="22"/>
          <w:szCs w:val="22"/>
          <w:lang w:val="en-GB" w:eastAsia="zh-TW"/>
        </w:rPr>
      </w:pPr>
    </w:p>
    <w:p w14:paraId="54D4A662" w14:textId="77777777" w:rsidR="007F0BE4" w:rsidRPr="00DE3453" w:rsidRDefault="0032232A" w:rsidP="007B3B46">
      <w:pPr>
        <w:numPr>
          <w:ilvl w:val="0"/>
          <w:numId w:val="13"/>
        </w:numPr>
        <w:spacing w:after="120"/>
        <w:ind w:left="720" w:hanging="288"/>
        <w:jc w:val="both"/>
        <w:rPr>
          <w:rFonts w:eastAsia="PMingLiU"/>
          <w:b/>
          <w:bCs/>
          <w:sz w:val="22"/>
          <w:szCs w:val="22"/>
        </w:rPr>
      </w:pPr>
      <w:r w:rsidRPr="00DE3453">
        <w:rPr>
          <w:rFonts w:eastAsia="PMingLiU" w:hint="eastAsia"/>
          <w:b/>
          <w:bCs/>
          <w:sz w:val="22"/>
          <w:szCs w:val="22"/>
        </w:rPr>
        <w:t>施工</w:t>
      </w:r>
      <w:r w:rsidR="00DD3E7B" w:rsidRPr="00DE3453">
        <w:rPr>
          <w:rFonts w:eastAsia="PMingLiU" w:hint="eastAsia"/>
          <w:b/>
          <w:bCs/>
          <w:sz w:val="22"/>
          <w:szCs w:val="22"/>
        </w:rPr>
        <w:t>准照：</w:t>
      </w:r>
    </w:p>
    <w:p w14:paraId="7CFFD0FE" w14:textId="77777777" w:rsidR="00DD3E7B" w:rsidRPr="00DE3453" w:rsidRDefault="000102ED" w:rsidP="00DD3E7B">
      <w:pPr>
        <w:spacing w:after="120"/>
        <w:ind w:left="720"/>
        <w:jc w:val="both"/>
        <w:rPr>
          <w:rFonts w:eastAsia="PMingLiU"/>
          <w:sz w:val="22"/>
          <w:szCs w:val="22"/>
          <w:lang w:eastAsia="zh-TW"/>
        </w:rPr>
      </w:pPr>
      <w:r w:rsidRPr="00DE3453">
        <w:rPr>
          <w:rFonts w:eastAsia="PMingLiU" w:hint="eastAsia"/>
          <w:sz w:val="22"/>
          <w:szCs w:val="22"/>
          <w:lang w:eastAsia="zh-TW"/>
        </w:rPr>
        <w:t xml:space="preserve">　　</w:t>
      </w:r>
      <w:r w:rsidR="007B5914" w:rsidRPr="00DE3453">
        <w:rPr>
          <w:rFonts w:eastAsia="PMingLiU" w:hint="eastAsia"/>
          <w:sz w:val="22"/>
          <w:szCs w:val="22"/>
          <w:lang w:eastAsia="zh-TW"/>
        </w:rPr>
        <w:t>（</w:t>
      </w:r>
      <w:r w:rsidRPr="00DE3453">
        <w:rPr>
          <w:rFonts w:eastAsia="PMingLiU" w:hint="eastAsia"/>
          <w:sz w:val="22"/>
          <w:szCs w:val="22"/>
          <w:lang w:eastAsia="zh-TW"/>
        </w:rPr>
        <w:t>如適用</w:t>
      </w:r>
      <w:r w:rsidR="007B5914" w:rsidRPr="00DE3453">
        <w:rPr>
          <w:rFonts w:eastAsia="PMingLiU" w:hint="eastAsia"/>
          <w:sz w:val="22"/>
          <w:szCs w:val="22"/>
          <w:lang w:eastAsia="zh-TW"/>
        </w:rPr>
        <w:t>）</w:t>
      </w:r>
      <w:r w:rsidR="008E7D43" w:rsidRPr="00DE3453">
        <w:rPr>
          <w:rFonts w:eastAsia="PMingLiU" w:hint="eastAsia"/>
          <w:sz w:val="22"/>
          <w:szCs w:val="22"/>
          <w:lang w:eastAsia="zh-TW"/>
        </w:rPr>
        <w:t>有關</w:t>
      </w:r>
      <w:r w:rsidR="00C66772" w:rsidRPr="00DE3453">
        <w:rPr>
          <w:rFonts w:eastAsia="PMingLiU" w:hint="eastAsia"/>
          <w:sz w:val="22"/>
          <w:szCs w:val="22"/>
          <w:lang w:eastAsia="zh-TW"/>
        </w:rPr>
        <w:t>拆卸承辦商</w:t>
      </w:r>
      <w:r w:rsidR="008E7D43" w:rsidRPr="00DE3453">
        <w:rPr>
          <w:rFonts w:eastAsia="PMingLiU" w:hint="eastAsia"/>
          <w:sz w:val="22"/>
          <w:szCs w:val="22"/>
          <w:lang w:eastAsia="zh-TW"/>
        </w:rPr>
        <w:t>與澳門相關權限實體所進行的施工</w:t>
      </w:r>
      <w:r w:rsidR="00DC6675" w:rsidRPr="00DE3453">
        <w:rPr>
          <w:rFonts w:eastAsia="PMingLiU" w:hint="eastAsia"/>
          <w:sz w:val="22"/>
          <w:szCs w:val="22"/>
          <w:lang w:eastAsia="zh-TW"/>
        </w:rPr>
        <w:t>准照</w:t>
      </w:r>
      <w:r w:rsidR="00B25D89" w:rsidRPr="00DE3453">
        <w:rPr>
          <w:rFonts w:eastAsia="PMingLiU" w:hint="eastAsia"/>
          <w:sz w:val="22"/>
          <w:szCs w:val="22"/>
          <w:lang w:eastAsia="zh-TW"/>
        </w:rPr>
        <w:t>申請</w:t>
      </w:r>
      <w:r w:rsidR="008E7D43" w:rsidRPr="00DE3453">
        <w:rPr>
          <w:rFonts w:eastAsia="PMingLiU" w:hint="eastAsia"/>
          <w:sz w:val="22"/>
          <w:szCs w:val="22"/>
          <w:lang w:eastAsia="zh-TW"/>
        </w:rPr>
        <w:t>流程，該顧問</w:t>
      </w:r>
      <w:r w:rsidR="00F03000" w:rsidRPr="00DE3453">
        <w:rPr>
          <w:rFonts w:eastAsia="PMingLiU" w:hint="eastAsia"/>
          <w:sz w:val="22"/>
          <w:szCs w:val="22"/>
          <w:lang w:eastAsia="zh-TW"/>
        </w:rPr>
        <w:t>亦</w:t>
      </w:r>
      <w:r w:rsidR="008E7D43" w:rsidRPr="00DE3453">
        <w:rPr>
          <w:rFonts w:eastAsia="PMingLiU" w:hint="eastAsia"/>
          <w:sz w:val="22"/>
          <w:szCs w:val="22"/>
          <w:lang w:eastAsia="zh-TW"/>
        </w:rPr>
        <w:t>需跟進和協調</w:t>
      </w:r>
      <w:r w:rsidR="00442065" w:rsidRPr="00DE3453">
        <w:rPr>
          <w:rFonts w:eastAsia="PMingLiU" w:hint="eastAsia"/>
          <w:sz w:val="22"/>
          <w:szCs w:val="22"/>
          <w:lang w:eastAsia="zh-TW"/>
        </w:rPr>
        <w:t>。</w:t>
      </w:r>
    </w:p>
    <w:p w14:paraId="7D01A6D7" w14:textId="77777777" w:rsidR="005C5A7A" w:rsidRPr="00DE3453" w:rsidRDefault="007B3B46" w:rsidP="007F0BE4">
      <w:pPr>
        <w:spacing w:after="120"/>
        <w:ind w:left="720"/>
        <w:jc w:val="both"/>
        <w:rPr>
          <w:rFonts w:eastAsia="PMingLiU"/>
          <w:sz w:val="22"/>
          <w:szCs w:val="22"/>
        </w:rPr>
      </w:pPr>
      <w:r w:rsidRPr="00DE3453">
        <w:rPr>
          <w:rFonts w:eastAsia="PMingLiU"/>
          <w:b/>
          <w:bCs/>
          <w:sz w:val="22"/>
          <w:szCs w:val="22"/>
          <w:lang w:val="en-GB" w:eastAsia="zh-TW"/>
        </w:rPr>
        <w:t>Work Permit and License:</w:t>
      </w:r>
    </w:p>
    <w:p w14:paraId="436A8F00" w14:textId="77777777" w:rsidR="0010742D" w:rsidRPr="00DE3453" w:rsidRDefault="00B43D73" w:rsidP="005C5A7A">
      <w:pPr>
        <w:spacing w:after="120"/>
        <w:ind w:left="720"/>
        <w:jc w:val="both"/>
        <w:rPr>
          <w:rFonts w:eastAsia="PMingLiU"/>
          <w:sz w:val="22"/>
          <w:szCs w:val="22"/>
          <w:lang w:val="en-GB" w:eastAsia="zh-TW"/>
        </w:rPr>
      </w:pPr>
      <w:r w:rsidRPr="00DE3453">
        <w:rPr>
          <w:rFonts w:eastAsia="PMingLiU"/>
          <w:sz w:val="22"/>
          <w:szCs w:val="22"/>
          <w:lang w:val="en-GB" w:eastAsia="zh-TW"/>
        </w:rPr>
        <w:t>If applicable, t</w:t>
      </w:r>
      <w:r w:rsidR="0010742D" w:rsidRPr="00DE3453">
        <w:rPr>
          <w:rFonts w:eastAsia="PMingLiU"/>
          <w:sz w:val="22"/>
          <w:szCs w:val="22"/>
          <w:lang w:val="en-GB" w:eastAsia="zh-TW"/>
        </w:rPr>
        <w:t xml:space="preserve">he Consultant shall be responsible for follow-up and coordination of all actions undertaken by the </w:t>
      </w:r>
      <w:r w:rsidR="0095628C" w:rsidRPr="00DE3453">
        <w:rPr>
          <w:rFonts w:eastAsia="PMingLiU"/>
          <w:sz w:val="22"/>
          <w:szCs w:val="22"/>
          <w:lang w:val="en-GB" w:eastAsia="zh-TW"/>
        </w:rPr>
        <w:t>Demolition</w:t>
      </w:r>
      <w:r w:rsidR="0010742D" w:rsidRPr="00DE3453">
        <w:rPr>
          <w:rFonts w:eastAsia="PMingLiU"/>
          <w:sz w:val="22"/>
          <w:szCs w:val="22"/>
          <w:lang w:val="en-GB" w:eastAsia="zh-TW"/>
        </w:rPr>
        <w:t xml:space="preserve"> Contractor in relation to the licensing process with the Macau Authorities.</w:t>
      </w:r>
    </w:p>
    <w:p w14:paraId="69FCC771" w14:textId="77777777" w:rsidR="00705820" w:rsidRPr="00DE3453" w:rsidRDefault="00705820" w:rsidP="005C5A7A">
      <w:pPr>
        <w:spacing w:after="120"/>
        <w:ind w:left="720"/>
        <w:jc w:val="both"/>
        <w:rPr>
          <w:rFonts w:eastAsia="PMingLiU"/>
          <w:sz w:val="22"/>
          <w:szCs w:val="22"/>
        </w:rPr>
      </w:pPr>
    </w:p>
    <w:p w14:paraId="217C2F17" w14:textId="77777777" w:rsidR="00705820" w:rsidRPr="00DE3453" w:rsidRDefault="00705820" w:rsidP="007B3B46">
      <w:pPr>
        <w:numPr>
          <w:ilvl w:val="0"/>
          <w:numId w:val="13"/>
        </w:numPr>
        <w:spacing w:after="120"/>
        <w:ind w:left="720" w:hanging="288"/>
        <w:jc w:val="both"/>
        <w:rPr>
          <w:rFonts w:eastAsia="PMingLiU"/>
          <w:b/>
          <w:bCs/>
          <w:sz w:val="22"/>
          <w:szCs w:val="22"/>
        </w:rPr>
      </w:pPr>
      <w:r w:rsidRPr="00DE3453">
        <w:rPr>
          <w:rFonts w:eastAsia="PMingLiU" w:hint="eastAsia"/>
          <w:b/>
          <w:bCs/>
          <w:sz w:val="22"/>
          <w:szCs w:val="22"/>
        </w:rPr>
        <w:t>施工材料：</w:t>
      </w:r>
    </w:p>
    <w:p w14:paraId="3427548E" w14:textId="77777777" w:rsidR="00705820" w:rsidRPr="00DE3453" w:rsidRDefault="001D7C79" w:rsidP="00705820">
      <w:pPr>
        <w:spacing w:after="120"/>
        <w:ind w:left="720"/>
        <w:jc w:val="both"/>
        <w:rPr>
          <w:rFonts w:eastAsia="PMingLiU"/>
          <w:sz w:val="22"/>
          <w:szCs w:val="22"/>
          <w:lang w:eastAsia="zh-TW"/>
        </w:rPr>
      </w:pPr>
      <w:r w:rsidRPr="00DE3453">
        <w:rPr>
          <w:rFonts w:eastAsia="PMingLiU" w:hint="eastAsia"/>
          <w:sz w:val="22"/>
          <w:szCs w:val="22"/>
          <w:lang w:eastAsia="zh-TW"/>
        </w:rPr>
        <w:t xml:space="preserve">　　該顧問應檢查並確保</w:t>
      </w:r>
      <w:r w:rsidR="00F97CA6" w:rsidRPr="00DE3453">
        <w:rPr>
          <w:rFonts w:eastAsia="PMingLiU" w:hint="eastAsia"/>
          <w:sz w:val="22"/>
          <w:szCs w:val="22"/>
          <w:lang w:eastAsia="zh-TW"/>
        </w:rPr>
        <w:t>該</w:t>
      </w:r>
      <w:r w:rsidRPr="00DE3453">
        <w:rPr>
          <w:rFonts w:eastAsia="PMingLiU" w:hint="eastAsia"/>
          <w:sz w:val="22"/>
          <w:szCs w:val="22"/>
          <w:lang w:eastAsia="zh-TW"/>
        </w:rPr>
        <w:t>項目中</w:t>
      </w:r>
      <w:r w:rsidR="007774A4" w:rsidRPr="00DE3453">
        <w:rPr>
          <w:rFonts w:eastAsia="PMingLiU" w:hint="eastAsia"/>
          <w:sz w:val="22"/>
          <w:szCs w:val="22"/>
          <w:lang w:eastAsia="zh-TW"/>
        </w:rPr>
        <w:t>所有</w:t>
      </w:r>
      <w:r w:rsidRPr="00DE3453">
        <w:rPr>
          <w:rFonts w:eastAsia="PMingLiU" w:hint="eastAsia"/>
          <w:sz w:val="22"/>
          <w:szCs w:val="22"/>
          <w:lang w:eastAsia="zh-TW"/>
        </w:rPr>
        <w:t>使用的</w:t>
      </w:r>
      <w:proofErr w:type="gramStart"/>
      <w:r w:rsidRPr="00DE3453">
        <w:rPr>
          <w:rFonts w:eastAsia="PMingLiU" w:hint="eastAsia"/>
          <w:sz w:val="22"/>
          <w:szCs w:val="22"/>
          <w:lang w:eastAsia="zh-TW"/>
        </w:rPr>
        <w:t>材料均已進行</w:t>
      </w:r>
      <w:proofErr w:type="gramEnd"/>
      <w:r w:rsidRPr="00DE3453">
        <w:rPr>
          <w:rFonts w:eastAsia="PMingLiU" w:hint="eastAsia"/>
          <w:sz w:val="22"/>
          <w:szCs w:val="22"/>
          <w:lang w:eastAsia="zh-TW"/>
        </w:rPr>
        <w:t>測試，且符合合</w:t>
      </w:r>
      <w:r w:rsidR="007774A4" w:rsidRPr="00DE3453">
        <w:rPr>
          <w:rFonts w:eastAsia="PMingLiU" w:hint="eastAsia"/>
          <w:sz w:val="22"/>
          <w:szCs w:val="22"/>
          <w:lang w:eastAsia="zh-TW"/>
        </w:rPr>
        <w:t>同</w:t>
      </w:r>
      <w:r w:rsidRPr="00DE3453">
        <w:rPr>
          <w:rFonts w:eastAsia="PMingLiU" w:hint="eastAsia"/>
          <w:sz w:val="22"/>
          <w:szCs w:val="22"/>
          <w:lang w:eastAsia="zh-TW"/>
        </w:rPr>
        <w:t>要求及澳門現行法例。</w:t>
      </w:r>
      <w:r w:rsidR="007774A4" w:rsidRPr="00DE3453">
        <w:rPr>
          <w:rFonts w:eastAsia="PMingLiU" w:hint="eastAsia"/>
          <w:sz w:val="22"/>
          <w:szCs w:val="22"/>
          <w:lang w:eastAsia="zh-TW"/>
        </w:rPr>
        <w:t>該</w:t>
      </w:r>
      <w:r w:rsidRPr="00DE3453">
        <w:rPr>
          <w:rFonts w:eastAsia="PMingLiU" w:hint="eastAsia"/>
          <w:sz w:val="22"/>
          <w:szCs w:val="22"/>
          <w:lang w:eastAsia="zh-TW"/>
        </w:rPr>
        <w:t>顧問須妥善保</w:t>
      </w:r>
      <w:r w:rsidR="00DF1651" w:rsidRPr="00DE3453">
        <w:rPr>
          <w:rFonts w:eastAsia="PMingLiU" w:hint="eastAsia"/>
          <w:sz w:val="22"/>
          <w:szCs w:val="22"/>
          <w:lang w:eastAsia="zh-TW"/>
        </w:rPr>
        <w:t>管</w:t>
      </w:r>
      <w:r w:rsidRPr="00DE3453">
        <w:rPr>
          <w:rFonts w:eastAsia="PMingLiU" w:hint="eastAsia"/>
          <w:sz w:val="22"/>
          <w:szCs w:val="22"/>
          <w:lang w:eastAsia="zh-TW"/>
        </w:rPr>
        <w:t>所有測試報告，以供日後查閱和審</w:t>
      </w:r>
      <w:r w:rsidR="00B816B1" w:rsidRPr="00DE3453">
        <w:rPr>
          <w:rFonts w:eastAsia="PMingLiU" w:hint="eastAsia"/>
          <w:sz w:val="22"/>
          <w:szCs w:val="22"/>
          <w:lang w:eastAsia="zh-TW"/>
        </w:rPr>
        <w:t>核</w:t>
      </w:r>
      <w:r w:rsidRPr="00DE3453">
        <w:rPr>
          <w:rFonts w:eastAsia="PMingLiU" w:hint="eastAsia"/>
          <w:sz w:val="22"/>
          <w:szCs w:val="22"/>
          <w:lang w:eastAsia="zh-TW"/>
        </w:rPr>
        <w:t>之用。</w:t>
      </w:r>
    </w:p>
    <w:p w14:paraId="63E3A533" w14:textId="77777777" w:rsidR="005C5A7A" w:rsidRPr="00DE3453" w:rsidRDefault="007B3B46" w:rsidP="00705820">
      <w:pPr>
        <w:spacing w:after="120"/>
        <w:ind w:left="720"/>
        <w:jc w:val="both"/>
        <w:rPr>
          <w:rFonts w:eastAsia="PMingLiU"/>
          <w:sz w:val="22"/>
          <w:szCs w:val="22"/>
        </w:rPr>
      </w:pPr>
      <w:r w:rsidRPr="00DE3453">
        <w:rPr>
          <w:rFonts w:eastAsia="PMingLiU"/>
          <w:b/>
          <w:sz w:val="22"/>
          <w:szCs w:val="22"/>
        </w:rPr>
        <w:t>Materials:</w:t>
      </w:r>
    </w:p>
    <w:p w14:paraId="2F4578A9" w14:textId="77777777" w:rsidR="0010742D" w:rsidRPr="00DE3453" w:rsidRDefault="0010742D" w:rsidP="005C5A7A">
      <w:pPr>
        <w:spacing w:after="120"/>
        <w:ind w:left="720"/>
        <w:jc w:val="both"/>
        <w:rPr>
          <w:rFonts w:eastAsia="PMingLiU"/>
          <w:bCs/>
          <w:sz w:val="22"/>
          <w:szCs w:val="22"/>
          <w:lang w:eastAsia="zh-TW"/>
        </w:rPr>
      </w:pPr>
      <w:r w:rsidRPr="00DE3453">
        <w:rPr>
          <w:rFonts w:eastAsia="PMingLiU"/>
          <w:bCs/>
          <w:sz w:val="22"/>
          <w:szCs w:val="22"/>
        </w:rPr>
        <w:t xml:space="preserve">The Consultant shall inspect and ensure that all materials used in the </w:t>
      </w:r>
      <w:r w:rsidR="00DC6B15" w:rsidRPr="00DE3453">
        <w:rPr>
          <w:rFonts w:eastAsia="PMingLiU"/>
          <w:bCs/>
          <w:sz w:val="22"/>
          <w:szCs w:val="22"/>
        </w:rPr>
        <w:t>P</w:t>
      </w:r>
      <w:r w:rsidRPr="00DE3453">
        <w:rPr>
          <w:rFonts w:eastAsia="PMingLiU"/>
          <w:bCs/>
          <w:sz w:val="22"/>
          <w:szCs w:val="22"/>
        </w:rPr>
        <w:t>roject are tested and comply with the contractual requirements and applicable Macau legislation. The Consultant shall maintain records of all such test reports for review and audit purposes.</w:t>
      </w:r>
    </w:p>
    <w:p w14:paraId="1732AAC9" w14:textId="77777777" w:rsidR="000E41EB" w:rsidRPr="00DE3453" w:rsidRDefault="000E41EB" w:rsidP="005C5A7A">
      <w:pPr>
        <w:spacing w:after="120"/>
        <w:ind w:left="720"/>
        <w:jc w:val="both"/>
        <w:rPr>
          <w:rFonts w:eastAsia="PMingLiU"/>
          <w:sz w:val="22"/>
          <w:szCs w:val="22"/>
          <w:lang w:eastAsia="zh-TW"/>
        </w:rPr>
      </w:pPr>
    </w:p>
    <w:p w14:paraId="0DCEAE20" w14:textId="77777777" w:rsidR="000E41EB" w:rsidRPr="00DE3453" w:rsidRDefault="000E41EB" w:rsidP="007B3B46">
      <w:pPr>
        <w:numPr>
          <w:ilvl w:val="0"/>
          <w:numId w:val="13"/>
        </w:numPr>
        <w:spacing w:after="120"/>
        <w:ind w:left="720" w:hanging="288"/>
        <w:jc w:val="both"/>
        <w:rPr>
          <w:rFonts w:eastAsia="PMingLiU"/>
          <w:b/>
          <w:bCs/>
          <w:sz w:val="22"/>
          <w:szCs w:val="22"/>
        </w:rPr>
      </w:pPr>
      <w:r w:rsidRPr="00DE3453">
        <w:rPr>
          <w:rFonts w:eastAsia="PMingLiU" w:hint="eastAsia"/>
          <w:b/>
          <w:bCs/>
          <w:sz w:val="22"/>
          <w:szCs w:val="22"/>
        </w:rPr>
        <w:t>質量保證及控制：</w:t>
      </w:r>
    </w:p>
    <w:p w14:paraId="4CFAB194" w14:textId="77777777" w:rsidR="000E41EB" w:rsidRPr="00DE3453" w:rsidRDefault="00BD19C5" w:rsidP="000E41EB">
      <w:pPr>
        <w:spacing w:after="120"/>
        <w:ind w:left="720"/>
        <w:jc w:val="both"/>
        <w:rPr>
          <w:rFonts w:eastAsia="PMingLiU"/>
          <w:sz w:val="22"/>
          <w:szCs w:val="22"/>
          <w:lang w:eastAsia="zh-TW"/>
        </w:rPr>
      </w:pPr>
      <w:r w:rsidRPr="00DE3453">
        <w:rPr>
          <w:rFonts w:eastAsia="PMingLiU" w:hint="eastAsia"/>
          <w:sz w:val="22"/>
          <w:szCs w:val="22"/>
          <w:lang w:eastAsia="zh-TW"/>
        </w:rPr>
        <w:t xml:space="preserve">　　該顧問應進行巡查及監督，確保工程按照已批准的設計、</w:t>
      </w:r>
      <w:r w:rsidR="00A01082" w:rsidRPr="00DE3453">
        <w:rPr>
          <w:rFonts w:eastAsia="PMingLiU" w:hint="eastAsia"/>
          <w:sz w:val="22"/>
          <w:szCs w:val="22"/>
          <w:lang w:eastAsia="zh-TW"/>
        </w:rPr>
        <w:t>方法、</w:t>
      </w:r>
      <w:r w:rsidRPr="00DE3453">
        <w:rPr>
          <w:rFonts w:eastAsia="PMingLiU" w:hint="eastAsia"/>
          <w:sz w:val="22"/>
          <w:szCs w:val="22"/>
          <w:lang w:eastAsia="zh-TW"/>
        </w:rPr>
        <w:t>合</w:t>
      </w:r>
      <w:r w:rsidR="00A01082" w:rsidRPr="00DE3453">
        <w:rPr>
          <w:rFonts w:eastAsia="PMingLiU" w:hint="eastAsia"/>
          <w:sz w:val="22"/>
          <w:szCs w:val="22"/>
          <w:lang w:eastAsia="zh-TW"/>
        </w:rPr>
        <w:t>同</w:t>
      </w:r>
      <w:r w:rsidRPr="00DE3453">
        <w:rPr>
          <w:rFonts w:eastAsia="PMingLiU" w:hint="eastAsia"/>
          <w:sz w:val="22"/>
          <w:szCs w:val="22"/>
          <w:lang w:eastAsia="zh-TW"/>
        </w:rPr>
        <w:t>技術規格、相關技術標準，以及適用的澳門法</w:t>
      </w:r>
      <w:r w:rsidR="00F00112" w:rsidRPr="00DE3453">
        <w:rPr>
          <w:rFonts w:eastAsia="PMingLiU" w:hint="eastAsia"/>
          <w:sz w:val="22"/>
          <w:szCs w:val="22"/>
          <w:lang w:eastAsia="zh-TW"/>
        </w:rPr>
        <w:t>律法規而</w:t>
      </w:r>
      <w:r w:rsidRPr="00DE3453">
        <w:rPr>
          <w:rFonts w:eastAsia="PMingLiU" w:hint="eastAsia"/>
          <w:sz w:val="22"/>
          <w:szCs w:val="22"/>
          <w:lang w:eastAsia="zh-TW"/>
        </w:rPr>
        <w:t>執行，包括但不限於：</w:t>
      </w:r>
    </w:p>
    <w:p w14:paraId="487B5E32" w14:textId="77777777" w:rsidR="00F00112" w:rsidRPr="00DE3453" w:rsidRDefault="00F00112" w:rsidP="00F00112">
      <w:pPr>
        <w:numPr>
          <w:ilvl w:val="0"/>
          <w:numId w:val="21"/>
        </w:numPr>
        <w:spacing w:after="120"/>
        <w:jc w:val="both"/>
        <w:rPr>
          <w:rFonts w:eastAsia="PMingLiU"/>
          <w:sz w:val="22"/>
          <w:szCs w:val="22"/>
          <w:lang w:eastAsia="zh-TW"/>
        </w:rPr>
      </w:pPr>
      <w:r w:rsidRPr="00DE3453">
        <w:rPr>
          <w:rFonts w:eastAsia="PMingLiU" w:hint="eastAsia"/>
          <w:sz w:val="22"/>
          <w:szCs w:val="22"/>
          <w:lang w:eastAsia="zh-TW"/>
        </w:rPr>
        <w:t>監察拆卸承</w:t>
      </w:r>
      <w:r w:rsidR="00B60BC8" w:rsidRPr="00DE3453">
        <w:rPr>
          <w:rFonts w:eastAsia="PMingLiU" w:hint="eastAsia"/>
          <w:sz w:val="22"/>
          <w:szCs w:val="22"/>
          <w:lang w:eastAsia="zh-TW"/>
        </w:rPr>
        <w:t>辦</w:t>
      </w:r>
      <w:r w:rsidRPr="00DE3453">
        <w:rPr>
          <w:rFonts w:eastAsia="PMingLiU" w:hint="eastAsia"/>
          <w:sz w:val="22"/>
          <w:szCs w:val="22"/>
          <w:lang w:eastAsia="zh-TW"/>
        </w:rPr>
        <w:t>商</w:t>
      </w:r>
      <w:r w:rsidR="00B60BC8" w:rsidRPr="00DE3453">
        <w:rPr>
          <w:rFonts w:eastAsia="PMingLiU" w:hint="eastAsia"/>
          <w:sz w:val="22"/>
          <w:szCs w:val="22"/>
          <w:lang w:eastAsia="zh-TW"/>
        </w:rPr>
        <w:t>每日</w:t>
      </w:r>
      <w:r w:rsidRPr="00DE3453">
        <w:rPr>
          <w:rFonts w:eastAsia="PMingLiU" w:hint="eastAsia"/>
          <w:sz w:val="22"/>
          <w:szCs w:val="22"/>
          <w:lang w:eastAsia="zh-TW"/>
        </w:rPr>
        <w:t>的現場施工活動；</w:t>
      </w:r>
    </w:p>
    <w:p w14:paraId="3FD97F6D" w14:textId="77777777" w:rsidR="00F00112" w:rsidRPr="00DE3453" w:rsidRDefault="00F00112" w:rsidP="00F00112">
      <w:pPr>
        <w:numPr>
          <w:ilvl w:val="0"/>
          <w:numId w:val="21"/>
        </w:numPr>
        <w:spacing w:after="120"/>
        <w:jc w:val="both"/>
        <w:rPr>
          <w:rFonts w:eastAsia="PMingLiU"/>
          <w:sz w:val="22"/>
          <w:szCs w:val="22"/>
          <w:lang w:eastAsia="zh-TW"/>
        </w:rPr>
      </w:pPr>
      <w:r w:rsidRPr="00DE3453">
        <w:rPr>
          <w:rFonts w:eastAsia="PMingLiU" w:hint="eastAsia"/>
          <w:sz w:val="22"/>
          <w:szCs w:val="22"/>
          <w:lang w:eastAsia="zh-TW"/>
        </w:rPr>
        <w:t>記錄各項施工活動</w:t>
      </w:r>
      <w:r w:rsidR="00B60BC8" w:rsidRPr="00DE3453">
        <w:rPr>
          <w:rFonts w:eastAsia="PMingLiU" w:hint="eastAsia"/>
          <w:sz w:val="22"/>
          <w:szCs w:val="22"/>
          <w:lang w:eastAsia="zh-TW"/>
        </w:rPr>
        <w:t>每日</w:t>
      </w:r>
      <w:r w:rsidRPr="00DE3453">
        <w:rPr>
          <w:rFonts w:eastAsia="PMingLiU" w:hint="eastAsia"/>
          <w:sz w:val="22"/>
          <w:szCs w:val="22"/>
          <w:lang w:eastAsia="zh-TW"/>
        </w:rPr>
        <w:t>的實際情況；</w:t>
      </w:r>
    </w:p>
    <w:p w14:paraId="15FA5B95" w14:textId="77777777" w:rsidR="00F00112" w:rsidRPr="00DE3453" w:rsidRDefault="00F00112" w:rsidP="00F00112">
      <w:pPr>
        <w:numPr>
          <w:ilvl w:val="0"/>
          <w:numId w:val="21"/>
        </w:numPr>
        <w:spacing w:after="120"/>
        <w:jc w:val="both"/>
        <w:rPr>
          <w:rFonts w:eastAsia="PMingLiU"/>
          <w:sz w:val="22"/>
          <w:szCs w:val="22"/>
          <w:lang w:eastAsia="zh-TW"/>
        </w:rPr>
      </w:pPr>
      <w:r w:rsidRPr="00DE3453">
        <w:rPr>
          <w:rFonts w:eastAsia="PMingLiU" w:hint="eastAsia"/>
          <w:sz w:val="22"/>
          <w:szCs w:val="22"/>
          <w:lang w:eastAsia="zh-TW"/>
        </w:rPr>
        <w:t>對所有執行的工程進行品質</w:t>
      </w:r>
      <w:r w:rsidR="00825CC4" w:rsidRPr="00DE3453">
        <w:rPr>
          <w:rFonts w:eastAsia="PMingLiU" w:hint="eastAsia"/>
          <w:sz w:val="22"/>
          <w:szCs w:val="22"/>
          <w:lang w:eastAsia="zh-TW"/>
        </w:rPr>
        <w:t>監管</w:t>
      </w:r>
      <w:r w:rsidRPr="00DE3453">
        <w:rPr>
          <w:rFonts w:eastAsia="PMingLiU" w:hint="eastAsia"/>
          <w:sz w:val="22"/>
          <w:szCs w:val="22"/>
          <w:lang w:eastAsia="zh-TW"/>
        </w:rPr>
        <w:t>、質量檢測及現場檢查；</w:t>
      </w:r>
    </w:p>
    <w:p w14:paraId="40981495" w14:textId="77777777" w:rsidR="00F00112" w:rsidRPr="00DE3453" w:rsidRDefault="00825CC4" w:rsidP="00F00112">
      <w:pPr>
        <w:numPr>
          <w:ilvl w:val="0"/>
          <w:numId w:val="21"/>
        </w:numPr>
        <w:spacing w:after="120"/>
        <w:jc w:val="both"/>
        <w:rPr>
          <w:rFonts w:eastAsia="PMingLiU"/>
          <w:sz w:val="22"/>
          <w:szCs w:val="22"/>
          <w:lang w:eastAsia="zh-TW"/>
        </w:rPr>
      </w:pPr>
      <w:r w:rsidRPr="00DE3453">
        <w:rPr>
          <w:rFonts w:eastAsia="PMingLiU" w:hint="eastAsia"/>
          <w:sz w:val="22"/>
          <w:szCs w:val="22"/>
          <w:lang w:eastAsia="zh-TW"/>
        </w:rPr>
        <w:t>澳電</w:t>
      </w:r>
      <w:r w:rsidR="00F00112" w:rsidRPr="00DE3453">
        <w:rPr>
          <w:rFonts w:eastAsia="PMingLiU" w:hint="eastAsia"/>
          <w:sz w:val="22"/>
          <w:szCs w:val="22"/>
          <w:lang w:eastAsia="zh-TW"/>
        </w:rPr>
        <w:t>項目經理保持溝通</w:t>
      </w:r>
      <w:r w:rsidRPr="00DE3453">
        <w:rPr>
          <w:rFonts w:eastAsia="PMingLiU" w:hint="eastAsia"/>
          <w:sz w:val="22"/>
          <w:szCs w:val="22"/>
          <w:lang w:eastAsia="zh-TW"/>
        </w:rPr>
        <w:t>和每日進行報告</w:t>
      </w:r>
      <w:r w:rsidR="00F00112" w:rsidRPr="00DE3453">
        <w:rPr>
          <w:rFonts w:eastAsia="PMingLiU" w:hint="eastAsia"/>
          <w:sz w:val="22"/>
          <w:szCs w:val="22"/>
          <w:lang w:eastAsia="zh-TW"/>
        </w:rPr>
        <w:t>，及時反映</w:t>
      </w:r>
      <w:r w:rsidR="001458B7" w:rsidRPr="00DE3453">
        <w:rPr>
          <w:rFonts w:eastAsia="PMingLiU" w:hint="eastAsia"/>
          <w:sz w:val="22"/>
          <w:szCs w:val="22"/>
          <w:lang w:eastAsia="zh-TW"/>
        </w:rPr>
        <w:t>在拆卸</w:t>
      </w:r>
      <w:r w:rsidR="00BF7BAC" w:rsidRPr="00DE3453">
        <w:rPr>
          <w:rFonts w:eastAsia="PMingLiU" w:hint="eastAsia"/>
          <w:sz w:val="22"/>
          <w:szCs w:val="22"/>
          <w:lang w:eastAsia="zh-TW"/>
        </w:rPr>
        <w:t>、修復等工作中</w:t>
      </w:r>
      <w:r w:rsidR="00F00112" w:rsidRPr="00DE3453">
        <w:rPr>
          <w:rFonts w:eastAsia="PMingLiU" w:hint="eastAsia"/>
          <w:sz w:val="22"/>
          <w:szCs w:val="22"/>
          <w:lang w:eastAsia="zh-TW"/>
        </w:rPr>
        <w:t>出現的問題、</w:t>
      </w:r>
      <w:r w:rsidR="00D92983" w:rsidRPr="00DE3453">
        <w:rPr>
          <w:rFonts w:eastAsia="PMingLiU" w:hint="eastAsia"/>
          <w:sz w:val="22"/>
          <w:szCs w:val="22"/>
          <w:lang w:eastAsia="zh-TW"/>
        </w:rPr>
        <w:t>偏差</w:t>
      </w:r>
      <w:r w:rsidR="00F00112" w:rsidRPr="00DE3453">
        <w:rPr>
          <w:rFonts w:eastAsia="PMingLiU" w:hint="eastAsia"/>
          <w:sz w:val="22"/>
          <w:szCs w:val="22"/>
          <w:lang w:eastAsia="zh-TW"/>
        </w:rPr>
        <w:t>或需要的變更；</w:t>
      </w:r>
    </w:p>
    <w:p w14:paraId="255A6D79" w14:textId="77777777" w:rsidR="00F00112" w:rsidRPr="00DE3453" w:rsidRDefault="00F00112" w:rsidP="00F00112">
      <w:pPr>
        <w:numPr>
          <w:ilvl w:val="0"/>
          <w:numId w:val="21"/>
        </w:numPr>
        <w:spacing w:after="120"/>
        <w:jc w:val="both"/>
        <w:rPr>
          <w:rFonts w:eastAsia="PMingLiU"/>
          <w:sz w:val="22"/>
          <w:szCs w:val="22"/>
          <w:lang w:eastAsia="zh-TW"/>
        </w:rPr>
      </w:pPr>
      <w:r w:rsidRPr="00DE3453">
        <w:rPr>
          <w:rFonts w:eastAsia="PMingLiU" w:hint="eastAsia"/>
          <w:sz w:val="22"/>
          <w:szCs w:val="22"/>
          <w:lang w:eastAsia="zh-TW"/>
        </w:rPr>
        <w:t>出席各工程</w:t>
      </w:r>
      <w:r w:rsidR="00BF7BAC" w:rsidRPr="00DE3453">
        <w:rPr>
          <w:rFonts w:eastAsia="PMingLiU" w:hint="eastAsia"/>
          <w:sz w:val="22"/>
          <w:szCs w:val="22"/>
          <w:lang w:eastAsia="zh-TW"/>
        </w:rPr>
        <w:t>項目</w:t>
      </w:r>
      <w:r w:rsidRPr="00DE3453">
        <w:rPr>
          <w:rFonts w:eastAsia="PMingLiU" w:hint="eastAsia"/>
          <w:sz w:val="22"/>
          <w:szCs w:val="22"/>
          <w:lang w:eastAsia="zh-TW"/>
        </w:rPr>
        <w:t>會議。</w:t>
      </w:r>
    </w:p>
    <w:p w14:paraId="19269087" w14:textId="77777777" w:rsidR="005C5A7A" w:rsidRPr="00DE3453" w:rsidRDefault="007B3B46" w:rsidP="000E41EB">
      <w:pPr>
        <w:spacing w:after="120"/>
        <w:ind w:left="720"/>
        <w:jc w:val="both"/>
        <w:rPr>
          <w:rFonts w:eastAsia="PMingLiU"/>
          <w:sz w:val="22"/>
          <w:szCs w:val="22"/>
        </w:rPr>
      </w:pPr>
      <w:r w:rsidRPr="00DE3453">
        <w:rPr>
          <w:rFonts w:eastAsia="PMingLiU"/>
          <w:b/>
          <w:sz w:val="22"/>
          <w:szCs w:val="22"/>
        </w:rPr>
        <w:lastRenderedPageBreak/>
        <w:t>Quality Assurance and Control:</w:t>
      </w:r>
    </w:p>
    <w:p w14:paraId="77834F26" w14:textId="77777777" w:rsidR="0010742D" w:rsidRPr="00DE3453" w:rsidRDefault="0010742D" w:rsidP="005C5A7A">
      <w:pPr>
        <w:spacing w:after="120"/>
        <w:ind w:left="720"/>
        <w:jc w:val="both"/>
        <w:rPr>
          <w:rFonts w:eastAsia="PMingLiU"/>
          <w:sz w:val="22"/>
          <w:szCs w:val="22"/>
        </w:rPr>
      </w:pPr>
      <w:r w:rsidRPr="00DE3453">
        <w:rPr>
          <w:rFonts w:eastAsia="PMingLiU"/>
          <w:bCs/>
          <w:sz w:val="22"/>
          <w:szCs w:val="22"/>
        </w:rPr>
        <w:t xml:space="preserve">The Consultant shall inspect and ensure that the </w:t>
      </w:r>
      <w:r w:rsidR="00EA4324" w:rsidRPr="00DE3453">
        <w:rPr>
          <w:rFonts w:eastAsia="PMingLiU"/>
          <w:bCs/>
          <w:sz w:val="22"/>
          <w:szCs w:val="22"/>
        </w:rPr>
        <w:t>Project</w:t>
      </w:r>
      <w:r w:rsidRPr="00DE3453">
        <w:rPr>
          <w:rFonts w:eastAsia="PMingLiU"/>
          <w:bCs/>
          <w:sz w:val="22"/>
          <w:szCs w:val="22"/>
        </w:rPr>
        <w:t xml:space="preserve"> </w:t>
      </w:r>
      <w:proofErr w:type="gramStart"/>
      <w:r w:rsidRPr="00DE3453">
        <w:rPr>
          <w:rFonts w:eastAsia="PMingLiU"/>
          <w:bCs/>
          <w:sz w:val="22"/>
          <w:szCs w:val="22"/>
        </w:rPr>
        <w:t>are</w:t>
      </w:r>
      <w:proofErr w:type="gramEnd"/>
      <w:r w:rsidRPr="00DE3453">
        <w:rPr>
          <w:rFonts w:eastAsia="PMingLiU"/>
          <w:bCs/>
          <w:sz w:val="22"/>
          <w:szCs w:val="22"/>
        </w:rPr>
        <w:t xml:space="preserve"> carried out in accordance with the approved designs</w:t>
      </w:r>
      <w:r w:rsidR="00A01082" w:rsidRPr="00DE3453">
        <w:rPr>
          <w:rFonts w:eastAsia="PMingLiU"/>
          <w:bCs/>
          <w:sz w:val="22"/>
          <w:szCs w:val="22"/>
          <w:lang w:eastAsia="zh-TW"/>
        </w:rPr>
        <w:t>, methodology</w:t>
      </w:r>
      <w:r w:rsidRPr="00DE3453">
        <w:rPr>
          <w:rFonts w:eastAsia="PMingLiU"/>
          <w:bCs/>
          <w:sz w:val="22"/>
          <w:szCs w:val="22"/>
        </w:rPr>
        <w:t>, contractual specifications, relevant technical standards, and applicable Macau legislation, including (but not limited to):</w:t>
      </w:r>
    </w:p>
    <w:p w14:paraId="03806948" w14:textId="77777777" w:rsidR="005D6AE9" w:rsidRPr="00DE3453" w:rsidRDefault="00475C29" w:rsidP="005F5C0B">
      <w:pPr>
        <w:numPr>
          <w:ilvl w:val="0"/>
          <w:numId w:val="21"/>
        </w:numPr>
        <w:spacing w:after="120"/>
        <w:jc w:val="both"/>
        <w:rPr>
          <w:rFonts w:eastAsia="PMingLiU"/>
          <w:sz w:val="22"/>
          <w:szCs w:val="22"/>
        </w:rPr>
      </w:pPr>
      <w:r w:rsidRPr="00DE3453">
        <w:rPr>
          <w:rFonts w:eastAsia="PMingLiU"/>
          <w:bCs/>
          <w:sz w:val="22"/>
          <w:szCs w:val="22"/>
        </w:rPr>
        <w:t>To monitor</w:t>
      </w:r>
      <w:r w:rsidR="007B3B46" w:rsidRPr="00DE3453">
        <w:rPr>
          <w:rFonts w:eastAsia="PMingLiU"/>
          <w:sz w:val="22"/>
          <w:szCs w:val="22"/>
          <w:lang w:eastAsia="zh-TW"/>
        </w:rPr>
        <w:t xml:space="preserve"> all site activities of </w:t>
      </w:r>
      <w:r w:rsidR="0095628C" w:rsidRPr="00DE3453">
        <w:rPr>
          <w:rFonts w:eastAsia="PMingLiU"/>
          <w:sz w:val="22"/>
          <w:szCs w:val="22"/>
          <w:lang w:eastAsia="zh-TW"/>
        </w:rPr>
        <w:t>Demolition</w:t>
      </w:r>
      <w:r w:rsidR="007B3B46" w:rsidRPr="00DE3453">
        <w:rPr>
          <w:rFonts w:eastAsia="PMingLiU"/>
          <w:sz w:val="22"/>
          <w:szCs w:val="22"/>
          <w:lang w:eastAsia="zh-TW"/>
        </w:rPr>
        <w:t xml:space="preserve"> Contractor </w:t>
      </w:r>
      <w:proofErr w:type="gramStart"/>
      <w:r w:rsidR="008C6D4C" w:rsidRPr="00DE3453">
        <w:rPr>
          <w:rFonts w:eastAsia="PMingLiU"/>
          <w:sz w:val="22"/>
          <w:szCs w:val="22"/>
          <w:lang w:eastAsia="zh-TW"/>
        </w:rPr>
        <w:t>in daily</w:t>
      </w:r>
      <w:proofErr w:type="gramEnd"/>
      <w:r w:rsidR="008C6D4C" w:rsidRPr="00DE3453">
        <w:rPr>
          <w:rFonts w:eastAsia="PMingLiU"/>
          <w:sz w:val="22"/>
          <w:szCs w:val="22"/>
          <w:lang w:eastAsia="zh-TW"/>
        </w:rPr>
        <w:t xml:space="preserve"> </w:t>
      </w:r>
      <w:proofErr w:type="gramStart"/>
      <w:r w:rsidR="008C6D4C" w:rsidRPr="00DE3453">
        <w:rPr>
          <w:rFonts w:eastAsia="PMingLiU"/>
          <w:sz w:val="22"/>
          <w:szCs w:val="22"/>
          <w:lang w:eastAsia="zh-TW"/>
        </w:rPr>
        <w:t>basis</w:t>
      </w:r>
      <w:r w:rsidR="007B3B46" w:rsidRPr="00DE3453">
        <w:rPr>
          <w:rFonts w:eastAsia="PMingLiU"/>
          <w:sz w:val="22"/>
          <w:szCs w:val="22"/>
          <w:lang w:eastAsia="zh-TW"/>
        </w:rPr>
        <w:t>;</w:t>
      </w:r>
      <w:proofErr w:type="gramEnd"/>
    </w:p>
    <w:p w14:paraId="7053A806" w14:textId="77777777" w:rsidR="00376D4A" w:rsidRPr="00DE3453" w:rsidRDefault="005D6AE9" w:rsidP="005F5C0B">
      <w:pPr>
        <w:numPr>
          <w:ilvl w:val="0"/>
          <w:numId w:val="21"/>
        </w:numPr>
        <w:spacing w:after="120"/>
        <w:jc w:val="both"/>
        <w:rPr>
          <w:rFonts w:eastAsia="PMingLiU"/>
          <w:sz w:val="22"/>
          <w:szCs w:val="22"/>
        </w:rPr>
      </w:pPr>
      <w:r w:rsidRPr="00DE3453">
        <w:rPr>
          <w:rFonts w:eastAsia="PMingLiU"/>
          <w:sz w:val="22"/>
          <w:szCs w:val="22"/>
          <w:lang w:eastAsia="zh-TW"/>
        </w:rPr>
        <w:t>T</w:t>
      </w:r>
      <w:r w:rsidR="007B3B46" w:rsidRPr="00DE3453">
        <w:rPr>
          <w:rFonts w:eastAsia="PMingLiU"/>
          <w:sz w:val="22"/>
          <w:szCs w:val="22"/>
          <w:lang w:eastAsia="zh-TW"/>
        </w:rPr>
        <w:t xml:space="preserve">o keep notes on daily basis of all site </w:t>
      </w:r>
      <w:proofErr w:type="gramStart"/>
      <w:r w:rsidR="007B3B46" w:rsidRPr="00DE3453">
        <w:rPr>
          <w:rFonts w:eastAsia="PMingLiU"/>
          <w:sz w:val="22"/>
          <w:szCs w:val="22"/>
          <w:lang w:eastAsia="zh-TW"/>
        </w:rPr>
        <w:t>activities;</w:t>
      </w:r>
      <w:proofErr w:type="gramEnd"/>
      <w:r w:rsidR="007B3B46" w:rsidRPr="00DE3453">
        <w:rPr>
          <w:rFonts w:eastAsia="PMingLiU"/>
          <w:sz w:val="22"/>
          <w:szCs w:val="22"/>
          <w:lang w:eastAsia="zh-TW"/>
        </w:rPr>
        <w:t xml:space="preserve"> </w:t>
      </w:r>
    </w:p>
    <w:p w14:paraId="5461E936" w14:textId="77777777" w:rsidR="00A5114F" w:rsidRPr="00DE3453" w:rsidRDefault="00475C29" w:rsidP="005F5C0B">
      <w:pPr>
        <w:numPr>
          <w:ilvl w:val="0"/>
          <w:numId w:val="21"/>
        </w:numPr>
        <w:spacing w:after="120"/>
        <w:jc w:val="both"/>
        <w:rPr>
          <w:rFonts w:eastAsia="PMingLiU"/>
          <w:sz w:val="22"/>
          <w:szCs w:val="22"/>
        </w:rPr>
      </w:pPr>
      <w:r w:rsidRPr="00DE3453">
        <w:rPr>
          <w:rFonts w:eastAsia="PMingLiU"/>
          <w:sz w:val="22"/>
          <w:szCs w:val="22"/>
          <w:lang w:eastAsia="zh-TW"/>
        </w:rPr>
        <w:t>To conduct</w:t>
      </w:r>
      <w:r w:rsidR="007B3B46" w:rsidRPr="00DE3453">
        <w:rPr>
          <w:rFonts w:eastAsia="PMingLiU"/>
          <w:sz w:val="22"/>
          <w:szCs w:val="22"/>
          <w:lang w:val="en-GB" w:eastAsia="zh-TW"/>
        </w:rPr>
        <w:t xml:space="preserve"> quality assurance</w:t>
      </w:r>
      <w:r w:rsidR="00791DC0" w:rsidRPr="00DE3453">
        <w:rPr>
          <w:rFonts w:eastAsia="PMingLiU"/>
          <w:sz w:val="22"/>
          <w:szCs w:val="22"/>
          <w:lang w:val="en-GB" w:eastAsia="zh-TW"/>
        </w:rPr>
        <w:t xml:space="preserve">, </w:t>
      </w:r>
      <w:r w:rsidR="007B3B46" w:rsidRPr="00DE3453">
        <w:rPr>
          <w:rFonts w:eastAsia="PMingLiU"/>
          <w:sz w:val="22"/>
          <w:szCs w:val="22"/>
          <w:lang w:val="en-GB" w:eastAsia="zh-TW"/>
        </w:rPr>
        <w:t xml:space="preserve">control tests and inspections </w:t>
      </w:r>
      <w:r w:rsidR="00C96661" w:rsidRPr="00DE3453">
        <w:rPr>
          <w:rFonts w:eastAsia="PMingLiU"/>
          <w:sz w:val="22"/>
          <w:szCs w:val="22"/>
          <w:lang w:val="en-GB" w:eastAsia="zh-TW"/>
        </w:rPr>
        <w:t>for</w:t>
      </w:r>
      <w:r w:rsidR="007B3B46" w:rsidRPr="00DE3453">
        <w:rPr>
          <w:rFonts w:eastAsia="PMingLiU"/>
          <w:sz w:val="22"/>
          <w:szCs w:val="22"/>
          <w:lang w:val="en-GB" w:eastAsia="zh-TW"/>
        </w:rPr>
        <w:t xml:space="preserve"> all works </w:t>
      </w:r>
      <w:proofErr w:type="gramStart"/>
      <w:r w:rsidR="007B3B46" w:rsidRPr="00DE3453">
        <w:rPr>
          <w:rFonts w:eastAsia="PMingLiU"/>
          <w:sz w:val="22"/>
          <w:szCs w:val="22"/>
          <w:lang w:val="en-GB" w:eastAsia="zh-TW"/>
        </w:rPr>
        <w:t>preformed</w:t>
      </w:r>
      <w:r w:rsidR="007B3B46" w:rsidRPr="00DE3453">
        <w:rPr>
          <w:rFonts w:eastAsia="PMingLiU"/>
          <w:sz w:val="22"/>
          <w:szCs w:val="22"/>
          <w:lang w:val="en-GB"/>
        </w:rPr>
        <w:t>;</w:t>
      </w:r>
      <w:proofErr w:type="gramEnd"/>
      <w:r w:rsidR="007B3B46" w:rsidRPr="00DE3453">
        <w:rPr>
          <w:rFonts w:eastAsia="PMingLiU"/>
          <w:sz w:val="22"/>
          <w:szCs w:val="22"/>
          <w:lang w:val="en-GB"/>
        </w:rPr>
        <w:t xml:space="preserve"> </w:t>
      </w:r>
    </w:p>
    <w:p w14:paraId="4B3CA059" w14:textId="77777777" w:rsidR="001516DD" w:rsidRPr="00DE3453" w:rsidRDefault="00192FB0" w:rsidP="005F5C0B">
      <w:pPr>
        <w:numPr>
          <w:ilvl w:val="0"/>
          <w:numId w:val="21"/>
        </w:numPr>
        <w:spacing w:after="120"/>
        <w:jc w:val="both"/>
        <w:rPr>
          <w:rFonts w:eastAsia="PMingLiU"/>
          <w:sz w:val="22"/>
          <w:szCs w:val="22"/>
        </w:rPr>
      </w:pPr>
      <w:r w:rsidRPr="00DE3453">
        <w:rPr>
          <w:rFonts w:eastAsia="PMingLiU"/>
          <w:sz w:val="22"/>
          <w:szCs w:val="22"/>
          <w:lang w:eastAsia="zh-TW"/>
        </w:rPr>
        <w:t>To c</w:t>
      </w:r>
      <w:r w:rsidR="007B3B46" w:rsidRPr="00DE3453">
        <w:rPr>
          <w:rFonts w:eastAsia="PMingLiU"/>
          <w:sz w:val="22"/>
          <w:szCs w:val="22"/>
          <w:lang w:eastAsia="zh-TW"/>
        </w:rPr>
        <w:t>ommunicat</w:t>
      </w:r>
      <w:r w:rsidRPr="00DE3453">
        <w:rPr>
          <w:rFonts w:eastAsia="PMingLiU"/>
          <w:sz w:val="22"/>
          <w:szCs w:val="22"/>
          <w:lang w:eastAsia="zh-TW"/>
        </w:rPr>
        <w:t>e</w:t>
      </w:r>
      <w:r w:rsidR="007B3B46" w:rsidRPr="00DE3453">
        <w:rPr>
          <w:rFonts w:eastAsia="PMingLiU"/>
          <w:sz w:val="22"/>
          <w:szCs w:val="22"/>
          <w:lang w:eastAsia="zh-TW"/>
        </w:rPr>
        <w:t xml:space="preserve"> </w:t>
      </w:r>
      <w:r w:rsidR="00793B8A" w:rsidRPr="00DE3453">
        <w:rPr>
          <w:rFonts w:eastAsia="PMingLiU"/>
          <w:sz w:val="22"/>
          <w:szCs w:val="22"/>
          <w:lang w:eastAsia="zh-TW"/>
        </w:rPr>
        <w:t>in</w:t>
      </w:r>
      <w:r w:rsidRPr="00DE3453">
        <w:rPr>
          <w:rFonts w:eastAsia="PMingLiU"/>
          <w:sz w:val="22"/>
          <w:szCs w:val="22"/>
          <w:lang w:eastAsia="zh-TW"/>
        </w:rPr>
        <w:t xml:space="preserve"> daily basis </w:t>
      </w:r>
      <w:r w:rsidR="007B3B46" w:rsidRPr="00DE3453">
        <w:rPr>
          <w:rFonts w:eastAsia="PMingLiU"/>
          <w:sz w:val="22"/>
          <w:szCs w:val="22"/>
          <w:lang w:eastAsia="zh-TW"/>
        </w:rPr>
        <w:t xml:space="preserve">with </w:t>
      </w:r>
      <w:r w:rsidR="00EA6279" w:rsidRPr="00DE3453">
        <w:rPr>
          <w:rFonts w:eastAsia="PMingLiU"/>
          <w:sz w:val="22"/>
          <w:szCs w:val="22"/>
          <w:lang w:eastAsia="zh-TW"/>
        </w:rPr>
        <w:t xml:space="preserve">CEM’s </w:t>
      </w:r>
      <w:r w:rsidR="007B3B46" w:rsidRPr="00DE3453">
        <w:rPr>
          <w:rFonts w:eastAsia="PMingLiU"/>
          <w:sz w:val="22"/>
          <w:szCs w:val="22"/>
          <w:lang w:eastAsia="zh-TW"/>
        </w:rPr>
        <w:t xml:space="preserve">Project Manager regarding any concerns, discrepancies or alterations that may arise during the course of </w:t>
      </w:r>
      <w:proofErr w:type="gramStart"/>
      <w:r w:rsidR="0095628C" w:rsidRPr="00DE3453">
        <w:rPr>
          <w:rFonts w:eastAsia="PMingLiU"/>
          <w:sz w:val="22"/>
          <w:szCs w:val="22"/>
          <w:lang w:eastAsia="zh-TW"/>
        </w:rPr>
        <w:t>demolition</w:t>
      </w:r>
      <w:r w:rsidR="001458B7" w:rsidRPr="00DE3453">
        <w:rPr>
          <w:rFonts w:eastAsia="PMingLiU"/>
          <w:sz w:val="22"/>
          <w:szCs w:val="22"/>
          <w:lang w:eastAsia="zh-TW"/>
        </w:rPr>
        <w:t xml:space="preserve">, </w:t>
      </w:r>
      <w:r w:rsidR="0095628C" w:rsidRPr="00DE3453">
        <w:rPr>
          <w:rFonts w:eastAsia="PMingLiU"/>
          <w:sz w:val="22"/>
          <w:szCs w:val="22"/>
          <w:lang w:eastAsia="zh-TW"/>
        </w:rPr>
        <w:t xml:space="preserve"> and</w:t>
      </w:r>
      <w:proofErr w:type="gramEnd"/>
      <w:r w:rsidR="0095628C" w:rsidRPr="00DE3453">
        <w:rPr>
          <w:rFonts w:eastAsia="PMingLiU"/>
          <w:sz w:val="22"/>
          <w:szCs w:val="22"/>
          <w:lang w:eastAsia="zh-TW"/>
        </w:rPr>
        <w:t xml:space="preserve"> relevant activities</w:t>
      </w:r>
      <w:r w:rsidR="007B3B46" w:rsidRPr="00DE3453">
        <w:rPr>
          <w:rFonts w:eastAsia="PMingLiU"/>
          <w:sz w:val="22"/>
          <w:szCs w:val="22"/>
          <w:lang w:eastAsia="zh-TW"/>
        </w:rPr>
        <w:t xml:space="preserve">; </w:t>
      </w:r>
    </w:p>
    <w:p w14:paraId="4EAE5C7B" w14:textId="31890C0B" w:rsidR="00E17276" w:rsidRPr="00DE3453" w:rsidRDefault="007B3B46" w:rsidP="00595D0F">
      <w:pPr>
        <w:numPr>
          <w:ilvl w:val="0"/>
          <w:numId w:val="21"/>
        </w:numPr>
        <w:spacing w:after="120"/>
        <w:jc w:val="both"/>
        <w:rPr>
          <w:rFonts w:eastAsia="PMingLiU"/>
          <w:sz w:val="22"/>
          <w:szCs w:val="22"/>
        </w:rPr>
      </w:pPr>
      <w:r w:rsidRPr="00DE3453">
        <w:rPr>
          <w:rFonts w:eastAsia="PMingLiU"/>
          <w:sz w:val="22"/>
          <w:szCs w:val="22"/>
          <w:lang w:eastAsia="zh-TW"/>
        </w:rPr>
        <w:t>To attend progress meeting</w:t>
      </w:r>
      <w:r w:rsidR="00032C0E" w:rsidRPr="00DE3453">
        <w:rPr>
          <w:rFonts w:eastAsia="PMingLiU"/>
          <w:sz w:val="22"/>
          <w:szCs w:val="22"/>
          <w:lang w:eastAsia="zh-TW"/>
        </w:rPr>
        <w:t>s</w:t>
      </w:r>
      <w:r w:rsidRPr="00DE3453">
        <w:rPr>
          <w:rFonts w:eastAsia="PMingLiU"/>
          <w:sz w:val="22"/>
          <w:szCs w:val="22"/>
          <w:lang w:eastAsia="zh-TW"/>
        </w:rPr>
        <w:t>.</w:t>
      </w:r>
    </w:p>
    <w:p w14:paraId="0A14A94F" w14:textId="77777777" w:rsidR="00636BF3" w:rsidRPr="00DE3453" w:rsidRDefault="00636BF3" w:rsidP="00636BF3">
      <w:pPr>
        <w:spacing w:after="120"/>
        <w:ind w:left="1080"/>
        <w:jc w:val="both"/>
        <w:rPr>
          <w:rFonts w:eastAsia="PMingLiU"/>
          <w:sz w:val="22"/>
          <w:szCs w:val="22"/>
        </w:rPr>
      </w:pPr>
    </w:p>
    <w:p w14:paraId="55AFEEB9" w14:textId="77777777" w:rsidR="00E84175" w:rsidRPr="00DE3453" w:rsidRDefault="00E84175" w:rsidP="007B3B46">
      <w:pPr>
        <w:numPr>
          <w:ilvl w:val="0"/>
          <w:numId w:val="13"/>
        </w:numPr>
        <w:spacing w:after="120"/>
        <w:ind w:left="720" w:hanging="288"/>
        <w:jc w:val="both"/>
        <w:rPr>
          <w:rFonts w:eastAsia="PMingLiU"/>
          <w:b/>
          <w:bCs/>
          <w:sz w:val="22"/>
          <w:szCs w:val="22"/>
          <w:lang w:eastAsia="zh-TW"/>
        </w:rPr>
      </w:pPr>
      <w:r w:rsidRPr="00DE3453">
        <w:rPr>
          <w:rFonts w:eastAsia="PMingLiU" w:hint="eastAsia"/>
          <w:b/>
          <w:bCs/>
          <w:sz w:val="22"/>
          <w:szCs w:val="22"/>
          <w:lang w:eastAsia="zh-TW"/>
        </w:rPr>
        <w:t>人員、機械及設備需求：</w:t>
      </w:r>
    </w:p>
    <w:p w14:paraId="596623CB" w14:textId="77777777" w:rsidR="00E84175" w:rsidRPr="00DE3453" w:rsidRDefault="00E84175" w:rsidP="00E84175">
      <w:pPr>
        <w:spacing w:after="120"/>
        <w:ind w:left="720"/>
        <w:jc w:val="both"/>
        <w:rPr>
          <w:rFonts w:eastAsia="PMingLiU"/>
          <w:sz w:val="22"/>
          <w:szCs w:val="22"/>
          <w:lang w:eastAsia="zh-TW"/>
        </w:rPr>
      </w:pPr>
      <w:r w:rsidRPr="00DE3453">
        <w:rPr>
          <w:rFonts w:eastAsia="PMingLiU"/>
          <w:sz w:val="22"/>
          <w:szCs w:val="22"/>
          <w:lang w:eastAsia="zh-TW"/>
        </w:rPr>
        <w:t xml:space="preserve"> </w:t>
      </w:r>
      <w:r w:rsidRPr="00DE3453">
        <w:rPr>
          <w:rFonts w:eastAsia="PMingLiU" w:hint="eastAsia"/>
          <w:sz w:val="22"/>
          <w:szCs w:val="22"/>
          <w:lang w:eastAsia="zh-TW"/>
        </w:rPr>
        <w:t xml:space="preserve">　　該顧問應監督各執行單位的現場安排是否充足，包括技術及監督人員、</w:t>
      </w:r>
      <w:r w:rsidR="00EC5761" w:rsidRPr="00DE3453">
        <w:rPr>
          <w:rFonts w:eastAsia="PMingLiU" w:hint="eastAsia"/>
          <w:sz w:val="22"/>
          <w:szCs w:val="22"/>
          <w:lang w:eastAsia="zh-TW"/>
        </w:rPr>
        <w:t>施工人員</w:t>
      </w:r>
      <w:r w:rsidRPr="00DE3453">
        <w:rPr>
          <w:rFonts w:eastAsia="PMingLiU" w:hint="eastAsia"/>
          <w:sz w:val="22"/>
          <w:szCs w:val="22"/>
          <w:lang w:eastAsia="zh-TW"/>
        </w:rPr>
        <w:t>、機械設備的配置與到位情況、材料採購</w:t>
      </w:r>
      <w:r w:rsidR="00FD5D8A" w:rsidRPr="00DE3453">
        <w:rPr>
          <w:rFonts w:eastAsia="PMingLiU" w:hint="eastAsia"/>
          <w:sz w:val="22"/>
          <w:szCs w:val="22"/>
          <w:lang w:eastAsia="zh-TW"/>
        </w:rPr>
        <w:t>和</w:t>
      </w:r>
      <w:r w:rsidRPr="00DE3453">
        <w:rPr>
          <w:rFonts w:eastAsia="PMingLiU" w:hint="eastAsia"/>
          <w:sz w:val="22"/>
          <w:szCs w:val="22"/>
          <w:lang w:eastAsia="zh-TW"/>
        </w:rPr>
        <w:t>其他資源的</w:t>
      </w:r>
      <w:r w:rsidR="00EC5761" w:rsidRPr="00DE3453">
        <w:rPr>
          <w:rFonts w:eastAsia="PMingLiU" w:hint="eastAsia"/>
          <w:sz w:val="22"/>
          <w:szCs w:val="22"/>
          <w:lang w:eastAsia="zh-TW"/>
        </w:rPr>
        <w:t>調配</w:t>
      </w:r>
      <w:r w:rsidRPr="00DE3453">
        <w:rPr>
          <w:rFonts w:eastAsia="PMingLiU" w:hint="eastAsia"/>
          <w:sz w:val="22"/>
          <w:szCs w:val="22"/>
          <w:lang w:eastAsia="zh-TW"/>
        </w:rPr>
        <w:t>，以確保工程能</w:t>
      </w:r>
      <w:r w:rsidR="00EC5761" w:rsidRPr="00DE3453">
        <w:rPr>
          <w:rFonts w:eastAsia="PMingLiU" w:hint="eastAsia"/>
          <w:sz w:val="22"/>
          <w:szCs w:val="22"/>
          <w:lang w:eastAsia="zh-TW"/>
        </w:rPr>
        <w:t>依照批核</w:t>
      </w:r>
      <w:r w:rsidRPr="00DE3453">
        <w:rPr>
          <w:rFonts w:eastAsia="PMingLiU" w:hint="eastAsia"/>
          <w:sz w:val="22"/>
          <w:szCs w:val="22"/>
          <w:lang w:eastAsia="zh-TW"/>
        </w:rPr>
        <w:t>的</w:t>
      </w:r>
      <w:r w:rsidR="00EC5761" w:rsidRPr="00DE3453">
        <w:rPr>
          <w:rFonts w:eastAsia="PMingLiU" w:hint="eastAsia"/>
          <w:sz w:val="22"/>
          <w:szCs w:val="22"/>
          <w:lang w:eastAsia="zh-TW"/>
        </w:rPr>
        <w:t>工程</w:t>
      </w:r>
      <w:r w:rsidRPr="00DE3453">
        <w:rPr>
          <w:rFonts w:eastAsia="PMingLiU" w:hint="eastAsia"/>
          <w:sz w:val="22"/>
          <w:szCs w:val="22"/>
          <w:lang w:eastAsia="zh-TW"/>
        </w:rPr>
        <w:t>計劃</w:t>
      </w:r>
      <w:r w:rsidR="00EC5761" w:rsidRPr="00DE3453">
        <w:rPr>
          <w:rFonts w:eastAsia="PMingLiU" w:hint="eastAsia"/>
          <w:sz w:val="22"/>
          <w:szCs w:val="22"/>
          <w:lang w:eastAsia="zh-TW"/>
        </w:rPr>
        <w:t>按時</w:t>
      </w:r>
      <w:r w:rsidRPr="00DE3453">
        <w:rPr>
          <w:rFonts w:eastAsia="PMingLiU" w:hint="eastAsia"/>
          <w:sz w:val="22"/>
          <w:szCs w:val="22"/>
          <w:lang w:eastAsia="zh-TW"/>
        </w:rPr>
        <w:t>完成。</w:t>
      </w:r>
      <w:r w:rsidR="00EC5761" w:rsidRPr="00DE3453">
        <w:rPr>
          <w:rFonts w:eastAsia="PMingLiU" w:hint="eastAsia"/>
          <w:sz w:val="22"/>
          <w:szCs w:val="22"/>
          <w:lang w:eastAsia="zh-TW"/>
        </w:rPr>
        <w:t>該</w:t>
      </w:r>
      <w:r w:rsidRPr="00DE3453">
        <w:rPr>
          <w:rFonts w:eastAsia="PMingLiU" w:hint="eastAsia"/>
          <w:sz w:val="22"/>
          <w:szCs w:val="22"/>
          <w:lang w:eastAsia="zh-TW"/>
        </w:rPr>
        <w:t>顧問</w:t>
      </w:r>
      <w:r w:rsidR="00EC5761" w:rsidRPr="00DE3453">
        <w:rPr>
          <w:rFonts w:eastAsia="PMingLiU" w:hint="eastAsia"/>
          <w:sz w:val="22"/>
          <w:szCs w:val="22"/>
          <w:lang w:eastAsia="zh-TW"/>
        </w:rPr>
        <w:t>需</w:t>
      </w:r>
      <w:r w:rsidRPr="00DE3453">
        <w:rPr>
          <w:rFonts w:eastAsia="PMingLiU" w:hint="eastAsia"/>
          <w:sz w:val="22"/>
          <w:szCs w:val="22"/>
          <w:lang w:eastAsia="zh-TW"/>
        </w:rPr>
        <w:t>編</w:t>
      </w:r>
      <w:r w:rsidR="00EC5761" w:rsidRPr="00DE3453">
        <w:rPr>
          <w:rFonts w:eastAsia="PMingLiU" w:hint="eastAsia"/>
          <w:sz w:val="22"/>
          <w:szCs w:val="22"/>
          <w:lang w:eastAsia="zh-TW"/>
        </w:rPr>
        <w:t>制和更新</w:t>
      </w:r>
      <w:r w:rsidRPr="00DE3453">
        <w:rPr>
          <w:rFonts w:eastAsia="PMingLiU" w:hint="eastAsia"/>
          <w:sz w:val="22"/>
          <w:szCs w:val="22"/>
          <w:lang w:eastAsia="zh-TW"/>
        </w:rPr>
        <w:t>每日報告，記錄</w:t>
      </w:r>
      <w:r w:rsidR="00EC5761" w:rsidRPr="00DE3453">
        <w:rPr>
          <w:rFonts w:eastAsia="PMingLiU" w:hint="eastAsia"/>
          <w:sz w:val="22"/>
          <w:szCs w:val="22"/>
          <w:lang w:eastAsia="zh-TW"/>
        </w:rPr>
        <w:t>人員</w:t>
      </w:r>
      <w:r w:rsidRPr="00DE3453">
        <w:rPr>
          <w:rFonts w:eastAsia="PMingLiU" w:hint="eastAsia"/>
          <w:sz w:val="22"/>
          <w:szCs w:val="22"/>
          <w:lang w:eastAsia="zh-TW"/>
        </w:rPr>
        <w:t>、機</w:t>
      </w:r>
      <w:r w:rsidR="00EC5761" w:rsidRPr="00DE3453">
        <w:rPr>
          <w:rFonts w:eastAsia="PMingLiU" w:hint="eastAsia"/>
          <w:sz w:val="22"/>
          <w:szCs w:val="22"/>
          <w:lang w:eastAsia="zh-TW"/>
        </w:rPr>
        <w:t>具</w:t>
      </w:r>
      <w:r w:rsidRPr="00DE3453">
        <w:rPr>
          <w:rFonts w:eastAsia="PMingLiU" w:hint="eastAsia"/>
          <w:sz w:val="22"/>
          <w:szCs w:val="22"/>
          <w:lang w:eastAsia="zh-TW"/>
        </w:rPr>
        <w:t>、設備及</w:t>
      </w:r>
      <w:r w:rsidR="00EC5761" w:rsidRPr="00DE3453">
        <w:rPr>
          <w:rFonts w:eastAsia="PMingLiU" w:hint="eastAsia"/>
          <w:sz w:val="22"/>
          <w:szCs w:val="22"/>
          <w:lang w:eastAsia="zh-TW"/>
        </w:rPr>
        <w:t>施工</w:t>
      </w:r>
      <w:r w:rsidRPr="00DE3453">
        <w:rPr>
          <w:rFonts w:eastAsia="PMingLiU" w:hint="eastAsia"/>
          <w:sz w:val="22"/>
          <w:szCs w:val="22"/>
          <w:lang w:eastAsia="zh-TW"/>
        </w:rPr>
        <w:t>材料等的</w:t>
      </w:r>
      <w:r w:rsidR="00EC5761" w:rsidRPr="00DE3453">
        <w:rPr>
          <w:rFonts w:eastAsia="PMingLiU" w:hint="eastAsia"/>
          <w:sz w:val="22"/>
          <w:szCs w:val="22"/>
          <w:lang w:eastAsia="zh-TW"/>
        </w:rPr>
        <w:t>調派</w:t>
      </w:r>
      <w:r w:rsidRPr="00DE3453">
        <w:rPr>
          <w:rFonts w:eastAsia="PMingLiU" w:hint="eastAsia"/>
          <w:sz w:val="22"/>
          <w:szCs w:val="22"/>
          <w:lang w:eastAsia="zh-TW"/>
        </w:rPr>
        <w:t>情況。</w:t>
      </w:r>
    </w:p>
    <w:p w14:paraId="3E7814DD" w14:textId="77777777" w:rsidR="005C5A7A" w:rsidRPr="00DE3453" w:rsidRDefault="007B3B46" w:rsidP="00E84175">
      <w:pPr>
        <w:spacing w:after="120"/>
        <w:ind w:left="720"/>
        <w:jc w:val="both"/>
        <w:rPr>
          <w:rFonts w:eastAsia="PMingLiU"/>
          <w:sz w:val="22"/>
          <w:szCs w:val="22"/>
        </w:rPr>
      </w:pPr>
      <w:r w:rsidRPr="00DE3453">
        <w:rPr>
          <w:rFonts w:eastAsia="PMingLiU"/>
          <w:b/>
          <w:sz w:val="22"/>
          <w:szCs w:val="22"/>
        </w:rPr>
        <w:t xml:space="preserve">Labor, Machinery, and Equipment </w:t>
      </w:r>
      <w:r w:rsidR="00D841D8" w:rsidRPr="00DE3453">
        <w:rPr>
          <w:rFonts w:eastAsia="PMingLiU"/>
          <w:b/>
          <w:sz w:val="22"/>
          <w:szCs w:val="22"/>
        </w:rPr>
        <w:t>R</w:t>
      </w:r>
      <w:r w:rsidRPr="00DE3453">
        <w:rPr>
          <w:rFonts w:eastAsia="PMingLiU"/>
          <w:b/>
          <w:sz w:val="22"/>
          <w:szCs w:val="22"/>
        </w:rPr>
        <w:t>equirement:</w:t>
      </w:r>
    </w:p>
    <w:p w14:paraId="1FC52E44" w14:textId="77777777" w:rsidR="0010742D" w:rsidRPr="00DE3453" w:rsidRDefault="0010742D" w:rsidP="005C5A7A">
      <w:pPr>
        <w:spacing w:after="120"/>
        <w:ind w:left="720"/>
        <w:jc w:val="both"/>
        <w:rPr>
          <w:rFonts w:eastAsia="PMingLiU"/>
          <w:bCs/>
          <w:sz w:val="22"/>
          <w:szCs w:val="22"/>
          <w:lang w:eastAsia="zh-TW"/>
        </w:rPr>
      </w:pPr>
      <w:r w:rsidRPr="00DE3453">
        <w:rPr>
          <w:rFonts w:eastAsia="PMingLiU"/>
          <w:bCs/>
          <w:sz w:val="22"/>
          <w:szCs w:val="22"/>
        </w:rPr>
        <w:t>The Consultant shall monitor the adequacy of the on-site setup established by the executing agencies, including the availability and deployment of technical and supervisory staff, labor force, machinery and equipment, material procurement, and other relevant resources, to ensure timely completion of the works in accordance with the approved schedule. The Consultant shall maintain daily reports documenting the utilization of labor, plant, equipment, and materials</w:t>
      </w:r>
      <w:r w:rsidRPr="00DE3453">
        <w:rPr>
          <w:rFonts w:eastAsia="PMingLiU"/>
          <w:bCs/>
          <w:sz w:val="22"/>
          <w:szCs w:val="22"/>
          <w:lang w:eastAsia="zh-TW"/>
        </w:rPr>
        <w:t xml:space="preserve"> </w:t>
      </w:r>
      <w:proofErr w:type="gramStart"/>
      <w:r w:rsidRPr="00DE3453">
        <w:rPr>
          <w:rFonts w:eastAsia="PMingLiU"/>
          <w:bCs/>
          <w:sz w:val="22"/>
          <w:szCs w:val="22"/>
          <w:lang w:eastAsia="zh-TW"/>
        </w:rPr>
        <w:t>etc.</w:t>
      </w:r>
      <w:r w:rsidRPr="00DE3453">
        <w:rPr>
          <w:rFonts w:eastAsia="PMingLiU"/>
          <w:bCs/>
          <w:sz w:val="22"/>
          <w:szCs w:val="22"/>
        </w:rPr>
        <w:t>.</w:t>
      </w:r>
      <w:proofErr w:type="gramEnd"/>
    </w:p>
    <w:p w14:paraId="6A8CA138" w14:textId="77777777" w:rsidR="00E84175" w:rsidRPr="00DE3453" w:rsidRDefault="00E84175" w:rsidP="005C5A7A">
      <w:pPr>
        <w:spacing w:after="120"/>
        <w:ind w:left="720"/>
        <w:jc w:val="both"/>
        <w:rPr>
          <w:rFonts w:eastAsia="PMingLiU"/>
          <w:sz w:val="22"/>
          <w:szCs w:val="22"/>
          <w:lang w:eastAsia="zh-TW"/>
        </w:rPr>
      </w:pPr>
    </w:p>
    <w:p w14:paraId="3011DC3A" w14:textId="77777777" w:rsidR="00711054" w:rsidRPr="00DE3453" w:rsidRDefault="00711054" w:rsidP="007B3B46">
      <w:pPr>
        <w:numPr>
          <w:ilvl w:val="0"/>
          <w:numId w:val="13"/>
        </w:numPr>
        <w:spacing w:after="120"/>
        <w:ind w:left="720" w:hanging="288"/>
        <w:jc w:val="both"/>
        <w:rPr>
          <w:rFonts w:eastAsia="PMingLiU"/>
          <w:b/>
          <w:bCs/>
          <w:sz w:val="22"/>
          <w:szCs w:val="22"/>
        </w:rPr>
      </w:pPr>
      <w:r w:rsidRPr="00DE3453">
        <w:rPr>
          <w:rFonts w:eastAsia="PMingLiU" w:hint="eastAsia"/>
          <w:b/>
          <w:bCs/>
          <w:sz w:val="22"/>
          <w:szCs w:val="22"/>
        </w:rPr>
        <w:t>施工行程監察：</w:t>
      </w:r>
    </w:p>
    <w:p w14:paraId="383A72B7" w14:textId="77777777" w:rsidR="00711054" w:rsidRPr="00DE3453" w:rsidRDefault="00383D5E" w:rsidP="00711054">
      <w:pPr>
        <w:spacing w:after="120"/>
        <w:ind w:left="720"/>
        <w:jc w:val="both"/>
        <w:rPr>
          <w:rFonts w:eastAsia="PMingLiU"/>
          <w:sz w:val="22"/>
          <w:szCs w:val="22"/>
          <w:lang w:eastAsia="zh-TW"/>
        </w:rPr>
      </w:pPr>
      <w:r w:rsidRPr="00DE3453">
        <w:rPr>
          <w:rFonts w:eastAsia="PMingLiU" w:hint="eastAsia"/>
          <w:sz w:val="22"/>
          <w:szCs w:val="22"/>
          <w:lang w:eastAsia="zh-TW"/>
        </w:rPr>
        <w:t xml:space="preserve">　　該顧問應監察各工程項目的進度，定期編制項目進度</w:t>
      </w:r>
      <w:r w:rsidR="00EF6623" w:rsidRPr="00DE3453">
        <w:rPr>
          <w:rFonts w:eastAsia="PMingLiU" w:hint="eastAsia"/>
          <w:sz w:val="22"/>
          <w:szCs w:val="22"/>
          <w:lang w:eastAsia="zh-TW"/>
        </w:rPr>
        <w:t>監察</w:t>
      </w:r>
      <w:r w:rsidRPr="00DE3453">
        <w:rPr>
          <w:rFonts w:eastAsia="PMingLiU" w:hint="eastAsia"/>
          <w:sz w:val="22"/>
          <w:szCs w:val="22"/>
          <w:lang w:eastAsia="zh-TW"/>
        </w:rPr>
        <w:t>報告，並</w:t>
      </w:r>
      <w:r w:rsidR="00EF6623" w:rsidRPr="00DE3453">
        <w:rPr>
          <w:rFonts w:eastAsia="PMingLiU" w:hint="eastAsia"/>
          <w:sz w:val="22"/>
          <w:szCs w:val="22"/>
          <w:lang w:eastAsia="zh-TW"/>
        </w:rPr>
        <w:t>建議恰</w:t>
      </w:r>
      <w:r w:rsidRPr="00DE3453">
        <w:rPr>
          <w:rFonts w:eastAsia="PMingLiU" w:hint="eastAsia"/>
          <w:sz w:val="22"/>
          <w:szCs w:val="22"/>
          <w:lang w:eastAsia="zh-TW"/>
        </w:rPr>
        <w:t>當的方法與措施以確保預定</w:t>
      </w:r>
      <w:r w:rsidR="00E66C8D" w:rsidRPr="00DE3453">
        <w:rPr>
          <w:rFonts w:eastAsia="PMingLiU" w:hint="eastAsia"/>
          <w:sz w:val="22"/>
          <w:szCs w:val="22"/>
          <w:lang w:eastAsia="zh-TW"/>
        </w:rPr>
        <w:t>項</w:t>
      </w:r>
      <w:r w:rsidR="00EF6623" w:rsidRPr="00DE3453">
        <w:rPr>
          <w:rFonts w:eastAsia="PMingLiU" w:hint="eastAsia"/>
          <w:sz w:val="22"/>
          <w:szCs w:val="22"/>
          <w:lang w:eastAsia="zh-TW"/>
        </w:rPr>
        <w:t>目</w:t>
      </w:r>
      <w:r w:rsidRPr="00DE3453">
        <w:rPr>
          <w:rFonts w:eastAsia="PMingLiU" w:hint="eastAsia"/>
          <w:sz w:val="22"/>
          <w:szCs w:val="22"/>
          <w:lang w:eastAsia="zh-TW"/>
        </w:rPr>
        <w:t>進度</w:t>
      </w:r>
      <w:r w:rsidR="00E66C8D" w:rsidRPr="00DE3453">
        <w:rPr>
          <w:rFonts w:eastAsia="PMingLiU" w:hint="eastAsia"/>
          <w:sz w:val="22"/>
          <w:szCs w:val="22"/>
          <w:lang w:eastAsia="zh-TW"/>
        </w:rPr>
        <w:t>的達成</w:t>
      </w:r>
      <w:r w:rsidRPr="00DE3453">
        <w:rPr>
          <w:rFonts w:eastAsia="PMingLiU" w:hint="eastAsia"/>
          <w:sz w:val="22"/>
          <w:szCs w:val="22"/>
          <w:lang w:eastAsia="zh-TW"/>
        </w:rPr>
        <w:t>。</w:t>
      </w:r>
    </w:p>
    <w:p w14:paraId="354FA18F" w14:textId="77777777" w:rsidR="005C5A7A" w:rsidRPr="00DE3453" w:rsidRDefault="00711054" w:rsidP="00711054">
      <w:pPr>
        <w:spacing w:after="120"/>
        <w:ind w:left="720"/>
        <w:jc w:val="both"/>
        <w:rPr>
          <w:rFonts w:eastAsia="PMingLiU"/>
          <w:sz w:val="22"/>
          <w:szCs w:val="22"/>
        </w:rPr>
      </w:pPr>
      <w:r w:rsidRPr="00DE3453">
        <w:rPr>
          <w:rFonts w:eastAsia="PMingLiU"/>
          <w:b/>
          <w:sz w:val="22"/>
          <w:szCs w:val="22"/>
          <w:lang w:eastAsia="zh-TW"/>
        </w:rPr>
        <w:t>P</w:t>
      </w:r>
      <w:r w:rsidRPr="00DE3453">
        <w:rPr>
          <w:rFonts w:eastAsia="PMingLiU"/>
          <w:b/>
          <w:sz w:val="22"/>
          <w:szCs w:val="22"/>
        </w:rPr>
        <w:t xml:space="preserve">rogress </w:t>
      </w:r>
      <w:r w:rsidR="007B3B46" w:rsidRPr="00DE3453">
        <w:rPr>
          <w:rFonts w:eastAsia="PMingLiU"/>
          <w:b/>
          <w:sz w:val="22"/>
          <w:szCs w:val="22"/>
        </w:rPr>
        <w:t>Monitoring:</w:t>
      </w:r>
    </w:p>
    <w:p w14:paraId="4AF5C4F0" w14:textId="77777777" w:rsidR="002A3EB0" w:rsidRPr="00DE3453" w:rsidRDefault="002A3EB0" w:rsidP="005C5A7A">
      <w:pPr>
        <w:spacing w:after="120"/>
        <w:ind w:left="720"/>
        <w:jc w:val="both"/>
        <w:rPr>
          <w:rFonts w:eastAsia="PMingLiU"/>
          <w:bCs/>
          <w:sz w:val="22"/>
          <w:szCs w:val="22"/>
          <w:lang w:eastAsia="zh-TW"/>
        </w:rPr>
      </w:pPr>
      <w:r w:rsidRPr="00DE3453">
        <w:rPr>
          <w:rFonts w:eastAsia="PMingLiU"/>
          <w:bCs/>
          <w:sz w:val="22"/>
          <w:szCs w:val="22"/>
        </w:rPr>
        <w:t>The Consultant shall monitor the progress of various works on site, prepare regular progress reports, and recommend appropriate methods and measures to achieve the targeted work progress.</w:t>
      </w:r>
    </w:p>
    <w:p w14:paraId="51910ACC" w14:textId="77777777" w:rsidR="00E66C8D" w:rsidRPr="00DE3453" w:rsidRDefault="00E66C8D" w:rsidP="005C5A7A">
      <w:pPr>
        <w:spacing w:after="120"/>
        <w:ind w:left="720"/>
        <w:jc w:val="both"/>
        <w:rPr>
          <w:rFonts w:eastAsia="PMingLiU"/>
          <w:sz w:val="22"/>
          <w:szCs w:val="22"/>
          <w:lang w:eastAsia="zh-TW"/>
        </w:rPr>
      </w:pPr>
    </w:p>
    <w:p w14:paraId="44580542" w14:textId="77777777" w:rsidR="00E66C8D" w:rsidRPr="00DE3453" w:rsidRDefault="00E66C8D" w:rsidP="007B3B46">
      <w:pPr>
        <w:numPr>
          <w:ilvl w:val="0"/>
          <w:numId w:val="13"/>
        </w:numPr>
        <w:spacing w:after="120"/>
        <w:ind w:left="720" w:hanging="288"/>
        <w:jc w:val="both"/>
        <w:rPr>
          <w:rFonts w:eastAsia="PMingLiU"/>
          <w:b/>
          <w:bCs/>
          <w:sz w:val="22"/>
          <w:szCs w:val="22"/>
        </w:rPr>
      </w:pPr>
      <w:r w:rsidRPr="00DE3453">
        <w:rPr>
          <w:rFonts w:eastAsia="PMingLiU" w:hint="eastAsia"/>
          <w:b/>
          <w:bCs/>
          <w:sz w:val="22"/>
          <w:szCs w:val="22"/>
        </w:rPr>
        <w:t>安建環：</w:t>
      </w:r>
    </w:p>
    <w:p w14:paraId="7FCE83F3" w14:textId="77777777" w:rsidR="00E66C8D" w:rsidRPr="00DE3453" w:rsidRDefault="00960F68" w:rsidP="00E66C8D">
      <w:pPr>
        <w:spacing w:after="120"/>
        <w:ind w:left="720"/>
        <w:jc w:val="both"/>
        <w:rPr>
          <w:rFonts w:eastAsia="PMingLiU"/>
          <w:sz w:val="22"/>
          <w:szCs w:val="22"/>
          <w:lang w:eastAsia="zh-TW"/>
        </w:rPr>
      </w:pPr>
      <w:r w:rsidRPr="00DE3453">
        <w:rPr>
          <w:rFonts w:eastAsia="PMingLiU" w:hint="eastAsia"/>
          <w:sz w:val="22"/>
          <w:szCs w:val="22"/>
          <w:lang w:eastAsia="zh-TW"/>
        </w:rPr>
        <w:t xml:space="preserve">　　該顧問應確保</w:t>
      </w:r>
      <w:r w:rsidR="00065086" w:rsidRPr="00DE3453">
        <w:rPr>
          <w:rFonts w:eastAsia="PMingLiU" w:hint="eastAsia"/>
          <w:sz w:val="22"/>
          <w:szCs w:val="22"/>
          <w:lang w:eastAsia="zh-TW"/>
        </w:rPr>
        <w:t>拆卸承辦商在工地現場有效地執行</w:t>
      </w:r>
      <w:r w:rsidRPr="00DE3453">
        <w:rPr>
          <w:rFonts w:eastAsia="PMingLiU" w:hint="eastAsia"/>
          <w:sz w:val="22"/>
          <w:szCs w:val="22"/>
          <w:lang w:eastAsia="zh-TW"/>
        </w:rPr>
        <w:t>澳電的健康、安全及環境（</w:t>
      </w:r>
      <w:r w:rsidRPr="00DE3453">
        <w:rPr>
          <w:rFonts w:eastAsia="PMingLiU"/>
          <w:sz w:val="22"/>
          <w:szCs w:val="22"/>
          <w:lang w:eastAsia="zh-TW"/>
        </w:rPr>
        <w:t>HSE</w:t>
      </w:r>
      <w:r w:rsidRPr="00DE3453">
        <w:rPr>
          <w:rFonts w:eastAsia="PMingLiU" w:hint="eastAsia"/>
          <w:sz w:val="22"/>
          <w:szCs w:val="22"/>
          <w:lang w:eastAsia="zh-TW"/>
        </w:rPr>
        <w:t>）政策、環境影響評估（</w:t>
      </w:r>
      <w:r w:rsidRPr="00DE3453">
        <w:rPr>
          <w:rFonts w:eastAsia="PMingLiU"/>
          <w:sz w:val="22"/>
          <w:szCs w:val="22"/>
          <w:lang w:eastAsia="zh-TW"/>
        </w:rPr>
        <w:t>EIA</w:t>
      </w:r>
      <w:r w:rsidRPr="00DE3453">
        <w:rPr>
          <w:rFonts w:eastAsia="PMingLiU" w:hint="eastAsia"/>
          <w:sz w:val="22"/>
          <w:szCs w:val="22"/>
          <w:lang w:eastAsia="zh-TW"/>
        </w:rPr>
        <w:t>）報告中規定的各項措施，以及適用的法律法規要求</w:t>
      </w:r>
      <w:r w:rsidR="002E41ED" w:rsidRPr="00DE3453">
        <w:rPr>
          <w:rFonts w:eastAsia="PMingLiU" w:hint="eastAsia"/>
          <w:sz w:val="22"/>
          <w:szCs w:val="22"/>
          <w:lang w:eastAsia="zh-TW"/>
        </w:rPr>
        <w:t>，並</w:t>
      </w:r>
      <w:r w:rsidR="001847CE" w:rsidRPr="00DE3453">
        <w:rPr>
          <w:rFonts w:eastAsia="PMingLiU" w:hint="eastAsia"/>
          <w:sz w:val="22"/>
          <w:szCs w:val="22"/>
          <w:lang w:eastAsia="zh-TW"/>
        </w:rPr>
        <w:t>進行</w:t>
      </w:r>
      <w:r w:rsidRPr="00DE3453">
        <w:rPr>
          <w:rFonts w:eastAsia="PMingLiU" w:hint="eastAsia"/>
          <w:sz w:val="22"/>
          <w:szCs w:val="22"/>
          <w:lang w:eastAsia="zh-TW"/>
        </w:rPr>
        <w:t>每週巡檢、填寫檢查清單、報告</w:t>
      </w:r>
      <w:r w:rsidR="0045470E" w:rsidRPr="00DE3453">
        <w:rPr>
          <w:rFonts w:eastAsia="PMingLiU" w:hint="eastAsia"/>
          <w:sz w:val="22"/>
          <w:szCs w:val="22"/>
          <w:lang w:eastAsia="zh-TW"/>
        </w:rPr>
        <w:t>不</w:t>
      </w:r>
      <w:r w:rsidRPr="00DE3453">
        <w:rPr>
          <w:rFonts w:eastAsia="PMingLiU" w:hint="eastAsia"/>
          <w:sz w:val="22"/>
          <w:szCs w:val="22"/>
          <w:lang w:eastAsia="zh-TW"/>
        </w:rPr>
        <w:t>合</w:t>
      </w:r>
      <w:proofErr w:type="gramStart"/>
      <w:r w:rsidR="001847CE" w:rsidRPr="00DE3453">
        <w:rPr>
          <w:rFonts w:eastAsia="PMingLiU" w:hint="eastAsia"/>
          <w:sz w:val="22"/>
          <w:szCs w:val="22"/>
          <w:lang w:eastAsia="zh-TW"/>
        </w:rPr>
        <w:t>規</w:t>
      </w:r>
      <w:proofErr w:type="gramEnd"/>
      <w:r w:rsidRPr="00DE3453">
        <w:rPr>
          <w:rFonts w:eastAsia="PMingLiU" w:hint="eastAsia"/>
          <w:sz w:val="22"/>
          <w:szCs w:val="22"/>
          <w:lang w:eastAsia="zh-TW"/>
        </w:rPr>
        <w:t>事項</w:t>
      </w:r>
      <w:r w:rsidR="0045470E" w:rsidRPr="00DE3453">
        <w:rPr>
          <w:rFonts w:eastAsia="PMingLiU" w:hint="eastAsia"/>
          <w:sz w:val="22"/>
          <w:szCs w:val="22"/>
          <w:lang w:eastAsia="zh-TW"/>
        </w:rPr>
        <w:t>和記錄</w:t>
      </w:r>
      <w:r w:rsidRPr="00DE3453">
        <w:rPr>
          <w:rFonts w:eastAsia="PMingLiU" w:hint="eastAsia"/>
          <w:sz w:val="22"/>
          <w:szCs w:val="22"/>
          <w:lang w:eastAsia="zh-TW"/>
        </w:rPr>
        <w:t>事故</w:t>
      </w:r>
      <w:r w:rsidR="0045470E" w:rsidRPr="00DE3453">
        <w:rPr>
          <w:rFonts w:eastAsia="PMingLiU" w:hint="eastAsia"/>
          <w:sz w:val="22"/>
          <w:szCs w:val="22"/>
          <w:lang w:eastAsia="zh-TW"/>
        </w:rPr>
        <w:t>的發生</w:t>
      </w:r>
      <w:r w:rsidRPr="00DE3453">
        <w:rPr>
          <w:rFonts w:eastAsia="PMingLiU" w:hint="eastAsia"/>
          <w:sz w:val="22"/>
          <w:szCs w:val="22"/>
          <w:lang w:eastAsia="zh-TW"/>
        </w:rPr>
        <w:t>，並採取適當的跟進措施。</w:t>
      </w:r>
    </w:p>
    <w:p w14:paraId="7E4458CA" w14:textId="77777777" w:rsidR="00D6397E" w:rsidRPr="00DE3453" w:rsidRDefault="00D6397E" w:rsidP="00E66C8D">
      <w:pPr>
        <w:spacing w:after="120"/>
        <w:ind w:left="720"/>
        <w:jc w:val="both"/>
        <w:rPr>
          <w:rFonts w:eastAsia="PMingLiU"/>
          <w:sz w:val="22"/>
          <w:szCs w:val="22"/>
          <w:lang w:eastAsia="zh-TW"/>
        </w:rPr>
      </w:pPr>
    </w:p>
    <w:p w14:paraId="38DABDCA" w14:textId="77777777" w:rsidR="00D6397E" w:rsidRPr="00DE3453" w:rsidRDefault="00D6397E" w:rsidP="00E66C8D">
      <w:pPr>
        <w:spacing w:after="120"/>
        <w:ind w:left="720"/>
        <w:jc w:val="both"/>
        <w:rPr>
          <w:rFonts w:eastAsia="PMingLiU"/>
          <w:sz w:val="22"/>
          <w:szCs w:val="22"/>
          <w:lang w:eastAsia="zh-TW"/>
        </w:rPr>
      </w:pPr>
    </w:p>
    <w:p w14:paraId="30A8EC5A" w14:textId="77777777" w:rsidR="005C5A7A" w:rsidRPr="00DE3453" w:rsidRDefault="007B3B46" w:rsidP="00E66C8D">
      <w:pPr>
        <w:spacing w:after="120"/>
        <w:ind w:left="720"/>
        <w:jc w:val="both"/>
        <w:rPr>
          <w:rFonts w:eastAsia="PMingLiU"/>
          <w:sz w:val="22"/>
          <w:szCs w:val="22"/>
        </w:rPr>
      </w:pPr>
      <w:r w:rsidRPr="00DE3453">
        <w:rPr>
          <w:rFonts w:eastAsia="PMingLiU"/>
          <w:b/>
          <w:bCs/>
          <w:sz w:val="22"/>
          <w:szCs w:val="22"/>
          <w:lang w:eastAsia="zh-TW"/>
        </w:rPr>
        <w:t>Health, Safety and Environmental:</w:t>
      </w:r>
    </w:p>
    <w:p w14:paraId="5B8001E6" w14:textId="77777777" w:rsidR="002A3EB0" w:rsidRPr="00DE3453" w:rsidRDefault="002A3EB0" w:rsidP="005C5A7A">
      <w:pPr>
        <w:spacing w:after="120"/>
        <w:ind w:left="720"/>
        <w:jc w:val="both"/>
        <w:rPr>
          <w:rFonts w:eastAsia="PMingLiU"/>
          <w:sz w:val="22"/>
          <w:szCs w:val="22"/>
          <w:lang w:eastAsia="zh-TW"/>
        </w:rPr>
      </w:pPr>
      <w:r w:rsidRPr="00DE3453">
        <w:rPr>
          <w:rFonts w:eastAsia="PMingLiU"/>
          <w:sz w:val="22"/>
          <w:szCs w:val="22"/>
          <w:lang w:eastAsia="zh-TW"/>
        </w:rPr>
        <w:t>The Consultant shall ensure the effective implementation of CEM’s Health, Safety, and Environmental (HSE) policies</w:t>
      </w:r>
      <w:r w:rsidR="00F916ED" w:rsidRPr="00DE3453">
        <w:rPr>
          <w:rFonts w:eastAsia="PMingLiU"/>
          <w:sz w:val="22"/>
          <w:szCs w:val="22"/>
          <w:lang w:eastAsia="zh-TW"/>
        </w:rPr>
        <w:t>, measures required and stated in the Project EIA report</w:t>
      </w:r>
      <w:r w:rsidRPr="00DE3453">
        <w:rPr>
          <w:rFonts w:eastAsia="PMingLiU"/>
          <w:sz w:val="22"/>
          <w:szCs w:val="22"/>
          <w:lang w:eastAsia="zh-TW"/>
        </w:rPr>
        <w:t xml:space="preserve"> and applicable legal requirements on site. This includes conducting weekly inspections, completing inspection checklists, reporting non-conformities and incidents, and taking appropriate follow-up actions.</w:t>
      </w:r>
    </w:p>
    <w:p w14:paraId="58D5C027" w14:textId="77777777" w:rsidR="00273E3E" w:rsidRPr="00DE3453" w:rsidRDefault="00273E3E" w:rsidP="005C5A7A">
      <w:pPr>
        <w:spacing w:after="120"/>
        <w:ind w:left="720"/>
        <w:jc w:val="both"/>
        <w:rPr>
          <w:rFonts w:eastAsia="PMingLiU"/>
          <w:sz w:val="22"/>
          <w:szCs w:val="22"/>
        </w:rPr>
      </w:pPr>
    </w:p>
    <w:p w14:paraId="1B396BB7" w14:textId="77777777" w:rsidR="006075D9" w:rsidRPr="00DE3453" w:rsidRDefault="006075D9" w:rsidP="007B3B46">
      <w:pPr>
        <w:numPr>
          <w:ilvl w:val="0"/>
          <w:numId w:val="13"/>
        </w:numPr>
        <w:spacing w:after="120"/>
        <w:ind w:left="720" w:hanging="288"/>
        <w:jc w:val="both"/>
        <w:rPr>
          <w:rFonts w:eastAsia="PMingLiU"/>
          <w:b/>
          <w:bCs/>
          <w:sz w:val="22"/>
          <w:szCs w:val="22"/>
          <w:lang w:eastAsia="zh-TW"/>
        </w:rPr>
      </w:pPr>
      <w:r w:rsidRPr="00DE3453">
        <w:rPr>
          <w:rFonts w:eastAsia="PMingLiU" w:hint="eastAsia"/>
          <w:b/>
          <w:bCs/>
          <w:sz w:val="22"/>
          <w:szCs w:val="22"/>
          <w:lang w:eastAsia="zh-TW"/>
        </w:rPr>
        <w:t>項目進度報告及項目會議：</w:t>
      </w:r>
    </w:p>
    <w:p w14:paraId="04E61344" w14:textId="77777777" w:rsidR="001D39F6" w:rsidRPr="00DE3453" w:rsidRDefault="00D24E16" w:rsidP="00D24E16">
      <w:pPr>
        <w:spacing w:after="120"/>
        <w:ind w:left="720"/>
        <w:jc w:val="both"/>
        <w:rPr>
          <w:rFonts w:eastAsia="PMingLiU"/>
          <w:sz w:val="22"/>
          <w:szCs w:val="22"/>
          <w:lang w:eastAsia="zh-TW"/>
        </w:rPr>
      </w:pPr>
      <w:r w:rsidRPr="00DE3453">
        <w:rPr>
          <w:rFonts w:eastAsia="PMingLiU" w:hint="eastAsia"/>
          <w:sz w:val="22"/>
          <w:szCs w:val="22"/>
          <w:lang w:eastAsia="zh-TW"/>
        </w:rPr>
        <w:t xml:space="preserve">　　該</w:t>
      </w:r>
      <w:r w:rsidR="001D39F6" w:rsidRPr="00DE3453">
        <w:rPr>
          <w:rFonts w:eastAsia="PMingLiU" w:hint="eastAsia"/>
          <w:sz w:val="22"/>
          <w:szCs w:val="22"/>
          <w:lang w:eastAsia="zh-TW"/>
        </w:rPr>
        <w:t>顧問應出席定期的項目會議，提交每月進度報告，</w:t>
      </w:r>
      <w:r w:rsidR="00174739" w:rsidRPr="00DE3453">
        <w:rPr>
          <w:rFonts w:eastAsia="PMingLiU" w:hint="eastAsia"/>
          <w:sz w:val="22"/>
          <w:szCs w:val="22"/>
          <w:lang w:eastAsia="zh-TW"/>
        </w:rPr>
        <w:t>並</w:t>
      </w:r>
      <w:proofErr w:type="gramStart"/>
      <w:r w:rsidR="00174739" w:rsidRPr="00DE3453">
        <w:rPr>
          <w:rFonts w:eastAsia="PMingLiU" w:hint="eastAsia"/>
          <w:sz w:val="22"/>
          <w:szCs w:val="22"/>
          <w:lang w:eastAsia="zh-TW"/>
        </w:rPr>
        <w:t>匯</w:t>
      </w:r>
      <w:proofErr w:type="gramEnd"/>
      <w:r w:rsidR="001D39F6" w:rsidRPr="00DE3453">
        <w:rPr>
          <w:rFonts w:eastAsia="PMingLiU" w:hint="eastAsia"/>
          <w:sz w:val="22"/>
          <w:szCs w:val="22"/>
          <w:lang w:eastAsia="zh-TW"/>
        </w:rPr>
        <w:t>整</w:t>
      </w:r>
      <w:r w:rsidR="008B3B26" w:rsidRPr="00DE3453">
        <w:rPr>
          <w:rFonts w:eastAsia="PMingLiU" w:hint="eastAsia"/>
          <w:sz w:val="22"/>
          <w:szCs w:val="22"/>
          <w:lang w:eastAsia="zh-TW"/>
        </w:rPr>
        <w:t>先前</w:t>
      </w:r>
      <w:r w:rsidR="001D39F6" w:rsidRPr="00DE3453">
        <w:rPr>
          <w:rFonts w:eastAsia="PMingLiU" w:hint="eastAsia"/>
          <w:sz w:val="22"/>
          <w:szCs w:val="22"/>
          <w:lang w:eastAsia="zh-TW"/>
        </w:rPr>
        <w:t>報告</w:t>
      </w:r>
      <w:r w:rsidR="00174739" w:rsidRPr="00DE3453">
        <w:rPr>
          <w:rFonts w:eastAsia="PMingLiU" w:hint="eastAsia"/>
          <w:sz w:val="22"/>
          <w:szCs w:val="22"/>
          <w:lang w:eastAsia="zh-TW"/>
        </w:rPr>
        <w:t>所記錄</w:t>
      </w:r>
      <w:r w:rsidR="001D39F6" w:rsidRPr="00DE3453">
        <w:rPr>
          <w:rFonts w:eastAsia="PMingLiU" w:hint="eastAsia"/>
          <w:sz w:val="22"/>
          <w:szCs w:val="22"/>
          <w:lang w:eastAsia="zh-TW"/>
        </w:rPr>
        <w:t>已完成</w:t>
      </w:r>
      <w:r w:rsidR="00F2704A" w:rsidRPr="00DE3453">
        <w:rPr>
          <w:rFonts w:eastAsia="PMingLiU" w:hint="eastAsia"/>
          <w:sz w:val="22"/>
          <w:szCs w:val="22"/>
          <w:lang w:eastAsia="zh-TW"/>
        </w:rPr>
        <w:t>的</w:t>
      </w:r>
      <w:r w:rsidR="001D39F6" w:rsidRPr="00DE3453">
        <w:rPr>
          <w:rFonts w:eastAsia="PMingLiU" w:hint="eastAsia"/>
          <w:sz w:val="22"/>
          <w:szCs w:val="22"/>
          <w:lang w:eastAsia="zh-TW"/>
        </w:rPr>
        <w:t>工作。報告中</w:t>
      </w:r>
      <w:r w:rsidR="003711A2" w:rsidRPr="00DE3453">
        <w:rPr>
          <w:rFonts w:eastAsia="PMingLiU" w:hint="eastAsia"/>
          <w:sz w:val="22"/>
          <w:szCs w:val="22"/>
          <w:lang w:eastAsia="zh-TW"/>
        </w:rPr>
        <w:t>需</w:t>
      </w:r>
      <w:r w:rsidR="008B3B26" w:rsidRPr="00DE3453">
        <w:rPr>
          <w:rFonts w:eastAsia="PMingLiU" w:hint="eastAsia"/>
          <w:sz w:val="22"/>
          <w:szCs w:val="22"/>
          <w:lang w:eastAsia="zh-TW"/>
        </w:rPr>
        <w:t>對</w:t>
      </w:r>
      <w:r w:rsidR="001D39F6" w:rsidRPr="00DE3453">
        <w:rPr>
          <w:rFonts w:eastAsia="PMingLiU" w:hint="eastAsia"/>
          <w:sz w:val="22"/>
          <w:szCs w:val="22"/>
          <w:lang w:eastAsia="zh-TW"/>
        </w:rPr>
        <w:t>可能影響項目</w:t>
      </w:r>
      <w:r w:rsidR="003D79DA" w:rsidRPr="00DE3453">
        <w:rPr>
          <w:rFonts w:eastAsia="PMingLiU" w:hint="eastAsia"/>
          <w:sz w:val="22"/>
          <w:szCs w:val="22"/>
          <w:lang w:eastAsia="zh-TW"/>
        </w:rPr>
        <w:t>執行</w:t>
      </w:r>
      <w:r w:rsidR="001D39F6" w:rsidRPr="00DE3453">
        <w:rPr>
          <w:rFonts w:eastAsia="PMingLiU" w:hint="eastAsia"/>
          <w:sz w:val="22"/>
          <w:szCs w:val="22"/>
          <w:lang w:eastAsia="zh-TW"/>
        </w:rPr>
        <w:t>成本或完工時</w:t>
      </w:r>
      <w:r w:rsidR="008B3B26" w:rsidRPr="00DE3453">
        <w:rPr>
          <w:rFonts w:eastAsia="PMingLiU" w:hint="eastAsia"/>
          <w:sz w:val="22"/>
          <w:szCs w:val="22"/>
          <w:lang w:eastAsia="zh-TW"/>
        </w:rPr>
        <w:t>間</w:t>
      </w:r>
      <w:r w:rsidR="003D79DA" w:rsidRPr="00DE3453">
        <w:rPr>
          <w:rFonts w:eastAsia="PMingLiU" w:hint="eastAsia"/>
          <w:sz w:val="22"/>
          <w:szCs w:val="22"/>
          <w:lang w:eastAsia="zh-TW"/>
        </w:rPr>
        <w:t>的重點</w:t>
      </w:r>
      <w:r w:rsidR="001D39F6" w:rsidRPr="00DE3453">
        <w:rPr>
          <w:rFonts w:eastAsia="PMingLiU" w:hint="eastAsia"/>
          <w:sz w:val="22"/>
          <w:szCs w:val="22"/>
          <w:lang w:eastAsia="zh-TW"/>
        </w:rPr>
        <w:t>問題</w:t>
      </w:r>
      <w:r w:rsidR="003D79DA" w:rsidRPr="00DE3453">
        <w:rPr>
          <w:rFonts w:eastAsia="PMingLiU" w:hint="eastAsia"/>
          <w:sz w:val="22"/>
          <w:szCs w:val="22"/>
          <w:lang w:eastAsia="zh-TW"/>
        </w:rPr>
        <w:t>進行評估</w:t>
      </w:r>
      <w:r w:rsidR="001D39F6" w:rsidRPr="00DE3453">
        <w:rPr>
          <w:rFonts w:eastAsia="PMingLiU" w:hint="eastAsia"/>
          <w:sz w:val="22"/>
          <w:szCs w:val="22"/>
          <w:lang w:eastAsia="zh-TW"/>
        </w:rPr>
        <w:t>。每</w:t>
      </w:r>
      <w:proofErr w:type="gramStart"/>
      <w:r w:rsidR="001D39F6" w:rsidRPr="00DE3453">
        <w:rPr>
          <w:rFonts w:eastAsia="PMingLiU" w:hint="eastAsia"/>
          <w:sz w:val="22"/>
          <w:szCs w:val="22"/>
          <w:lang w:eastAsia="zh-TW"/>
        </w:rPr>
        <w:t>份月度</w:t>
      </w:r>
      <w:proofErr w:type="gramEnd"/>
      <w:r w:rsidR="001D39F6" w:rsidRPr="00DE3453">
        <w:rPr>
          <w:rFonts w:eastAsia="PMingLiU" w:hint="eastAsia"/>
          <w:sz w:val="22"/>
          <w:szCs w:val="22"/>
          <w:lang w:eastAsia="zh-TW"/>
        </w:rPr>
        <w:t>報告應包</w:t>
      </w:r>
      <w:r w:rsidR="003D79DA" w:rsidRPr="00DE3453">
        <w:rPr>
          <w:rFonts w:eastAsia="PMingLiU" w:hint="eastAsia"/>
          <w:sz w:val="22"/>
          <w:szCs w:val="22"/>
          <w:lang w:eastAsia="zh-TW"/>
        </w:rPr>
        <w:t>括記錄</w:t>
      </w:r>
      <w:r w:rsidR="001D39F6" w:rsidRPr="00DE3453">
        <w:rPr>
          <w:rFonts w:eastAsia="PMingLiU" w:hint="eastAsia"/>
          <w:sz w:val="22"/>
          <w:szCs w:val="22"/>
          <w:lang w:eastAsia="zh-TW"/>
        </w:rPr>
        <w:t>已執行</w:t>
      </w:r>
      <w:r w:rsidR="003D79DA" w:rsidRPr="00DE3453">
        <w:rPr>
          <w:rFonts w:eastAsia="PMingLiU" w:hint="eastAsia"/>
          <w:sz w:val="22"/>
          <w:szCs w:val="22"/>
          <w:lang w:eastAsia="zh-TW"/>
        </w:rPr>
        <w:t>的</w:t>
      </w:r>
      <w:r w:rsidR="001D39F6" w:rsidRPr="00DE3453">
        <w:rPr>
          <w:rFonts w:eastAsia="PMingLiU" w:hint="eastAsia"/>
          <w:sz w:val="22"/>
          <w:szCs w:val="22"/>
          <w:lang w:eastAsia="zh-TW"/>
        </w:rPr>
        <w:t>工</w:t>
      </w:r>
      <w:r w:rsidR="003D79DA" w:rsidRPr="00DE3453">
        <w:rPr>
          <w:rFonts w:eastAsia="PMingLiU" w:hint="eastAsia"/>
          <w:sz w:val="22"/>
          <w:szCs w:val="22"/>
          <w:lang w:eastAsia="zh-TW"/>
        </w:rPr>
        <w:t>作</w:t>
      </w:r>
      <w:r w:rsidR="001D39F6" w:rsidRPr="00DE3453">
        <w:rPr>
          <w:rFonts w:eastAsia="PMingLiU" w:hint="eastAsia"/>
          <w:sz w:val="22"/>
          <w:szCs w:val="22"/>
          <w:lang w:eastAsia="zh-TW"/>
        </w:rPr>
        <w:t>、運</w:t>
      </w:r>
      <w:r w:rsidR="003D79DA" w:rsidRPr="00DE3453">
        <w:rPr>
          <w:rFonts w:eastAsia="PMingLiU" w:hint="eastAsia"/>
          <w:sz w:val="22"/>
          <w:szCs w:val="22"/>
          <w:lang w:eastAsia="zh-TW"/>
        </w:rPr>
        <w:t>至</w:t>
      </w:r>
      <w:r w:rsidR="001D39F6" w:rsidRPr="00DE3453">
        <w:rPr>
          <w:rFonts w:eastAsia="PMingLiU" w:hint="eastAsia"/>
          <w:sz w:val="22"/>
          <w:szCs w:val="22"/>
          <w:lang w:eastAsia="zh-TW"/>
        </w:rPr>
        <w:t>工地的設備及材料</w:t>
      </w:r>
      <w:r w:rsidR="003D79DA" w:rsidRPr="00DE3453">
        <w:rPr>
          <w:rFonts w:eastAsia="PMingLiU" w:hint="eastAsia"/>
          <w:sz w:val="22"/>
          <w:szCs w:val="22"/>
          <w:lang w:eastAsia="zh-TW"/>
        </w:rPr>
        <w:t>供應</w:t>
      </w:r>
      <w:r w:rsidR="001D39F6" w:rsidRPr="00DE3453">
        <w:rPr>
          <w:rFonts w:eastAsia="PMingLiU" w:hint="eastAsia"/>
          <w:sz w:val="22"/>
          <w:szCs w:val="22"/>
          <w:lang w:eastAsia="zh-TW"/>
        </w:rPr>
        <w:t>的統計資料，並附</w:t>
      </w:r>
      <w:r w:rsidR="003D79DA" w:rsidRPr="00DE3453">
        <w:rPr>
          <w:rFonts w:eastAsia="PMingLiU" w:hint="eastAsia"/>
          <w:sz w:val="22"/>
          <w:szCs w:val="22"/>
          <w:lang w:eastAsia="zh-TW"/>
        </w:rPr>
        <w:t>上</w:t>
      </w:r>
      <w:r w:rsidR="001D39F6" w:rsidRPr="00DE3453">
        <w:rPr>
          <w:rFonts w:eastAsia="PMingLiU" w:hint="eastAsia"/>
          <w:sz w:val="22"/>
          <w:szCs w:val="22"/>
          <w:lang w:eastAsia="zh-TW"/>
        </w:rPr>
        <w:t>以下文件：</w:t>
      </w:r>
    </w:p>
    <w:p w14:paraId="097DCBA2" w14:textId="77777777" w:rsidR="001D39F6" w:rsidRPr="00DE3453" w:rsidRDefault="001D39F6" w:rsidP="005815CC">
      <w:pPr>
        <w:numPr>
          <w:ilvl w:val="0"/>
          <w:numId w:val="21"/>
        </w:numPr>
        <w:spacing w:after="120"/>
        <w:jc w:val="both"/>
        <w:rPr>
          <w:rFonts w:eastAsia="PMingLiU"/>
          <w:sz w:val="22"/>
          <w:szCs w:val="22"/>
          <w:lang w:eastAsia="zh-TW"/>
        </w:rPr>
      </w:pPr>
      <w:r w:rsidRPr="00DE3453">
        <w:rPr>
          <w:rFonts w:eastAsia="PMingLiU" w:hint="eastAsia"/>
          <w:sz w:val="22"/>
          <w:szCs w:val="22"/>
          <w:lang w:eastAsia="zh-TW"/>
        </w:rPr>
        <w:t>拆卸工程進度</w:t>
      </w:r>
      <w:r w:rsidR="005815CC" w:rsidRPr="00DE3453">
        <w:rPr>
          <w:rFonts w:eastAsia="PMingLiU" w:hint="eastAsia"/>
          <w:sz w:val="22"/>
          <w:szCs w:val="22"/>
          <w:lang w:eastAsia="zh-TW"/>
        </w:rPr>
        <w:t>的</w:t>
      </w:r>
      <w:r w:rsidRPr="00DE3453">
        <w:rPr>
          <w:rFonts w:eastAsia="PMingLiU" w:hint="eastAsia"/>
          <w:sz w:val="22"/>
          <w:szCs w:val="22"/>
          <w:lang w:eastAsia="zh-TW"/>
        </w:rPr>
        <w:t>統計；</w:t>
      </w:r>
    </w:p>
    <w:p w14:paraId="39F9B49C" w14:textId="77777777" w:rsidR="001D39F6" w:rsidRPr="00DE3453" w:rsidRDefault="001D39F6" w:rsidP="00D24E16">
      <w:pPr>
        <w:numPr>
          <w:ilvl w:val="0"/>
          <w:numId w:val="21"/>
        </w:numPr>
        <w:spacing w:after="120"/>
        <w:jc w:val="both"/>
        <w:rPr>
          <w:rFonts w:eastAsia="PMingLiU"/>
          <w:sz w:val="22"/>
          <w:szCs w:val="22"/>
          <w:lang w:eastAsia="zh-TW"/>
        </w:rPr>
      </w:pPr>
      <w:r w:rsidRPr="00DE3453">
        <w:rPr>
          <w:rFonts w:eastAsia="PMingLiU" w:hint="eastAsia"/>
          <w:sz w:val="22"/>
          <w:szCs w:val="22"/>
          <w:lang w:eastAsia="zh-TW"/>
        </w:rPr>
        <w:t>有關</w:t>
      </w:r>
      <w:r w:rsidR="000125E6" w:rsidRPr="00DE3453">
        <w:rPr>
          <w:rFonts w:eastAsia="PMingLiU" w:hint="eastAsia"/>
          <w:sz w:val="22"/>
          <w:szCs w:val="22"/>
          <w:lang w:eastAsia="zh-TW"/>
        </w:rPr>
        <w:t>修復</w:t>
      </w:r>
      <w:r w:rsidRPr="00DE3453">
        <w:rPr>
          <w:rFonts w:eastAsia="PMingLiU" w:hint="eastAsia"/>
          <w:sz w:val="22"/>
          <w:szCs w:val="22"/>
          <w:lang w:eastAsia="zh-TW"/>
        </w:rPr>
        <w:t>、修</w:t>
      </w:r>
      <w:r w:rsidR="005815CC" w:rsidRPr="00DE3453">
        <w:rPr>
          <w:rFonts w:eastAsia="PMingLiU" w:hint="eastAsia"/>
          <w:sz w:val="22"/>
          <w:szCs w:val="22"/>
          <w:lang w:eastAsia="zh-TW"/>
        </w:rPr>
        <w:t>改</w:t>
      </w:r>
      <w:r w:rsidRPr="00DE3453">
        <w:rPr>
          <w:rFonts w:eastAsia="PMingLiU" w:hint="eastAsia"/>
          <w:sz w:val="22"/>
          <w:szCs w:val="22"/>
          <w:lang w:eastAsia="zh-TW"/>
        </w:rPr>
        <w:t>及搬遷工</w:t>
      </w:r>
      <w:r w:rsidR="005815CC" w:rsidRPr="00DE3453">
        <w:rPr>
          <w:rFonts w:eastAsia="PMingLiU" w:hint="eastAsia"/>
          <w:sz w:val="22"/>
          <w:szCs w:val="22"/>
          <w:lang w:eastAsia="zh-TW"/>
        </w:rPr>
        <w:t>作的</w:t>
      </w:r>
      <w:r w:rsidRPr="00DE3453">
        <w:rPr>
          <w:rFonts w:eastAsia="PMingLiU" w:hint="eastAsia"/>
          <w:sz w:val="22"/>
          <w:szCs w:val="22"/>
          <w:lang w:eastAsia="zh-TW"/>
        </w:rPr>
        <w:t>土方、混凝土、</w:t>
      </w:r>
      <w:r w:rsidR="005815CC" w:rsidRPr="00DE3453">
        <w:rPr>
          <w:rFonts w:eastAsia="PMingLiU" w:hint="eastAsia"/>
          <w:sz w:val="22"/>
          <w:szCs w:val="22"/>
          <w:lang w:eastAsia="zh-TW"/>
        </w:rPr>
        <w:t>物</w:t>
      </w:r>
      <w:r w:rsidRPr="00DE3453">
        <w:rPr>
          <w:rFonts w:eastAsia="PMingLiU" w:hint="eastAsia"/>
          <w:sz w:val="22"/>
          <w:szCs w:val="22"/>
          <w:lang w:eastAsia="zh-TW"/>
        </w:rPr>
        <w:t>料的質</w:t>
      </w:r>
      <w:r w:rsidR="005815CC" w:rsidRPr="00DE3453">
        <w:rPr>
          <w:rFonts w:eastAsia="PMingLiU" w:hint="eastAsia"/>
          <w:sz w:val="22"/>
          <w:szCs w:val="22"/>
          <w:lang w:eastAsia="zh-TW"/>
        </w:rPr>
        <w:t>量</w:t>
      </w:r>
      <w:r w:rsidRPr="00DE3453">
        <w:rPr>
          <w:rFonts w:eastAsia="PMingLiU" w:hint="eastAsia"/>
          <w:sz w:val="22"/>
          <w:szCs w:val="22"/>
          <w:lang w:eastAsia="zh-TW"/>
        </w:rPr>
        <w:t>測試結果，以及整個項目所使用設備的相關</w:t>
      </w:r>
      <w:r w:rsidR="005815CC" w:rsidRPr="00DE3453">
        <w:rPr>
          <w:rFonts w:eastAsia="PMingLiU" w:hint="eastAsia"/>
          <w:sz w:val="22"/>
          <w:szCs w:val="22"/>
          <w:lang w:eastAsia="zh-TW"/>
        </w:rPr>
        <w:t>測試資料</w:t>
      </w:r>
      <w:r w:rsidRPr="00DE3453">
        <w:rPr>
          <w:rFonts w:eastAsia="PMingLiU" w:hint="eastAsia"/>
          <w:sz w:val="22"/>
          <w:szCs w:val="22"/>
          <w:lang w:eastAsia="zh-TW"/>
        </w:rPr>
        <w:t>；</w:t>
      </w:r>
    </w:p>
    <w:p w14:paraId="3B928556" w14:textId="77777777" w:rsidR="001D39F6" w:rsidRPr="00DE3453" w:rsidRDefault="005815CC" w:rsidP="00D24E16">
      <w:pPr>
        <w:numPr>
          <w:ilvl w:val="0"/>
          <w:numId w:val="21"/>
        </w:numPr>
        <w:spacing w:after="120"/>
        <w:jc w:val="both"/>
        <w:rPr>
          <w:rFonts w:eastAsia="PMingLiU"/>
          <w:sz w:val="22"/>
          <w:szCs w:val="22"/>
          <w:lang w:eastAsia="zh-TW"/>
        </w:rPr>
      </w:pPr>
      <w:r w:rsidRPr="00DE3453">
        <w:rPr>
          <w:rFonts w:eastAsia="PMingLiU" w:hint="eastAsia"/>
          <w:sz w:val="22"/>
          <w:szCs w:val="22"/>
          <w:lang w:eastAsia="zh-TW"/>
        </w:rPr>
        <w:t>施工人員</w:t>
      </w:r>
      <w:r w:rsidR="001D39F6" w:rsidRPr="00DE3453">
        <w:rPr>
          <w:rFonts w:eastAsia="PMingLiU" w:hint="eastAsia"/>
          <w:sz w:val="22"/>
          <w:szCs w:val="22"/>
          <w:lang w:eastAsia="zh-TW"/>
        </w:rPr>
        <w:t>統計；</w:t>
      </w:r>
    </w:p>
    <w:p w14:paraId="7F1204B6" w14:textId="77777777" w:rsidR="001D39F6" w:rsidRPr="00DE3453" w:rsidRDefault="000125E6" w:rsidP="00D24E16">
      <w:pPr>
        <w:numPr>
          <w:ilvl w:val="0"/>
          <w:numId w:val="21"/>
        </w:numPr>
        <w:spacing w:after="120"/>
        <w:jc w:val="both"/>
        <w:rPr>
          <w:rFonts w:eastAsia="PMingLiU"/>
          <w:sz w:val="22"/>
          <w:szCs w:val="22"/>
          <w:lang w:eastAsia="zh-TW"/>
        </w:rPr>
      </w:pPr>
      <w:r w:rsidRPr="00DE3453">
        <w:rPr>
          <w:rFonts w:eastAsia="PMingLiU" w:hint="eastAsia"/>
          <w:sz w:val="22"/>
          <w:szCs w:val="22"/>
          <w:lang w:eastAsia="zh-TW"/>
        </w:rPr>
        <w:t>拆卸、修復、修改及搬遷工作相關的</w:t>
      </w:r>
      <w:r w:rsidR="001D39F6" w:rsidRPr="00DE3453">
        <w:rPr>
          <w:rFonts w:eastAsia="PMingLiU" w:hint="eastAsia"/>
          <w:sz w:val="22"/>
          <w:szCs w:val="22"/>
          <w:lang w:eastAsia="zh-TW"/>
        </w:rPr>
        <w:t>驗收測試報告；</w:t>
      </w:r>
    </w:p>
    <w:p w14:paraId="714BBD77" w14:textId="77777777" w:rsidR="001D39F6" w:rsidRPr="00DE3453" w:rsidRDefault="001D39F6" w:rsidP="00D24E16">
      <w:pPr>
        <w:numPr>
          <w:ilvl w:val="0"/>
          <w:numId w:val="21"/>
        </w:numPr>
        <w:spacing w:after="120"/>
        <w:jc w:val="both"/>
        <w:rPr>
          <w:rFonts w:eastAsia="PMingLiU"/>
          <w:sz w:val="22"/>
          <w:szCs w:val="22"/>
          <w:lang w:eastAsia="zh-TW"/>
        </w:rPr>
      </w:pPr>
      <w:r w:rsidRPr="00DE3453">
        <w:rPr>
          <w:rFonts w:eastAsia="PMingLiU" w:hint="eastAsia"/>
          <w:sz w:val="22"/>
          <w:szCs w:val="22"/>
          <w:lang w:eastAsia="zh-TW"/>
        </w:rPr>
        <w:t>施工期間遇到的問題記錄，及</w:t>
      </w:r>
      <w:r w:rsidR="000125E6" w:rsidRPr="00DE3453">
        <w:rPr>
          <w:rFonts w:eastAsia="PMingLiU" w:hint="eastAsia"/>
          <w:sz w:val="22"/>
          <w:szCs w:val="22"/>
          <w:lang w:eastAsia="zh-TW"/>
        </w:rPr>
        <w:t>該</w:t>
      </w:r>
      <w:r w:rsidRPr="00DE3453">
        <w:rPr>
          <w:rFonts w:eastAsia="PMingLiU" w:hint="eastAsia"/>
          <w:sz w:val="22"/>
          <w:szCs w:val="22"/>
          <w:lang w:eastAsia="zh-TW"/>
        </w:rPr>
        <w:t>顧問所提出的建議；</w:t>
      </w:r>
    </w:p>
    <w:p w14:paraId="01B0681C" w14:textId="77777777" w:rsidR="006075D9" w:rsidRPr="00DE3453" w:rsidRDefault="001D39F6" w:rsidP="00D24E16">
      <w:pPr>
        <w:numPr>
          <w:ilvl w:val="0"/>
          <w:numId w:val="21"/>
        </w:numPr>
        <w:spacing w:after="120"/>
        <w:jc w:val="both"/>
        <w:rPr>
          <w:rFonts w:eastAsia="PMingLiU"/>
          <w:sz w:val="22"/>
          <w:szCs w:val="22"/>
          <w:lang w:eastAsia="zh-TW"/>
        </w:rPr>
      </w:pPr>
      <w:r w:rsidRPr="00DE3453">
        <w:rPr>
          <w:rFonts w:eastAsia="PMingLiU" w:hint="eastAsia"/>
          <w:sz w:val="22"/>
          <w:szCs w:val="22"/>
          <w:lang w:eastAsia="zh-TW"/>
        </w:rPr>
        <w:t>工程進度的現場照片</w:t>
      </w:r>
      <w:r w:rsidR="0080572E" w:rsidRPr="00DE3453">
        <w:rPr>
          <w:rFonts w:eastAsia="PMingLiU" w:hint="eastAsia"/>
          <w:sz w:val="22"/>
          <w:szCs w:val="22"/>
          <w:lang w:eastAsia="zh-TW"/>
        </w:rPr>
        <w:t>記錄</w:t>
      </w:r>
      <w:r w:rsidRPr="00DE3453">
        <w:rPr>
          <w:rFonts w:eastAsia="PMingLiU" w:hint="eastAsia"/>
          <w:sz w:val="22"/>
          <w:szCs w:val="22"/>
          <w:lang w:eastAsia="zh-TW"/>
        </w:rPr>
        <w:t>。</w:t>
      </w:r>
    </w:p>
    <w:p w14:paraId="6796A09C" w14:textId="77777777" w:rsidR="005C5A7A" w:rsidRPr="00DE3453" w:rsidRDefault="007B3B46" w:rsidP="006075D9">
      <w:pPr>
        <w:spacing w:after="120"/>
        <w:ind w:left="720"/>
        <w:jc w:val="both"/>
        <w:rPr>
          <w:rFonts w:eastAsia="PMingLiU"/>
          <w:sz w:val="22"/>
          <w:szCs w:val="22"/>
        </w:rPr>
      </w:pPr>
      <w:r w:rsidRPr="00DE3453">
        <w:rPr>
          <w:rFonts w:eastAsia="PMingLiU"/>
          <w:b/>
          <w:sz w:val="22"/>
          <w:szCs w:val="22"/>
        </w:rPr>
        <w:t>Progress Reports and Meetings:</w:t>
      </w:r>
    </w:p>
    <w:p w14:paraId="189C617C" w14:textId="77777777" w:rsidR="002A3EB0" w:rsidRPr="00DE3453" w:rsidRDefault="002A3EB0" w:rsidP="005C5A7A">
      <w:pPr>
        <w:spacing w:after="120"/>
        <w:ind w:left="720"/>
        <w:jc w:val="both"/>
        <w:rPr>
          <w:rFonts w:eastAsia="PMingLiU"/>
          <w:sz w:val="22"/>
          <w:szCs w:val="22"/>
        </w:rPr>
      </w:pPr>
      <w:r w:rsidRPr="00DE3453">
        <w:rPr>
          <w:rFonts w:eastAsia="PMingLiU"/>
          <w:bCs/>
          <w:sz w:val="22"/>
          <w:szCs w:val="22"/>
        </w:rPr>
        <w:t xml:space="preserve">The Consultant shall attend regular Project Review Meetings and submit monthly progress reports that review the work completed </w:t>
      </w:r>
      <w:proofErr w:type="gramStart"/>
      <w:r w:rsidRPr="00DE3453">
        <w:rPr>
          <w:rFonts w:eastAsia="PMingLiU"/>
          <w:bCs/>
          <w:sz w:val="22"/>
          <w:szCs w:val="22"/>
        </w:rPr>
        <w:t>since</w:t>
      </w:r>
      <w:proofErr w:type="gramEnd"/>
      <w:r w:rsidRPr="00DE3453">
        <w:rPr>
          <w:rFonts w:eastAsia="PMingLiU"/>
          <w:bCs/>
          <w:sz w:val="22"/>
          <w:szCs w:val="22"/>
        </w:rPr>
        <w:t xml:space="preserve"> the previous report. The reports shall include an assessment of all outstanding issues likely to </w:t>
      </w:r>
      <w:proofErr w:type="gramStart"/>
      <w:r w:rsidRPr="00DE3453">
        <w:rPr>
          <w:rFonts w:eastAsia="PMingLiU"/>
          <w:bCs/>
          <w:sz w:val="22"/>
          <w:szCs w:val="22"/>
        </w:rPr>
        <w:t>impact</w:t>
      </w:r>
      <w:proofErr w:type="gramEnd"/>
      <w:r w:rsidRPr="00DE3453">
        <w:rPr>
          <w:rFonts w:eastAsia="PMingLiU"/>
          <w:bCs/>
          <w:sz w:val="22"/>
          <w:szCs w:val="22"/>
        </w:rPr>
        <w:t xml:space="preserve"> the project’s cost or completion schedule. Each monthly progress report shall present statistical data on works </w:t>
      </w:r>
      <w:proofErr w:type="gramStart"/>
      <w:r w:rsidRPr="00DE3453">
        <w:rPr>
          <w:rFonts w:eastAsia="PMingLiU"/>
          <w:bCs/>
          <w:sz w:val="22"/>
          <w:szCs w:val="22"/>
        </w:rPr>
        <w:t>executed</w:t>
      </w:r>
      <w:proofErr w:type="gramEnd"/>
      <w:r w:rsidRPr="00DE3453">
        <w:rPr>
          <w:rFonts w:eastAsia="PMingLiU"/>
          <w:bCs/>
          <w:sz w:val="22"/>
          <w:szCs w:val="22"/>
        </w:rPr>
        <w:t>, equipment delivered, and materials supplied to site, and shall include the following attachments:</w:t>
      </w:r>
    </w:p>
    <w:p w14:paraId="4254903D" w14:textId="77777777" w:rsidR="00DD482C" w:rsidRPr="00DE3453" w:rsidRDefault="00DD482C" w:rsidP="000230E9">
      <w:pPr>
        <w:numPr>
          <w:ilvl w:val="0"/>
          <w:numId w:val="21"/>
        </w:numPr>
        <w:spacing w:after="120"/>
        <w:jc w:val="both"/>
        <w:rPr>
          <w:rFonts w:eastAsia="PMingLiU"/>
          <w:sz w:val="22"/>
          <w:szCs w:val="22"/>
          <w:lang w:eastAsia="zh-TW"/>
        </w:rPr>
      </w:pPr>
      <w:proofErr w:type="gramStart"/>
      <w:r w:rsidRPr="00DE3453">
        <w:rPr>
          <w:rFonts w:eastAsia="PMingLiU"/>
          <w:sz w:val="22"/>
          <w:szCs w:val="22"/>
          <w:lang w:eastAsia="zh-TW"/>
        </w:rPr>
        <w:t>Statistic</w:t>
      </w:r>
      <w:proofErr w:type="gramEnd"/>
      <w:r w:rsidRPr="00DE3453">
        <w:rPr>
          <w:rFonts w:eastAsia="PMingLiU"/>
          <w:sz w:val="22"/>
          <w:szCs w:val="22"/>
          <w:lang w:eastAsia="zh-TW"/>
        </w:rPr>
        <w:t xml:space="preserve"> of demolition </w:t>
      </w:r>
      <w:proofErr w:type="gramStart"/>
      <w:r w:rsidRPr="00DE3453">
        <w:rPr>
          <w:rFonts w:eastAsia="PMingLiU"/>
          <w:sz w:val="22"/>
          <w:szCs w:val="22"/>
          <w:lang w:eastAsia="zh-TW"/>
        </w:rPr>
        <w:t>progress;</w:t>
      </w:r>
      <w:proofErr w:type="gramEnd"/>
    </w:p>
    <w:p w14:paraId="412E44DC" w14:textId="77777777" w:rsidR="000230E9" w:rsidRPr="00DE3453" w:rsidRDefault="00604434" w:rsidP="000230E9">
      <w:pPr>
        <w:numPr>
          <w:ilvl w:val="0"/>
          <w:numId w:val="21"/>
        </w:numPr>
        <w:spacing w:after="120"/>
        <w:jc w:val="both"/>
        <w:rPr>
          <w:rFonts w:eastAsia="PMingLiU"/>
          <w:sz w:val="22"/>
          <w:szCs w:val="22"/>
          <w:lang w:eastAsia="zh-TW"/>
        </w:rPr>
      </w:pPr>
      <w:r w:rsidRPr="00DE3453">
        <w:rPr>
          <w:rFonts w:eastAsia="PMingLiU"/>
          <w:sz w:val="22"/>
          <w:szCs w:val="22"/>
          <w:lang w:eastAsia="zh-TW"/>
        </w:rPr>
        <w:t>Q</w:t>
      </w:r>
      <w:r w:rsidR="007B3B46" w:rsidRPr="00DE3453">
        <w:rPr>
          <w:rFonts w:eastAsia="PMingLiU"/>
          <w:sz w:val="22"/>
          <w:szCs w:val="22"/>
        </w:rPr>
        <w:t>uality tests on earthworks, concrete works, materials</w:t>
      </w:r>
      <w:r w:rsidR="0069707F" w:rsidRPr="00DE3453">
        <w:rPr>
          <w:rFonts w:eastAsia="PMingLiU"/>
          <w:sz w:val="22"/>
          <w:szCs w:val="22"/>
        </w:rPr>
        <w:t xml:space="preserve"> in relevant </w:t>
      </w:r>
      <w:r w:rsidR="00016176" w:rsidRPr="00DE3453">
        <w:rPr>
          <w:rFonts w:eastAsia="PMingLiU"/>
          <w:sz w:val="22"/>
          <w:szCs w:val="22"/>
        </w:rPr>
        <w:t xml:space="preserve">remediation, modification and relocation works, together with the </w:t>
      </w:r>
      <w:proofErr w:type="gramStart"/>
      <w:r w:rsidR="00016176" w:rsidRPr="00DE3453">
        <w:rPr>
          <w:rFonts w:eastAsia="PMingLiU"/>
          <w:sz w:val="22"/>
          <w:szCs w:val="22"/>
        </w:rPr>
        <w:t xml:space="preserve">used </w:t>
      </w:r>
      <w:r w:rsidR="007B3B46" w:rsidRPr="00DE3453">
        <w:rPr>
          <w:rFonts w:eastAsia="PMingLiU"/>
          <w:sz w:val="22"/>
          <w:szCs w:val="22"/>
        </w:rPr>
        <w:t>equipment</w:t>
      </w:r>
      <w:proofErr w:type="gramEnd"/>
      <w:r w:rsidR="006F07D9" w:rsidRPr="00DE3453">
        <w:rPr>
          <w:rFonts w:eastAsia="PMingLiU"/>
          <w:sz w:val="22"/>
          <w:szCs w:val="22"/>
        </w:rPr>
        <w:t xml:space="preserve"> in whole </w:t>
      </w:r>
      <w:proofErr w:type="gramStart"/>
      <w:r w:rsidR="006F07D9" w:rsidRPr="00DE3453">
        <w:rPr>
          <w:rFonts w:eastAsia="PMingLiU"/>
          <w:sz w:val="22"/>
          <w:szCs w:val="22"/>
        </w:rPr>
        <w:t>project</w:t>
      </w:r>
      <w:r w:rsidR="005B462F" w:rsidRPr="00DE3453">
        <w:rPr>
          <w:rFonts w:eastAsia="PMingLiU"/>
          <w:sz w:val="22"/>
          <w:szCs w:val="22"/>
          <w:lang w:eastAsia="zh-TW"/>
        </w:rPr>
        <w:t>;</w:t>
      </w:r>
      <w:proofErr w:type="gramEnd"/>
    </w:p>
    <w:p w14:paraId="27147774" w14:textId="77777777" w:rsidR="00DB5278" w:rsidRPr="00DE3453" w:rsidRDefault="00604434" w:rsidP="00DB5278">
      <w:pPr>
        <w:numPr>
          <w:ilvl w:val="0"/>
          <w:numId w:val="21"/>
        </w:numPr>
        <w:spacing w:after="120"/>
        <w:jc w:val="both"/>
        <w:rPr>
          <w:rFonts w:eastAsia="PMingLiU"/>
          <w:sz w:val="22"/>
          <w:szCs w:val="22"/>
          <w:lang w:eastAsia="zh-TW"/>
        </w:rPr>
      </w:pPr>
      <w:r w:rsidRPr="00DE3453">
        <w:rPr>
          <w:rFonts w:eastAsia="PMingLiU"/>
          <w:sz w:val="22"/>
          <w:szCs w:val="22"/>
          <w:lang w:eastAsia="zh-TW"/>
        </w:rPr>
        <w:t>L</w:t>
      </w:r>
      <w:r w:rsidR="007B3B46" w:rsidRPr="00DE3453">
        <w:rPr>
          <w:rFonts w:eastAsia="PMingLiU"/>
          <w:sz w:val="22"/>
          <w:szCs w:val="22"/>
        </w:rPr>
        <w:t>abor force</w:t>
      </w:r>
      <w:r w:rsidR="009F36BE" w:rsidRPr="00DE3453">
        <w:rPr>
          <w:rFonts w:eastAsia="PMingLiU"/>
          <w:sz w:val="22"/>
          <w:szCs w:val="22"/>
          <w:lang w:eastAsia="zh-TW"/>
        </w:rPr>
        <w:t xml:space="preserve"> </w:t>
      </w:r>
      <w:proofErr w:type="gramStart"/>
      <w:r w:rsidR="009F36BE" w:rsidRPr="00DE3453">
        <w:rPr>
          <w:rFonts w:eastAsia="PMingLiU"/>
          <w:sz w:val="22"/>
          <w:szCs w:val="22"/>
          <w:lang w:eastAsia="zh-TW"/>
        </w:rPr>
        <w:t>statistics</w:t>
      </w:r>
      <w:r w:rsidR="005B462F" w:rsidRPr="00DE3453">
        <w:rPr>
          <w:rFonts w:eastAsia="PMingLiU"/>
          <w:sz w:val="22"/>
          <w:szCs w:val="22"/>
          <w:lang w:eastAsia="zh-TW"/>
        </w:rPr>
        <w:t>;</w:t>
      </w:r>
      <w:proofErr w:type="gramEnd"/>
    </w:p>
    <w:p w14:paraId="57375436" w14:textId="77777777" w:rsidR="00DB5278" w:rsidRPr="00DE3453" w:rsidRDefault="00AB4973" w:rsidP="00DB5278">
      <w:pPr>
        <w:numPr>
          <w:ilvl w:val="0"/>
          <w:numId w:val="21"/>
        </w:numPr>
        <w:spacing w:after="120"/>
        <w:jc w:val="both"/>
        <w:rPr>
          <w:rFonts w:eastAsia="PMingLiU"/>
          <w:sz w:val="22"/>
          <w:szCs w:val="22"/>
        </w:rPr>
      </w:pPr>
      <w:r w:rsidRPr="00DE3453">
        <w:rPr>
          <w:rFonts w:eastAsia="PMingLiU"/>
          <w:sz w:val="22"/>
          <w:szCs w:val="22"/>
        </w:rPr>
        <w:t>A</w:t>
      </w:r>
      <w:r w:rsidR="007B3B46" w:rsidRPr="00DE3453">
        <w:rPr>
          <w:rFonts w:eastAsia="PMingLiU"/>
          <w:sz w:val="22"/>
          <w:szCs w:val="22"/>
        </w:rPr>
        <w:t xml:space="preserve">cceptance tests of </w:t>
      </w:r>
      <w:r w:rsidR="005815CC" w:rsidRPr="00DE3453">
        <w:rPr>
          <w:rFonts w:eastAsia="PMingLiU"/>
          <w:sz w:val="22"/>
          <w:szCs w:val="22"/>
        </w:rPr>
        <w:t>demolition</w:t>
      </w:r>
      <w:r w:rsidR="005815CC" w:rsidRPr="00DE3453">
        <w:rPr>
          <w:rFonts w:eastAsia="PMingLiU"/>
          <w:sz w:val="22"/>
          <w:szCs w:val="22"/>
          <w:lang w:eastAsia="zh-TW"/>
        </w:rPr>
        <w:t xml:space="preserve">, remediation, modification and </w:t>
      </w:r>
      <w:proofErr w:type="gramStart"/>
      <w:r w:rsidR="005815CC" w:rsidRPr="00DE3453">
        <w:rPr>
          <w:rFonts w:eastAsia="PMingLiU"/>
          <w:sz w:val="22"/>
          <w:szCs w:val="22"/>
          <w:lang w:eastAsia="zh-TW"/>
        </w:rPr>
        <w:t>relocation</w:t>
      </w:r>
      <w:r w:rsidR="005B462F" w:rsidRPr="00DE3453">
        <w:rPr>
          <w:rFonts w:eastAsia="PMingLiU"/>
          <w:sz w:val="22"/>
          <w:szCs w:val="22"/>
        </w:rPr>
        <w:t>;</w:t>
      </w:r>
      <w:proofErr w:type="gramEnd"/>
    </w:p>
    <w:p w14:paraId="00A688DE" w14:textId="77777777" w:rsidR="000230E9" w:rsidRPr="00DE3453" w:rsidRDefault="00AB4973" w:rsidP="00DB5278">
      <w:pPr>
        <w:numPr>
          <w:ilvl w:val="0"/>
          <w:numId w:val="21"/>
        </w:numPr>
        <w:spacing w:after="120"/>
        <w:jc w:val="both"/>
        <w:rPr>
          <w:rFonts w:eastAsia="PMingLiU"/>
          <w:sz w:val="22"/>
          <w:szCs w:val="22"/>
        </w:rPr>
      </w:pPr>
      <w:r w:rsidRPr="00DE3453">
        <w:rPr>
          <w:rFonts w:eastAsia="PMingLiU"/>
          <w:sz w:val="22"/>
          <w:szCs w:val="22"/>
          <w:lang w:eastAsia="zh-TW"/>
        </w:rPr>
        <w:t>Records of p</w:t>
      </w:r>
      <w:r w:rsidR="007B3B46" w:rsidRPr="00DE3453">
        <w:rPr>
          <w:rFonts w:eastAsia="PMingLiU"/>
          <w:sz w:val="22"/>
          <w:szCs w:val="22"/>
        </w:rPr>
        <w:t xml:space="preserve">roblems </w:t>
      </w:r>
      <w:r w:rsidR="0065294E" w:rsidRPr="00DE3453">
        <w:rPr>
          <w:rFonts w:eastAsia="PMingLiU"/>
          <w:sz w:val="22"/>
          <w:szCs w:val="22"/>
        </w:rPr>
        <w:t>encountered,</w:t>
      </w:r>
      <w:r w:rsidR="007B3B46" w:rsidRPr="00DE3453">
        <w:rPr>
          <w:rFonts w:eastAsia="PMingLiU"/>
          <w:sz w:val="22"/>
          <w:szCs w:val="22"/>
        </w:rPr>
        <w:t xml:space="preserve"> and </w:t>
      </w:r>
      <w:proofErr w:type="gramStart"/>
      <w:r w:rsidR="007B3B46" w:rsidRPr="00DE3453">
        <w:rPr>
          <w:rFonts w:eastAsia="PMingLiU"/>
          <w:sz w:val="22"/>
          <w:szCs w:val="22"/>
        </w:rPr>
        <w:t>recommendation</w:t>
      </w:r>
      <w:proofErr w:type="gramEnd"/>
      <w:r w:rsidR="007B3B46" w:rsidRPr="00DE3453">
        <w:rPr>
          <w:rFonts w:eastAsia="PMingLiU"/>
          <w:sz w:val="22"/>
          <w:szCs w:val="22"/>
        </w:rPr>
        <w:t xml:space="preserve"> made by the </w:t>
      </w:r>
      <w:proofErr w:type="gramStart"/>
      <w:r w:rsidR="007B3B46" w:rsidRPr="00DE3453">
        <w:rPr>
          <w:rFonts w:eastAsia="PMingLiU"/>
          <w:sz w:val="22"/>
          <w:szCs w:val="22"/>
        </w:rPr>
        <w:t>consultant</w:t>
      </w:r>
      <w:r w:rsidR="005B462F" w:rsidRPr="00DE3453">
        <w:rPr>
          <w:rFonts w:eastAsia="PMingLiU"/>
          <w:sz w:val="22"/>
          <w:szCs w:val="22"/>
          <w:lang w:eastAsia="zh-TW"/>
        </w:rPr>
        <w:t>;</w:t>
      </w:r>
      <w:proofErr w:type="gramEnd"/>
    </w:p>
    <w:p w14:paraId="3BB82071" w14:textId="4B712A04" w:rsidR="00453231" w:rsidRPr="00DE3453" w:rsidRDefault="00AB4973" w:rsidP="00453231">
      <w:pPr>
        <w:numPr>
          <w:ilvl w:val="0"/>
          <w:numId w:val="21"/>
        </w:numPr>
        <w:spacing w:after="120"/>
        <w:jc w:val="both"/>
        <w:rPr>
          <w:rFonts w:eastAsia="PMingLiU"/>
          <w:sz w:val="22"/>
          <w:szCs w:val="22"/>
          <w:lang w:eastAsia="zh-TW"/>
        </w:rPr>
      </w:pPr>
      <w:r w:rsidRPr="00DE3453">
        <w:rPr>
          <w:rFonts w:eastAsia="PMingLiU"/>
          <w:sz w:val="22"/>
          <w:szCs w:val="22"/>
          <w:lang w:eastAsia="zh-TW"/>
        </w:rPr>
        <w:t>P</w:t>
      </w:r>
      <w:r w:rsidR="007B3B46" w:rsidRPr="00DE3453">
        <w:rPr>
          <w:rFonts w:eastAsia="PMingLiU"/>
          <w:sz w:val="22"/>
          <w:szCs w:val="22"/>
        </w:rPr>
        <w:t>hotographs recording the progress of work.</w:t>
      </w:r>
    </w:p>
    <w:p w14:paraId="779612D8" w14:textId="77777777" w:rsidR="00453231" w:rsidRPr="00DE3453" w:rsidRDefault="00453231" w:rsidP="003537DD">
      <w:pPr>
        <w:spacing w:after="120"/>
        <w:ind w:left="1080"/>
        <w:jc w:val="both"/>
        <w:rPr>
          <w:rFonts w:eastAsia="PMingLiU"/>
          <w:sz w:val="22"/>
          <w:szCs w:val="22"/>
          <w:lang w:eastAsia="zh-TW"/>
        </w:rPr>
      </w:pPr>
    </w:p>
    <w:p w14:paraId="39C6486C" w14:textId="77777777" w:rsidR="008D659A" w:rsidRPr="00DE3453" w:rsidRDefault="008D659A" w:rsidP="007B3B46">
      <w:pPr>
        <w:numPr>
          <w:ilvl w:val="0"/>
          <w:numId w:val="13"/>
        </w:numPr>
        <w:spacing w:after="120"/>
        <w:ind w:left="720" w:hanging="288"/>
        <w:jc w:val="both"/>
        <w:rPr>
          <w:rFonts w:eastAsia="PMingLiU"/>
          <w:b/>
          <w:bCs/>
          <w:sz w:val="22"/>
          <w:szCs w:val="22"/>
          <w:lang w:eastAsia="zh-TW"/>
        </w:rPr>
      </w:pPr>
      <w:r w:rsidRPr="00DE3453">
        <w:rPr>
          <w:rFonts w:eastAsia="PMingLiU" w:hint="eastAsia"/>
          <w:b/>
          <w:bCs/>
          <w:sz w:val="22"/>
          <w:szCs w:val="22"/>
          <w:lang w:eastAsia="zh-TW"/>
        </w:rPr>
        <w:t>拆卸承辦商施工進度證書</w:t>
      </w:r>
    </w:p>
    <w:p w14:paraId="06D51EE8" w14:textId="77777777" w:rsidR="008D74A0" w:rsidRPr="00DE3453" w:rsidRDefault="00E42205" w:rsidP="008D74A0">
      <w:pPr>
        <w:spacing w:after="120"/>
        <w:ind w:left="720"/>
        <w:jc w:val="both"/>
        <w:rPr>
          <w:rFonts w:eastAsia="PMingLiU"/>
          <w:sz w:val="22"/>
          <w:szCs w:val="22"/>
          <w:lang w:eastAsia="zh-TW"/>
        </w:rPr>
      </w:pPr>
      <w:r w:rsidRPr="00DE3453">
        <w:rPr>
          <w:rFonts w:eastAsia="PMingLiU" w:hint="eastAsia"/>
          <w:sz w:val="22"/>
          <w:szCs w:val="22"/>
          <w:lang w:eastAsia="zh-TW"/>
        </w:rPr>
        <w:t xml:space="preserve">　　</w:t>
      </w:r>
      <w:r w:rsidR="00682F4D" w:rsidRPr="00DE3453">
        <w:rPr>
          <w:rFonts w:eastAsia="PMingLiU" w:hint="eastAsia"/>
          <w:sz w:val="22"/>
          <w:szCs w:val="22"/>
          <w:lang w:eastAsia="zh-TW"/>
        </w:rPr>
        <w:t>該</w:t>
      </w:r>
      <w:r w:rsidR="00F37E1C" w:rsidRPr="00DE3453">
        <w:rPr>
          <w:rFonts w:eastAsia="PMingLiU" w:hint="eastAsia"/>
          <w:sz w:val="22"/>
          <w:szCs w:val="22"/>
          <w:lang w:eastAsia="zh-TW"/>
        </w:rPr>
        <w:t>顧問</w:t>
      </w:r>
      <w:r w:rsidR="00682F4D" w:rsidRPr="00DE3453">
        <w:rPr>
          <w:rFonts w:eastAsia="PMingLiU" w:hint="eastAsia"/>
          <w:sz w:val="22"/>
          <w:szCs w:val="22"/>
          <w:lang w:eastAsia="zh-TW"/>
        </w:rPr>
        <w:t>需審查、驗證和確認拆卸承辦商所報告的</w:t>
      </w:r>
      <w:r w:rsidR="002E66D9" w:rsidRPr="00DE3453">
        <w:rPr>
          <w:rFonts w:eastAsia="PMingLiU" w:hint="eastAsia"/>
          <w:sz w:val="22"/>
          <w:szCs w:val="22"/>
          <w:lang w:eastAsia="zh-TW"/>
        </w:rPr>
        <w:t>工作進度，</w:t>
      </w:r>
      <w:proofErr w:type="gramStart"/>
      <w:r w:rsidR="002E66D9" w:rsidRPr="00DE3453">
        <w:rPr>
          <w:rFonts w:eastAsia="PMingLiU" w:hint="eastAsia"/>
          <w:sz w:val="22"/>
          <w:szCs w:val="22"/>
          <w:lang w:eastAsia="zh-TW"/>
        </w:rPr>
        <w:t>以</w:t>
      </w:r>
      <w:r w:rsidR="00941727" w:rsidRPr="00DE3453">
        <w:rPr>
          <w:rFonts w:eastAsia="PMingLiU" w:hint="eastAsia"/>
          <w:sz w:val="22"/>
          <w:szCs w:val="22"/>
          <w:lang w:eastAsia="zh-TW"/>
        </w:rPr>
        <w:t>就澳電</w:t>
      </w:r>
      <w:proofErr w:type="gramEnd"/>
      <w:r w:rsidR="00941727" w:rsidRPr="00DE3453">
        <w:rPr>
          <w:rFonts w:eastAsia="PMingLiU" w:hint="eastAsia"/>
          <w:sz w:val="22"/>
          <w:szCs w:val="22"/>
          <w:lang w:eastAsia="zh-TW"/>
        </w:rPr>
        <w:t>可否發出施工進度證書提供建議。</w:t>
      </w:r>
    </w:p>
    <w:p w14:paraId="390F66F9" w14:textId="77777777" w:rsidR="005C5A7A" w:rsidRPr="00DE3453" w:rsidRDefault="007B3B46" w:rsidP="008D659A">
      <w:pPr>
        <w:spacing w:after="120"/>
        <w:ind w:left="720"/>
        <w:jc w:val="both"/>
        <w:rPr>
          <w:rFonts w:eastAsia="PMingLiU"/>
          <w:sz w:val="22"/>
          <w:szCs w:val="22"/>
        </w:rPr>
      </w:pPr>
      <w:r w:rsidRPr="00DE3453">
        <w:rPr>
          <w:rFonts w:eastAsia="PMingLiU"/>
          <w:b/>
          <w:bCs/>
          <w:sz w:val="22"/>
          <w:szCs w:val="22"/>
        </w:rPr>
        <w:lastRenderedPageBreak/>
        <w:t xml:space="preserve">Certification of Work Progress of </w:t>
      </w:r>
      <w:r w:rsidR="0095628C" w:rsidRPr="00DE3453">
        <w:rPr>
          <w:rFonts w:eastAsia="PMingLiU"/>
          <w:b/>
          <w:bCs/>
          <w:sz w:val="22"/>
          <w:szCs w:val="22"/>
        </w:rPr>
        <w:t>Demolition</w:t>
      </w:r>
      <w:r w:rsidRPr="00DE3453">
        <w:rPr>
          <w:rFonts w:eastAsia="PMingLiU"/>
          <w:b/>
          <w:bCs/>
          <w:sz w:val="22"/>
          <w:szCs w:val="22"/>
        </w:rPr>
        <w:t xml:space="preserve"> Contractor:</w:t>
      </w:r>
    </w:p>
    <w:p w14:paraId="1EEE3D3E" w14:textId="77777777" w:rsidR="0065294E" w:rsidRPr="00DE3453" w:rsidRDefault="0065294E" w:rsidP="005C5A7A">
      <w:pPr>
        <w:spacing w:after="120"/>
        <w:ind w:left="720"/>
        <w:jc w:val="both"/>
        <w:rPr>
          <w:rFonts w:eastAsia="PMingLiU"/>
          <w:sz w:val="22"/>
          <w:szCs w:val="22"/>
          <w:lang w:eastAsia="zh-TW"/>
        </w:rPr>
      </w:pPr>
      <w:r w:rsidRPr="00DE3453">
        <w:rPr>
          <w:rFonts w:eastAsia="PMingLiU"/>
          <w:sz w:val="22"/>
          <w:szCs w:val="22"/>
        </w:rPr>
        <w:t xml:space="preserve">The Consultant shall review, verify, and confirm the work progress reported by the </w:t>
      </w:r>
      <w:r w:rsidR="0095628C" w:rsidRPr="00DE3453">
        <w:rPr>
          <w:rFonts w:eastAsia="PMingLiU"/>
          <w:sz w:val="22"/>
          <w:szCs w:val="22"/>
        </w:rPr>
        <w:t>Demolition</w:t>
      </w:r>
      <w:r w:rsidRPr="00DE3453">
        <w:rPr>
          <w:rFonts w:eastAsia="PMingLiU"/>
          <w:sz w:val="22"/>
          <w:szCs w:val="22"/>
        </w:rPr>
        <w:t xml:space="preserve"> Contractor as a prerequisite for CEM to issue the Certificate of Work Progress.</w:t>
      </w:r>
    </w:p>
    <w:p w14:paraId="5FADFD7E" w14:textId="77777777" w:rsidR="00815C5B" w:rsidRPr="00DE3453" w:rsidRDefault="00815C5B" w:rsidP="005C5A7A">
      <w:pPr>
        <w:spacing w:after="120"/>
        <w:ind w:left="720"/>
        <w:jc w:val="both"/>
        <w:rPr>
          <w:rFonts w:eastAsia="PMingLiU"/>
          <w:sz w:val="22"/>
          <w:szCs w:val="22"/>
          <w:lang w:eastAsia="zh-TW"/>
        </w:rPr>
      </w:pPr>
    </w:p>
    <w:p w14:paraId="3B8DFED7" w14:textId="28BF4856" w:rsidR="00595D0F" w:rsidRPr="00DE3453" w:rsidRDefault="00595D0F" w:rsidP="00595D0F">
      <w:pPr>
        <w:numPr>
          <w:ilvl w:val="0"/>
          <w:numId w:val="13"/>
        </w:numPr>
        <w:spacing w:after="120"/>
        <w:ind w:left="720" w:hanging="288"/>
        <w:jc w:val="both"/>
        <w:rPr>
          <w:rFonts w:eastAsia="PMingLiU"/>
          <w:b/>
          <w:bCs/>
          <w:sz w:val="22"/>
          <w:szCs w:val="22"/>
          <w:lang w:eastAsia="zh-TW"/>
        </w:rPr>
      </w:pPr>
      <w:r w:rsidRPr="00DE3453">
        <w:rPr>
          <w:rFonts w:eastAsia="PMingLiU" w:hint="eastAsia"/>
          <w:b/>
          <w:bCs/>
          <w:sz w:val="22"/>
          <w:szCs w:val="22"/>
          <w:lang w:eastAsia="zh-TW"/>
        </w:rPr>
        <w:t>可回收</w:t>
      </w:r>
      <w:r w:rsidR="00F678FB" w:rsidRPr="00DE3453">
        <w:rPr>
          <w:rFonts w:eastAsia="PMingLiU" w:hint="eastAsia"/>
          <w:b/>
          <w:bCs/>
          <w:sz w:val="22"/>
          <w:szCs w:val="22"/>
          <w:lang w:eastAsia="zh-TW"/>
        </w:rPr>
        <w:t>廢棄</w:t>
      </w:r>
      <w:r w:rsidR="00AE5384" w:rsidRPr="00DE3453">
        <w:rPr>
          <w:rFonts w:eastAsia="PMingLiU" w:hint="eastAsia"/>
          <w:b/>
          <w:bCs/>
          <w:sz w:val="22"/>
          <w:szCs w:val="22"/>
          <w:lang w:eastAsia="zh-TW"/>
        </w:rPr>
        <w:t>物料</w:t>
      </w:r>
      <w:r w:rsidRPr="00DE3453">
        <w:rPr>
          <w:rFonts w:eastAsia="PMingLiU" w:hint="eastAsia"/>
          <w:b/>
          <w:bCs/>
          <w:sz w:val="22"/>
          <w:szCs w:val="22"/>
          <w:lang w:eastAsia="zh-TW"/>
        </w:rPr>
        <w:t>的統計監督：</w:t>
      </w:r>
    </w:p>
    <w:p w14:paraId="51766222" w14:textId="1EFCC5CD" w:rsidR="00595D0F" w:rsidRPr="00DE3453" w:rsidRDefault="00595D0F" w:rsidP="00595D0F">
      <w:pPr>
        <w:ind w:left="720"/>
        <w:jc w:val="both"/>
        <w:rPr>
          <w:rFonts w:eastAsia="PMingLiU"/>
          <w:sz w:val="22"/>
          <w:szCs w:val="22"/>
          <w:lang w:eastAsia="zh-TW"/>
        </w:rPr>
      </w:pPr>
      <w:r w:rsidRPr="00DE3453">
        <w:rPr>
          <w:rFonts w:eastAsia="PMingLiU" w:hint="eastAsia"/>
          <w:sz w:val="22"/>
          <w:szCs w:val="22"/>
          <w:lang w:eastAsia="zh-TW"/>
        </w:rPr>
        <w:t xml:space="preserve">　　該顧問應檢查、統計並監控</w:t>
      </w:r>
      <w:r w:rsidR="00F678FB" w:rsidRPr="00DE3453">
        <w:rPr>
          <w:rFonts w:eastAsia="PMingLiU" w:hint="eastAsia"/>
          <w:sz w:val="22"/>
          <w:szCs w:val="22"/>
          <w:lang w:eastAsia="zh-TW"/>
        </w:rPr>
        <w:t>拆除工程中</w:t>
      </w:r>
      <w:r w:rsidR="009F4DCC" w:rsidRPr="00DE3453">
        <w:rPr>
          <w:rFonts w:eastAsia="PMingLiU" w:hint="eastAsia"/>
          <w:sz w:val="22"/>
          <w:szCs w:val="22"/>
          <w:lang w:eastAsia="zh-TW"/>
        </w:rPr>
        <w:t>可回收</w:t>
      </w:r>
      <w:r w:rsidR="00F678FB" w:rsidRPr="00DE3453">
        <w:rPr>
          <w:rFonts w:eastAsia="PMingLiU" w:hint="eastAsia"/>
          <w:sz w:val="22"/>
          <w:szCs w:val="22"/>
          <w:lang w:eastAsia="zh-TW"/>
        </w:rPr>
        <w:t>廢棄物</w:t>
      </w:r>
      <w:r w:rsidRPr="00DE3453">
        <w:rPr>
          <w:rFonts w:eastAsia="PMingLiU" w:hint="eastAsia"/>
          <w:sz w:val="22"/>
          <w:szCs w:val="22"/>
          <w:lang w:eastAsia="zh-TW"/>
        </w:rPr>
        <w:t>料</w:t>
      </w:r>
      <w:r w:rsidR="00F678FB" w:rsidRPr="00DE3453">
        <w:rPr>
          <w:rFonts w:eastAsia="PMingLiU" w:hint="eastAsia"/>
          <w:sz w:val="22"/>
          <w:szCs w:val="22"/>
          <w:lang w:eastAsia="zh-TW"/>
        </w:rPr>
        <w:t>（如廢棄銅線、設備鐵料等）</w:t>
      </w:r>
      <w:r w:rsidRPr="00DE3453">
        <w:rPr>
          <w:rFonts w:eastAsia="PMingLiU" w:hint="eastAsia"/>
          <w:sz w:val="22"/>
          <w:szCs w:val="22"/>
          <w:lang w:eastAsia="zh-TW"/>
        </w:rPr>
        <w:t>的種類與數量，同時確認秤重設備的準確性，包括但不限於：</w:t>
      </w:r>
    </w:p>
    <w:p w14:paraId="459F9EFF" w14:textId="786B9D1C" w:rsidR="00595D0F" w:rsidRPr="00DE3453" w:rsidRDefault="00C60234" w:rsidP="00595D0F">
      <w:pPr>
        <w:pStyle w:val="ListParagraph"/>
        <w:numPr>
          <w:ilvl w:val="0"/>
          <w:numId w:val="21"/>
        </w:numPr>
        <w:ind w:leftChars="0"/>
        <w:jc w:val="both"/>
        <w:rPr>
          <w:rFonts w:eastAsia="PMingLiU"/>
          <w:sz w:val="22"/>
          <w:szCs w:val="22"/>
          <w:lang w:eastAsia="zh-TW"/>
        </w:rPr>
      </w:pPr>
      <w:r w:rsidRPr="00DE3453">
        <w:rPr>
          <w:rFonts w:eastAsia="PMingLiU" w:hint="eastAsia"/>
          <w:sz w:val="22"/>
          <w:szCs w:val="22"/>
          <w:lang w:eastAsia="zh-TW"/>
        </w:rPr>
        <w:t>派駐現場人員並配備必要的檢測設備，以監督車輛及可回收物料的秤重作業。</w:t>
      </w:r>
      <w:r w:rsidR="00595D0F" w:rsidRPr="00DE3453">
        <w:rPr>
          <w:rFonts w:eastAsia="PMingLiU" w:hint="eastAsia"/>
          <w:sz w:val="22"/>
          <w:szCs w:val="22"/>
          <w:lang w:eastAsia="zh-TW"/>
        </w:rPr>
        <w:t>檢查、見證及記錄所有車輛、回收物料磅秤</w:t>
      </w:r>
      <w:proofErr w:type="gramStart"/>
      <w:r w:rsidR="00595D0F" w:rsidRPr="00DE3453">
        <w:rPr>
          <w:rFonts w:eastAsia="PMingLiU" w:hint="eastAsia"/>
          <w:sz w:val="22"/>
          <w:szCs w:val="22"/>
          <w:lang w:eastAsia="zh-TW"/>
        </w:rPr>
        <w:t>的調試和</w:t>
      </w:r>
      <w:proofErr w:type="gramEnd"/>
      <w:r w:rsidR="00595D0F" w:rsidRPr="00DE3453">
        <w:rPr>
          <w:rFonts w:eastAsia="PMingLiU" w:hint="eastAsia"/>
          <w:sz w:val="22"/>
          <w:szCs w:val="22"/>
          <w:lang w:eastAsia="zh-TW"/>
        </w:rPr>
        <w:t>校準工作，確認磅秤</w:t>
      </w:r>
      <w:proofErr w:type="gramStart"/>
      <w:r w:rsidR="00F678FB" w:rsidRPr="00DE3453">
        <w:rPr>
          <w:rFonts w:eastAsia="PMingLiU" w:hint="eastAsia"/>
          <w:sz w:val="22"/>
          <w:szCs w:val="22"/>
          <w:lang w:eastAsia="zh-TW"/>
        </w:rPr>
        <w:t>秤</w:t>
      </w:r>
      <w:proofErr w:type="gramEnd"/>
      <w:r w:rsidR="00595D0F" w:rsidRPr="00DE3453">
        <w:rPr>
          <w:rFonts w:eastAsia="PMingLiU" w:hint="eastAsia"/>
          <w:sz w:val="22"/>
          <w:szCs w:val="22"/>
          <w:lang w:eastAsia="zh-TW"/>
        </w:rPr>
        <w:t>重</w:t>
      </w:r>
      <w:r w:rsidR="00F678FB" w:rsidRPr="00DE3453">
        <w:rPr>
          <w:rFonts w:eastAsia="PMingLiU" w:hint="eastAsia"/>
          <w:sz w:val="22"/>
          <w:szCs w:val="22"/>
          <w:lang w:eastAsia="zh-TW"/>
        </w:rPr>
        <w:t>準</w:t>
      </w:r>
      <w:r w:rsidR="00595D0F" w:rsidRPr="00DE3453">
        <w:rPr>
          <w:rFonts w:eastAsia="PMingLiU" w:hint="eastAsia"/>
          <w:sz w:val="22"/>
          <w:szCs w:val="22"/>
          <w:lang w:eastAsia="zh-TW"/>
        </w:rPr>
        <w:t>確；</w:t>
      </w:r>
    </w:p>
    <w:p w14:paraId="6182840A" w14:textId="5A56C701" w:rsidR="00595D0F" w:rsidRPr="00DE3453" w:rsidRDefault="00F678FB" w:rsidP="00595D0F">
      <w:pPr>
        <w:pStyle w:val="ListParagraph"/>
        <w:numPr>
          <w:ilvl w:val="0"/>
          <w:numId w:val="21"/>
        </w:numPr>
        <w:ind w:leftChars="0"/>
        <w:jc w:val="both"/>
        <w:rPr>
          <w:rFonts w:eastAsia="PMingLiU"/>
          <w:sz w:val="22"/>
          <w:szCs w:val="22"/>
          <w:lang w:eastAsia="zh-TW"/>
        </w:rPr>
      </w:pPr>
      <w:r w:rsidRPr="00DE3453">
        <w:rPr>
          <w:rFonts w:eastAsia="PMingLiU" w:hint="eastAsia"/>
          <w:sz w:val="22"/>
          <w:szCs w:val="22"/>
          <w:lang w:eastAsia="zh-TW"/>
        </w:rPr>
        <w:t>檢查及確認</w:t>
      </w:r>
      <w:r w:rsidR="009F4DCC" w:rsidRPr="00DE3453">
        <w:rPr>
          <w:rFonts w:eastAsia="PMingLiU" w:hint="eastAsia"/>
          <w:sz w:val="22"/>
          <w:szCs w:val="22"/>
          <w:lang w:eastAsia="zh-TW"/>
        </w:rPr>
        <w:t>拆卸承辦商運出的</w:t>
      </w:r>
      <w:r w:rsidRPr="00DE3453">
        <w:rPr>
          <w:rFonts w:eastAsia="PMingLiU" w:hint="eastAsia"/>
          <w:sz w:val="22"/>
          <w:szCs w:val="22"/>
          <w:lang w:eastAsia="zh-TW"/>
        </w:rPr>
        <w:t>可回收</w:t>
      </w:r>
      <w:r w:rsidR="009F4DCC" w:rsidRPr="00DE3453">
        <w:rPr>
          <w:rFonts w:eastAsia="PMingLiU" w:hint="eastAsia"/>
          <w:sz w:val="22"/>
          <w:szCs w:val="22"/>
          <w:lang w:eastAsia="zh-TW"/>
        </w:rPr>
        <w:t>廢棄物</w:t>
      </w:r>
      <w:r w:rsidR="00AE5384" w:rsidRPr="00DE3453">
        <w:rPr>
          <w:rFonts w:eastAsia="PMingLiU" w:hint="eastAsia"/>
          <w:sz w:val="22"/>
          <w:szCs w:val="22"/>
          <w:lang w:eastAsia="zh-TW"/>
        </w:rPr>
        <w:t>料符合其申報的物料類型與數量，並進行記錄存檔；</w:t>
      </w:r>
    </w:p>
    <w:p w14:paraId="7649D811" w14:textId="32FED627" w:rsidR="00AE5384" w:rsidRPr="00DE3453" w:rsidRDefault="00AE5384" w:rsidP="00595D0F">
      <w:pPr>
        <w:pStyle w:val="ListParagraph"/>
        <w:numPr>
          <w:ilvl w:val="0"/>
          <w:numId w:val="21"/>
        </w:numPr>
        <w:ind w:leftChars="0"/>
        <w:jc w:val="both"/>
        <w:rPr>
          <w:rFonts w:eastAsia="PMingLiU"/>
          <w:sz w:val="22"/>
          <w:szCs w:val="22"/>
          <w:lang w:eastAsia="zh-TW"/>
        </w:rPr>
      </w:pPr>
      <w:r w:rsidRPr="00DE3453">
        <w:rPr>
          <w:rFonts w:eastAsia="PMingLiU" w:hint="eastAsia"/>
          <w:sz w:val="22"/>
          <w:szCs w:val="22"/>
          <w:lang w:eastAsia="zh-TW"/>
        </w:rPr>
        <w:t>檢查</w:t>
      </w:r>
      <w:r w:rsidR="00FA7F64" w:rsidRPr="00DE3453">
        <w:rPr>
          <w:rFonts w:eastAsia="PMingLiU" w:hint="eastAsia"/>
          <w:sz w:val="22"/>
          <w:szCs w:val="22"/>
          <w:lang w:eastAsia="zh-TW"/>
        </w:rPr>
        <w:t>、</w:t>
      </w:r>
      <w:r w:rsidRPr="00DE3453">
        <w:rPr>
          <w:rFonts w:eastAsia="PMingLiU" w:hint="eastAsia"/>
          <w:sz w:val="22"/>
          <w:szCs w:val="22"/>
          <w:lang w:eastAsia="zh-TW"/>
        </w:rPr>
        <w:t>監控</w:t>
      </w:r>
      <w:r w:rsidR="00FA7F64" w:rsidRPr="00DE3453">
        <w:rPr>
          <w:rFonts w:eastAsia="PMingLiU" w:hint="eastAsia"/>
          <w:sz w:val="22"/>
          <w:szCs w:val="22"/>
          <w:lang w:eastAsia="zh-TW"/>
        </w:rPr>
        <w:t>和報告</w:t>
      </w:r>
      <w:r w:rsidRPr="00DE3453">
        <w:rPr>
          <w:rFonts w:eastAsia="PMingLiU" w:hint="eastAsia"/>
          <w:sz w:val="22"/>
          <w:szCs w:val="22"/>
          <w:lang w:eastAsia="zh-TW"/>
        </w:rPr>
        <w:t>拆卸承辦商（</w:t>
      </w:r>
      <w:r w:rsidR="00926A9F" w:rsidRPr="00DE3453">
        <w:rPr>
          <w:rFonts w:eastAsia="PMingLiU" w:hint="eastAsia"/>
          <w:sz w:val="22"/>
          <w:szCs w:val="22"/>
          <w:lang w:eastAsia="zh-TW"/>
        </w:rPr>
        <w:t>包括</w:t>
      </w:r>
      <w:r w:rsidRPr="00DE3453">
        <w:rPr>
          <w:rFonts w:eastAsia="PMingLiU" w:hint="eastAsia"/>
          <w:sz w:val="22"/>
          <w:szCs w:val="22"/>
          <w:lang w:eastAsia="zh-TW"/>
        </w:rPr>
        <w:t>其分包商、工作人員）是否違反物料回收相關的</w:t>
      </w:r>
      <w:r w:rsidR="00926A9F" w:rsidRPr="00DE3453">
        <w:rPr>
          <w:rFonts w:eastAsia="PMingLiU" w:hint="eastAsia"/>
          <w:sz w:val="22"/>
          <w:szCs w:val="22"/>
          <w:lang w:eastAsia="zh-TW"/>
        </w:rPr>
        <w:t>拆除</w:t>
      </w:r>
      <w:r w:rsidR="008637D1" w:rsidRPr="00DE3453">
        <w:rPr>
          <w:rFonts w:eastAsia="PMingLiU" w:hint="eastAsia"/>
          <w:sz w:val="22"/>
          <w:szCs w:val="22"/>
          <w:lang w:eastAsia="zh-TW"/>
        </w:rPr>
        <w:t>工程</w:t>
      </w:r>
      <w:r w:rsidRPr="00DE3453">
        <w:rPr>
          <w:rFonts w:eastAsia="PMingLiU" w:hint="eastAsia"/>
          <w:sz w:val="22"/>
          <w:szCs w:val="22"/>
          <w:lang w:eastAsia="zh-TW"/>
        </w:rPr>
        <w:t>合同條款，在無申報的</w:t>
      </w:r>
      <w:proofErr w:type="gramStart"/>
      <w:r w:rsidRPr="00DE3453">
        <w:rPr>
          <w:rFonts w:eastAsia="PMingLiU" w:hint="eastAsia"/>
          <w:sz w:val="22"/>
          <w:szCs w:val="22"/>
          <w:lang w:eastAsia="zh-TW"/>
        </w:rPr>
        <w:t>情況下運出</w:t>
      </w:r>
      <w:proofErr w:type="gramEnd"/>
      <w:r w:rsidRPr="00DE3453">
        <w:rPr>
          <w:rFonts w:eastAsia="PMingLiU" w:hint="eastAsia"/>
          <w:sz w:val="22"/>
          <w:szCs w:val="22"/>
          <w:lang w:eastAsia="zh-TW"/>
        </w:rPr>
        <w:t>可回收物料</w:t>
      </w:r>
      <w:r w:rsidR="00926A9F" w:rsidRPr="00DE3453">
        <w:rPr>
          <w:rFonts w:eastAsia="PMingLiU" w:hint="eastAsia"/>
          <w:sz w:val="22"/>
          <w:szCs w:val="22"/>
          <w:lang w:eastAsia="zh-TW"/>
        </w:rPr>
        <w:t>；</w:t>
      </w:r>
    </w:p>
    <w:p w14:paraId="72A9DC19" w14:textId="77777777" w:rsidR="00D32F22" w:rsidRPr="00DE3453" w:rsidRDefault="00926A9F" w:rsidP="00D32F22">
      <w:pPr>
        <w:pStyle w:val="ListParagraph"/>
        <w:numPr>
          <w:ilvl w:val="0"/>
          <w:numId w:val="21"/>
        </w:numPr>
        <w:ind w:leftChars="0"/>
        <w:jc w:val="both"/>
        <w:rPr>
          <w:rFonts w:eastAsia="PMingLiU"/>
          <w:sz w:val="22"/>
          <w:szCs w:val="22"/>
          <w:lang w:eastAsia="zh-TW"/>
        </w:rPr>
      </w:pPr>
      <w:r w:rsidRPr="00DE3453">
        <w:rPr>
          <w:rFonts w:eastAsia="PMingLiU" w:hint="eastAsia"/>
          <w:sz w:val="22"/>
          <w:szCs w:val="22"/>
          <w:lang w:eastAsia="zh-TW"/>
        </w:rPr>
        <w:t>對拆卸承辦商所實施的回收物料分類、秤重方式和安排等相關事宜進行評價，並提供改善建議</w:t>
      </w:r>
      <w:r w:rsidR="003A1D72" w:rsidRPr="00DE3453">
        <w:rPr>
          <w:rFonts w:eastAsia="PMingLiU" w:hint="eastAsia"/>
          <w:sz w:val="22"/>
          <w:szCs w:val="22"/>
          <w:lang w:eastAsia="zh-TW"/>
        </w:rPr>
        <w:t>；</w:t>
      </w:r>
    </w:p>
    <w:p w14:paraId="17A38504" w14:textId="771EC649" w:rsidR="00595D0F" w:rsidRPr="00DE3453" w:rsidRDefault="00D32F22" w:rsidP="00D32F22">
      <w:pPr>
        <w:pStyle w:val="ListParagraph"/>
        <w:numPr>
          <w:ilvl w:val="0"/>
          <w:numId w:val="21"/>
        </w:numPr>
        <w:ind w:leftChars="0"/>
        <w:jc w:val="both"/>
        <w:rPr>
          <w:rFonts w:eastAsia="PMingLiU"/>
          <w:sz w:val="22"/>
          <w:szCs w:val="22"/>
          <w:lang w:eastAsia="zh-TW"/>
        </w:rPr>
      </w:pPr>
      <w:r w:rsidRPr="00DE3453">
        <w:rPr>
          <w:rFonts w:eastAsia="PMingLiU" w:hint="eastAsia"/>
          <w:sz w:val="22"/>
          <w:szCs w:val="22"/>
          <w:lang w:eastAsia="zh-TW"/>
        </w:rPr>
        <w:t>依據拆除工程合同條款及投標報價，對統計所得的回收物料數量進行核算，並評估其價值。</w:t>
      </w:r>
    </w:p>
    <w:p w14:paraId="6A91E08F" w14:textId="77777777" w:rsidR="00D32F22" w:rsidRPr="00DE3453" w:rsidRDefault="00D32F22" w:rsidP="003537DD">
      <w:pPr>
        <w:pStyle w:val="ListParagraph"/>
        <w:ind w:leftChars="0" w:left="1080"/>
        <w:jc w:val="both"/>
        <w:rPr>
          <w:rFonts w:eastAsia="PMingLiU"/>
          <w:sz w:val="22"/>
          <w:szCs w:val="22"/>
          <w:lang w:eastAsia="zh-TW"/>
        </w:rPr>
      </w:pPr>
    </w:p>
    <w:p w14:paraId="189C033D" w14:textId="77777777" w:rsidR="00926A9F" w:rsidRPr="00DE3453" w:rsidRDefault="00926A9F" w:rsidP="00926A9F">
      <w:pPr>
        <w:spacing w:after="120"/>
        <w:ind w:left="720"/>
        <w:jc w:val="both"/>
        <w:rPr>
          <w:rFonts w:eastAsia="PMingLiU"/>
          <w:b/>
          <w:bCs/>
          <w:sz w:val="22"/>
          <w:szCs w:val="22"/>
          <w:lang w:eastAsia="zh-TW"/>
        </w:rPr>
      </w:pPr>
      <w:r w:rsidRPr="00DE3453">
        <w:rPr>
          <w:rFonts w:eastAsia="PMingLiU"/>
          <w:b/>
          <w:bCs/>
          <w:sz w:val="22"/>
          <w:szCs w:val="22"/>
          <w:lang w:eastAsia="zh-TW"/>
        </w:rPr>
        <w:t>Statistical Oversight of Recyclable Waste Materials</w:t>
      </w:r>
    </w:p>
    <w:p w14:paraId="6E2C6F74" w14:textId="16428DD2" w:rsidR="00926A9F" w:rsidRPr="00DE3453" w:rsidRDefault="00926A9F" w:rsidP="00926A9F">
      <w:pPr>
        <w:spacing w:after="120"/>
        <w:ind w:left="720"/>
        <w:jc w:val="both"/>
        <w:rPr>
          <w:rFonts w:eastAsia="PMingLiU"/>
          <w:sz w:val="22"/>
          <w:szCs w:val="22"/>
          <w:lang w:eastAsia="zh-TW"/>
        </w:rPr>
      </w:pPr>
      <w:r w:rsidRPr="00DE3453">
        <w:rPr>
          <w:rFonts w:eastAsia="PMingLiU"/>
          <w:sz w:val="22"/>
          <w:szCs w:val="22"/>
          <w:lang w:eastAsia="zh-TW"/>
        </w:rPr>
        <w:t>The Consultant shall inspect, tally, and monitor the types and quantities of recyclable waste materials (e.g., scrap copper wire, ferrous equipment components, etc.) generated during the demolition works, and verify the accuracy of all weighing equipment. This includes, but is not limited to:</w:t>
      </w:r>
    </w:p>
    <w:p w14:paraId="39BCA143" w14:textId="437CE391" w:rsidR="00926A9F" w:rsidRPr="00D6397E" w:rsidRDefault="00C60234" w:rsidP="003537DD">
      <w:pPr>
        <w:pStyle w:val="ListParagraph"/>
        <w:numPr>
          <w:ilvl w:val="0"/>
          <w:numId w:val="21"/>
        </w:numPr>
        <w:ind w:leftChars="0"/>
        <w:jc w:val="both"/>
        <w:rPr>
          <w:rFonts w:eastAsia="PMingLiU"/>
          <w:sz w:val="22"/>
          <w:szCs w:val="22"/>
          <w:lang w:eastAsia="zh-TW"/>
        </w:rPr>
      </w:pPr>
      <w:r w:rsidRPr="00D6397E">
        <w:rPr>
          <w:rFonts w:eastAsia="PMingLiU"/>
          <w:sz w:val="22"/>
          <w:szCs w:val="22"/>
          <w:lang w:eastAsia="zh-TW"/>
        </w:rPr>
        <w:t xml:space="preserve">Deploy on-site personnel equipped with necessary inspection instruments to monitor the weighing of vehicles and recyclable </w:t>
      </w:r>
      <w:proofErr w:type="gramStart"/>
      <w:r w:rsidRPr="00D6397E">
        <w:rPr>
          <w:rFonts w:eastAsia="PMingLiU"/>
          <w:sz w:val="22"/>
          <w:szCs w:val="22"/>
          <w:lang w:eastAsia="zh-TW"/>
        </w:rPr>
        <w:t>materials</w:t>
      </w:r>
      <w:r w:rsidR="00926A9F" w:rsidRPr="00D6397E">
        <w:rPr>
          <w:rFonts w:eastAsia="PMingLiU"/>
          <w:sz w:val="22"/>
          <w:szCs w:val="22"/>
          <w:lang w:eastAsia="zh-TW"/>
        </w:rPr>
        <w:t>;</w:t>
      </w:r>
      <w:proofErr w:type="gramEnd"/>
    </w:p>
    <w:p w14:paraId="14836561" w14:textId="77777777" w:rsidR="00926A9F" w:rsidRPr="00D6397E" w:rsidRDefault="00926A9F" w:rsidP="003537DD">
      <w:pPr>
        <w:pStyle w:val="ListParagraph"/>
        <w:numPr>
          <w:ilvl w:val="0"/>
          <w:numId w:val="21"/>
        </w:numPr>
        <w:ind w:leftChars="0"/>
        <w:jc w:val="both"/>
        <w:rPr>
          <w:rFonts w:eastAsia="PMingLiU"/>
          <w:sz w:val="22"/>
          <w:szCs w:val="22"/>
          <w:lang w:eastAsia="zh-TW"/>
        </w:rPr>
      </w:pPr>
      <w:r w:rsidRPr="00D6397E">
        <w:rPr>
          <w:rFonts w:eastAsia="PMingLiU"/>
          <w:sz w:val="22"/>
          <w:szCs w:val="22"/>
          <w:lang w:eastAsia="zh-TW"/>
        </w:rPr>
        <w:t xml:space="preserve">Inspecting, witnessing, and documenting the calibration and adjustment of all weighbridges and scales used for recyclable materials to ensure measurement </w:t>
      </w:r>
      <w:proofErr w:type="gramStart"/>
      <w:r w:rsidRPr="00D6397E">
        <w:rPr>
          <w:rFonts w:eastAsia="PMingLiU"/>
          <w:sz w:val="22"/>
          <w:szCs w:val="22"/>
          <w:lang w:eastAsia="zh-TW"/>
        </w:rPr>
        <w:t>accuracy;</w:t>
      </w:r>
      <w:proofErr w:type="gramEnd"/>
    </w:p>
    <w:p w14:paraId="0FD4EC25" w14:textId="77777777" w:rsidR="00926A9F" w:rsidRPr="00D6397E" w:rsidRDefault="00926A9F" w:rsidP="003537DD">
      <w:pPr>
        <w:pStyle w:val="ListParagraph"/>
        <w:numPr>
          <w:ilvl w:val="0"/>
          <w:numId w:val="21"/>
        </w:numPr>
        <w:ind w:leftChars="0"/>
        <w:jc w:val="both"/>
        <w:rPr>
          <w:rFonts w:eastAsia="PMingLiU"/>
          <w:sz w:val="22"/>
          <w:szCs w:val="22"/>
          <w:lang w:eastAsia="zh-TW"/>
        </w:rPr>
      </w:pPr>
      <w:r w:rsidRPr="00D6397E">
        <w:rPr>
          <w:rFonts w:eastAsia="PMingLiU"/>
          <w:sz w:val="22"/>
          <w:szCs w:val="22"/>
          <w:lang w:eastAsia="zh-TW"/>
        </w:rPr>
        <w:t xml:space="preserve">Verifying that the types and quantities of recyclable waste materials removed by the Demolition Contractor match their declared records, and maintaining documented evidence </w:t>
      </w:r>
      <w:proofErr w:type="gramStart"/>
      <w:r w:rsidRPr="00D6397E">
        <w:rPr>
          <w:rFonts w:eastAsia="PMingLiU"/>
          <w:sz w:val="22"/>
          <w:szCs w:val="22"/>
          <w:lang w:eastAsia="zh-TW"/>
        </w:rPr>
        <w:t>thereof;</w:t>
      </w:r>
      <w:proofErr w:type="gramEnd"/>
    </w:p>
    <w:p w14:paraId="7673F9DD" w14:textId="712372D2" w:rsidR="00926A9F" w:rsidRPr="00D6397E" w:rsidRDefault="00926A9F" w:rsidP="003537DD">
      <w:pPr>
        <w:pStyle w:val="ListParagraph"/>
        <w:numPr>
          <w:ilvl w:val="0"/>
          <w:numId w:val="21"/>
        </w:numPr>
        <w:ind w:leftChars="0"/>
        <w:jc w:val="both"/>
        <w:rPr>
          <w:rFonts w:eastAsia="PMingLiU"/>
          <w:sz w:val="22"/>
          <w:szCs w:val="22"/>
          <w:lang w:eastAsia="zh-TW"/>
        </w:rPr>
      </w:pPr>
      <w:r w:rsidRPr="00D6397E">
        <w:rPr>
          <w:rFonts w:eastAsia="PMingLiU"/>
          <w:sz w:val="22"/>
          <w:szCs w:val="22"/>
          <w:lang w:eastAsia="zh-TW"/>
        </w:rPr>
        <w:t xml:space="preserve">Monitoring and reporting any breaches by the Demolition Contractor (including its subcontractors and personnel) of the demolition contract provisions related to material recovery—particularly unauthorized </w:t>
      </w:r>
      <w:r w:rsidR="0076407C" w:rsidRPr="00D6397E">
        <w:rPr>
          <w:rFonts w:eastAsia="PMingLiU"/>
          <w:sz w:val="22"/>
          <w:szCs w:val="22"/>
          <w:lang w:eastAsia="zh-TW"/>
        </w:rPr>
        <w:t>transportation</w:t>
      </w:r>
      <w:r w:rsidRPr="00D6397E">
        <w:rPr>
          <w:rFonts w:eastAsia="PMingLiU"/>
          <w:sz w:val="22"/>
          <w:szCs w:val="22"/>
          <w:lang w:eastAsia="zh-TW"/>
        </w:rPr>
        <w:t xml:space="preserve"> of recyclable materials </w:t>
      </w:r>
      <w:r w:rsidR="0076407C" w:rsidRPr="00D6397E">
        <w:rPr>
          <w:rFonts w:eastAsia="PMingLiU"/>
          <w:sz w:val="22"/>
          <w:szCs w:val="22"/>
          <w:lang w:eastAsia="zh-TW"/>
        </w:rPr>
        <w:t xml:space="preserve">off-site </w:t>
      </w:r>
      <w:r w:rsidRPr="00D6397E">
        <w:rPr>
          <w:rFonts w:eastAsia="PMingLiU"/>
          <w:sz w:val="22"/>
          <w:szCs w:val="22"/>
          <w:lang w:eastAsia="zh-TW"/>
        </w:rPr>
        <w:t xml:space="preserve">without prior </w:t>
      </w:r>
      <w:proofErr w:type="gramStart"/>
      <w:r w:rsidRPr="00D6397E">
        <w:rPr>
          <w:rFonts w:eastAsia="PMingLiU"/>
          <w:sz w:val="22"/>
          <w:szCs w:val="22"/>
          <w:lang w:eastAsia="zh-TW"/>
        </w:rPr>
        <w:t>declaration;</w:t>
      </w:r>
      <w:proofErr w:type="gramEnd"/>
    </w:p>
    <w:p w14:paraId="5D83FC35" w14:textId="5A459CDA" w:rsidR="00595D0F" w:rsidRPr="00D6397E" w:rsidRDefault="00926A9F" w:rsidP="00926A9F">
      <w:pPr>
        <w:pStyle w:val="ListParagraph"/>
        <w:numPr>
          <w:ilvl w:val="0"/>
          <w:numId w:val="21"/>
        </w:numPr>
        <w:ind w:leftChars="0"/>
        <w:jc w:val="both"/>
        <w:rPr>
          <w:rFonts w:eastAsia="PMingLiU"/>
          <w:sz w:val="22"/>
          <w:szCs w:val="22"/>
          <w:lang w:eastAsia="zh-TW"/>
        </w:rPr>
      </w:pPr>
      <w:r w:rsidRPr="00D6397E">
        <w:rPr>
          <w:rFonts w:eastAsia="PMingLiU"/>
          <w:sz w:val="22"/>
          <w:szCs w:val="22"/>
          <w:lang w:eastAsia="zh-TW"/>
        </w:rPr>
        <w:t>Evaluating the Contractor’s practices regarding the segregation, weighing procedures, and logistical arrangements for recyclable materials, and providing recommendations for improvement where necessary.</w:t>
      </w:r>
    </w:p>
    <w:p w14:paraId="3DF33EF9" w14:textId="5EE654D5" w:rsidR="00D32F22" w:rsidRPr="00D6397E" w:rsidRDefault="00D32F22" w:rsidP="00926A9F">
      <w:pPr>
        <w:pStyle w:val="ListParagraph"/>
        <w:numPr>
          <w:ilvl w:val="0"/>
          <w:numId w:val="21"/>
        </w:numPr>
        <w:ind w:leftChars="0"/>
        <w:jc w:val="both"/>
        <w:rPr>
          <w:rFonts w:eastAsia="PMingLiU"/>
          <w:sz w:val="22"/>
          <w:szCs w:val="22"/>
          <w:lang w:eastAsia="zh-TW"/>
        </w:rPr>
      </w:pPr>
      <w:r w:rsidRPr="00D6397E">
        <w:rPr>
          <w:rFonts w:eastAsia="PMingLiU"/>
          <w:sz w:val="22"/>
          <w:szCs w:val="22"/>
          <w:lang w:eastAsia="zh-TW"/>
        </w:rPr>
        <w:t>Reconcile the quantities of recovered materials and assess their value based on the terms of the demolition contract and the Demolition Contractor’s tender pricing.</w:t>
      </w:r>
    </w:p>
    <w:p w14:paraId="3B65DE75" w14:textId="77777777" w:rsidR="00415C46" w:rsidRPr="00DE3453" w:rsidRDefault="00415C46" w:rsidP="003537DD">
      <w:pPr>
        <w:pStyle w:val="ListParagraph"/>
        <w:ind w:leftChars="0" w:left="1080"/>
        <w:jc w:val="both"/>
        <w:rPr>
          <w:rFonts w:eastAsia="PMingLiU"/>
          <w:sz w:val="22"/>
          <w:szCs w:val="22"/>
          <w:lang w:eastAsia="zh-TW"/>
        </w:rPr>
      </w:pPr>
    </w:p>
    <w:p w14:paraId="694A2954" w14:textId="77777777" w:rsidR="00FF6D1A" w:rsidRPr="00DE3453" w:rsidRDefault="00FF6D1A" w:rsidP="007B3B46">
      <w:pPr>
        <w:numPr>
          <w:ilvl w:val="0"/>
          <w:numId w:val="13"/>
        </w:numPr>
        <w:spacing w:after="120"/>
        <w:ind w:left="720" w:hanging="288"/>
        <w:jc w:val="both"/>
        <w:rPr>
          <w:rFonts w:eastAsia="PMingLiU"/>
          <w:b/>
          <w:bCs/>
          <w:sz w:val="22"/>
          <w:szCs w:val="22"/>
        </w:rPr>
      </w:pPr>
      <w:r w:rsidRPr="00DE3453">
        <w:rPr>
          <w:rFonts w:eastAsia="PMingLiU" w:hint="eastAsia"/>
          <w:b/>
          <w:bCs/>
          <w:sz w:val="22"/>
          <w:szCs w:val="22"/>
        </w:rPr>
        <w:t>完工文件的驗證</w:t>
      </w:r>
    </w:p>
    <w:p w14:paraId="5D206277" w14:textId="77777777" w:rsidR="00FF6D1A" w:rsidRPr="00DE3453" w:rsidRDefault="00B51D2F" w:rsidP="00FF6D1A">
      <w:pPr>
        <w:spacing w:after="120"/>
        <w:ind w:left="720"/>
        <w:jc w:val="both"/>
        <w:rPr>
          <w:rFonts w:eastAsia="PMingLiU"/>
          <w:sz w:val="22"/>
          <w:szCs w:val="22"/>
          <w:lang w:eastAsia="zh-TW"/>
        </w:rPr>
      </w:pPr>
      <w:r w:rsidRPr="00DE3453">
        <w:rPr>
          <w:rFonts w:eastAsia="PMingLiU" w:hint="eastAsia"/>
          <w:sz w:val="22"/>
          <w:szCs w:val="22"/>
          <w:lang w:eastAsia="zh-TW"/>
        </w:rPr>
        <w:t xml:space="preserve">　　該顧問應核實拆卸承</w:t>
      </w:r>
      <w:r w:rsidR="00F13F25" w:rsidRPr="00DE3453">
        <w:rPr>
          <w:rFonts w:eastAsia="PMingLiU" w:hint="eastAsia"/>
          <w:sz w:val="22"/>
          <w:szCs w:val="22"/>
          <w:lang w:eastAsia="zh-TW"/>
        </w:rPr>
        <w:t>辦</w:t>
      </w:r>
      <w:r w:rsidRPr="00DE3453">
        <w:rPr>
          <w:rFonts w:eastAsia="PMingLiU" w:hint="eastAsia"/>
          <w:sz w:val="22"/>
          <w:szCs w:val="22"/>
          <w:lang w:eastAsia="zh-TW"/>
        </w:rPr>
        <w:t>商提交的竣工文件，確保其準確性、完整性，並</w:t>
      </w:r>
      <w:r w:rsidR="0053509A" w:rsidRPr="00DE3453">
        <w:rPr>
          <w:rFonts w:eastAsia="PMingLiU" w:hint="eastAsia"/>
          <w:sz w:val="22"/>
          <w:szCs w:val="22"/>
          <w:lang w:eastAsia="zh-TW"/>
        </w:rPr>
        <w:t>己按</w:t>
      </w:r>
      <w:r w:rsidR="009861CF" w:rsidRPr="00DE3453">
        <w:rPr>
          <w:rFonts w:eastAsia="PMingLiU" w:hint="eastAsia"/>
          <w:sz w:val="22"/>
          <w:szCs w:val="22"/>
          <w:lang w:eastAsia="zh-TW"/>
        </w:rPr>
        <w:t>核</w:t>
      </w:r>
      <w:r w:rsidRPr="00DE3453">
        <w:rPr>
          <w:rFonts w:eastAsia="PMingLiU" w:hint="eastAsia"/>
          <w:sz w:val="22"/>
          <w:szCs w:val="22"/>
          <w:lang w:eastAsia="zh-TW"/>
        </w:rPr>
        <w:t>准的設計方案及合</w:t>
      </w:r>
      <w:r w:rsidR="009861CF" w:rsidRPr="00DE3453">
        <w:rPr>
          <w:rFonts w:eastAsia="PMingLiU" w:hint="eastAsia"/>
          <w:sz w:val="22"/>
          <w:szCs w:val="22"/>
          <w:lang w:eastAsia="zh-TW"/>
        </w:rPr>
        <w:t>同</w:t>
      </w:r>
      <w:r w:rsidRPr="00DE3453">
        <w:rPr>
          <w:rFonts w:eastAsia="PMingLiU" w:hint="eastAsia"/>
          <w:sz w:val="22"/>
          <w:szCs w:val="22"/>
          <w:lang w:eastAsia="zh-TW"/>
        </w:rPr>
        <w:t>要求</w:t>
      </w:r>
      <w:r w:rsidR="0053509A" w:rsidRPr="00DE3453">
        <w:rPr>
          <w:rFonts w:eastAsia="PMingLiU" w:hint="eastAsia"/>
          <w:sz w:val="22"/>
          <w:szCs w:val="22"/>
          <w:lang w:eastAsia="zh-TW"/>
        </w:rPr>
        <w:t>進行編制</w:t>
      </w:r>
      <w:r w:rsidRPr="00DE3453">
        <w:rPr>
          <w:rFonts w:eastAsia="PMingLiU" w:hint="eastAsia"/>
          <w:sz w:val="22"/>
          <w:szCs w:val="22"/>
          <w:lang w:eastAsia="zh-TW"/>
        </w:rPr>
        <w:t>。</w:t>
      </w:r>
    </w:p>
    <w:p w14:paraId="3E6E5F19" w14:textId="77777777" w:rsidR="005C5A7A" w:rsidRPr="00DE3453" w:rsidRDefault="008E2DF5" w:rsidP="00FF6D1A">
      <w:pPr>
        <w:spacing w:after="120"/>
        <w:ind w:left="720"/>
        <w:jc w:val="both"/>
        <w:rPr>
          <w:rFonts w:eastAsia="PMingLiU"/>
          <w:sz w:val="22"/>
          <w:szCs w:val="22"/>
        </w:rPr>
      </w:pPr>
      <w:r w:rsidRPr="00DE3453">
        <w:rPr>
          <w:rFonts w:eastAsia="PMingLiU"/>
          <w:b/>
          <w:bCs/>
          <w:sz w:val="22"/>
          <w:szCs w:val="22"/>
          <w:lang w:eastAsia="zh-TW"/>
        </w:rPr>
        <w:lastRenderedPageBreak/>
        <w:t>Verification of As-built Documents:</w:t>
      </w:r>
    </w:p>
    <w:p w14:paraId="2B432331" w14:textId="77777777" w:rsidR="00483B83" w:rsidRPr="00DE3453" w:rsidRDefault="00483B83" w:rsidP="005C5A7A">
      <w:pPr>
        <w:spacing w:after="120"/>
        <w:ind w:left="720"/>
        <w:jc w:val="both"/>
        <w:rPr>
          <w:rFonts w:eastAsia="PMingLiU"/>
          <w:sz w:val="22"/>
          <w:szCs w:val="22"/>
          <w:lang w:eastAsia="zh-TW"/>
        </w:rPr>
      </w:pPr>
      <w:r w:rsidRPr="00DE3453">
        <w:rPr>
          <w:rFonts w:eastAsia="PMingLiU"/>
          <w:sz w:val="22"/>
          <w:szCs w:val="22"/>
          <w:lang w:eastAsia="zh-TW"/>
        </w:rPr>
        <w:t xml:space="preserve">The Consultant shall verify the “As-Built” </w:t>
      </w:r>
      <w:r w:rsidR="00F13F25" w:rsidRPr="00DE3453">
        <w:rPr>
          <w:rFonts w:eastAsia="PMingLiU"/>
          <w:sz w:val="22"/>
          <w:szCs w:val="22"/>
          <w:lang w:eastAsia="zh-TW"/>
        </w:rPr>
        <w:t xml:space="preserve">document </w:t>
      </w:r>
      <w:r w:rsidRPr="00DE3453">
        <w:rPr>
          <w:rFonts w:eastAsia="PMingLiU"/>
          <w:sz w:val="22"/>
          <w:szCs w:val="22"/>
          <w:lang w:eastAsia="zh-TW"/>
        </w:rPr>
        <w:t xml:space="preserve">submissions provided by the </w:t>
      </w:r>
      <w:r w:rsidR="00FC2FED" w:rsidRPr="00DE3453">
        <w:rPr>
          <w:rFonts w:eastAsia="PMingLiU"/>
          <w:sz w:val="22"/>
          <w:szCs w:val="22"/>
          <w:lang w:eastAsia="zh-TW"/>
        </w:rPr>
        <w:t>Demolition</w:t>
      </w:r>
      <w:r w:rsidRPr="00DE3453">
        <w:rPr>
          <w:rFonts w:eastAsia="PMingLiU"/>
          <w:sz w:val="22"/>
          <w:szCs w:val="22"/>
          <w:lang w:eastAsia="zh-TW"/>
        </w:rPr>
        <w:t xml:space="preserve"> Contractor for accuracy, completeness, and compliance with the approved designs and contractual requirements.</w:t>
      </w:r>
    </w:p>
    <w:p w14:paraId="49A9D1DD" w14:textId="77777777" w:rsidR="00543A3E" w:rsidRPr="00DE3453" w:rsidRDefault="00543A3E" w:rsidP="005C5A7A">
      <w:pPr>
        <w:spacing w:after="120"/>
        <w:ind w:left="720"/>
        <w:jc w:val="both"/>
        <w:rPr>
          <w:rFonts w:eastAsia="PMingLiU"/>
          <w:sz w:val="22"/>
          <w:szCs w:val="22"/>
        </w:rPr>
      </w:pPr>
    </w:p>
    <w:p w14:paraId="12E4D491" w14:textId="77777777" w:rsidR="00543A3E" w:rsidRPr="00DE3453" w:rsidRDefault="00543A3E" w:rsidP="007B3B46">
      <w:pPr>
        <w:numPr>
          <w:ilvl w:val="0"/>
          <w:numId w:val="13"/>
        </w:numPr>
        <w:spacing w:after="120"/>
        <w:ind w:left="720" w:hanging="288"/>
        <w:jc w:val="both"/>
        <w:rPr>
          <w:rFonts w:eastAsia="PMingLiU"/>
          <w:b/>
          <w:bCs/>
          <w:sz w:val="22"/>
          <w:szCs w:val="22"/>
        </w:rPr>
      </w:pPr>
      <w:r w:rsidRPr="00DE3453">
        <w:rPr>
          <w:rFonts w:eastAsia="PMingLiU" w:hint="eastAsia"/>
          <w:b/>
          <w:bCs/>
          <w:sz w:val="22"/>
          <w:szCs w:val="22"/>
        </w:rPr>
        <w:t>最終</w:t>
      </w:r>
      <w:proofErr w:type="gramStart"/>
      <w:r w:rsidRPr="00DE3453">
        <w:rPr>
          <w:rFonts w:eastAsia="PMingLiU" w:hint="eastAsia"/>
          <w:b/>
          <w:bCs/>
          <w:sz w:val="22"/>
          <w:szCs w:val="22"/>
        </w:rPr>
        <w:t>報</w:t>
      </w:r>
      <w:proofErr w:type="gramEnd"/>
      <w:r w:rsidRPr="00DE3453">
        <w:rPr>
          <w:rFonts w:eastAsia="PMingLiU" w:hint="eastAsia"/>
          <w:b/>
          <w:bCs/>
          <w:sz w:val="22"/>
          <w:szCs w:val="22"/>
        </w:rPr>
        <w:t>告</w:t>
      </w:r>
      <w:r w:rsidR="00EC4FED" w:rsidRPr="00DE3453">
        <w:rPr>
          <w:rFonts w:eastAsia="PMingLiU" w:hint="eastAsia"/>
          <w:b/>
          <w:bCs/>
          <w:sz w:val="22"/>
          <w:szCs w:val="22"/>
        </w:rPr>
        <w:t>：</w:t>
      </w:r>
    </w:p>
    <w:p w14:paraId="6FBB8AE0" w14:textId="77777777" w:rsidR="00543A3E" w:rsidRPr="00DE3453" w:rsidRDefault="00FC334C" w:rsidP="00543A3E">
      <w:pPr>
        <w:spacing w:after="120"/>
        <w:ind w:left="720"/>
        <w:jc w:val="both"/>
        <w:rPr>
          <w:rFonts w:eastAsia="PMingLiU"/>
          <w:sz w:val="22"/>
          <w:szCs w:val="22"/>
          <w:lang w:eastAsia="zh-TW"/>
        </w:rPr>
      </w:pPr>
      <w:r w:rsidRPr="00DE3453">
        <w:rPr>
          <w:rFonts w:eastAsia="PMingLiU" w:hint="eastAsia"/>
          <w:sz w:val="22"/>
          <w:szCs w:val="22"/>
          <w:lang w:eastAsia="zh-TW"/>
        </w:rPr>
        <w:t xml:space="preserve">　　該顧問應</w:t>
      </w:r>
      <w:r w:rsidR="00AF220F" w:rsidRPr="00DE3453">
        <w:rPr>
          <w:rFonts w:eastAsia="PMingLiU" w:hint="eastAsia"/>
          <w:sz w:val="22"/>
          <w:szCs w:val="22"/>
          <w:lang w:eastAsia="zh-TW"/>
        </w:rPr>
        <w:t>在該項目和</w:t>
      </w:r>
      <w:r w:rsidR="00AF220F" w:rsidRPr="00DE3453">
        <w:rPr>
          <w:rFonts w:eastAsia="PMingLiU"/>
          <w:sz w:val="22"/>
          <w:szCs w:val="22"/>
          <w:lang w:eastAsia="zh-TW"/>
        </w:rPr>
        <w:t>/</w:t>
      </w:r>
      <w:r w:rsidR="00AF220F" w:rsidRPr="00DE3453">
        <w:rPr>
          <w:rFonts w:eastAsia="PMingLiU" w:hint="eastAsia"/>
          <w:sz w:val="22"/>
          <w:szCs w:val="22"/>
          <w:lang w:eastAsia="zh-TW"/>
        </w:rPr>
        <w:t>或</w:t>
      </w:r>
      <w:r w:rsidR="00BF7B25" w:rsidRPr="00DE3453">
        <w:rPr>
          <w:rFonts w:eastAsia="PMingLiU" w:hint="eastAsia"/>
          <w:sz w:val="22"/>
          <w:szCs w:val="22"/>
          <w:lang w:eastAsia="zh-TW"/>
        </w:rPr>
        <w:t>合同規定的顧問服務</w:t>
      </w:r>
      <w:r w:rsidR="00BE6E0D" w:rsidRPr="00DE3453">
        <w:rPr>
          <w:rFonts w:eastAsia="PMingLiU" w:hint="eastAsia"/>
          <w:sz w:val="22"/>
          <w:szCs w:val="22"/>
          <w:lang w:eastAsia="zh-TW"/>
        </w:rPr>
        <w:t>完結時，提交最終報告。</w:t>
      </w:r>
    </w:p>
    <w:p w14:paraId="08CBA92A" w14:textId="77777777" w:rsidR="005C5A7A" w:rsidRPr="00DE3453" w:rsidRDefault="006665AA" w:rsidP="00543A3E">
      <w:pPr>
        <w:spacing w:after="120"/>
        <w:ind w:left="720"/>
        <w:jc w:val="both"/>
        <w:rPr>
          <w:rFonts w:eastAsia="PMingLiU"/>
          <w:sz w:val="22"/>
          <w:szCs w:val="22"/>
        </w:rPr>
      </w:pPr>
      <w:r w:rsidRPr="00DE3453">
        <w:rPr>
          <w:rFonts w:eastAsia="PMingLiU"/>
          <w:b/>
          <w:bCs/>
          <w:sz w:val="22"/>
          <w:szCs w:val="22"/>
          <w:lang w:eastAsia="zh-TW"/>
        </w:rPr>
        <w:t xml:space="preserve">Provision </w:t>
      </w:r>
      <w:r w:rsidRPr="00DE3453">
        <w:rPr>
          <w:rFonts w:eastAsia="PMingLiU"/>
          <w:b/>
          <w:bCs/>
          <w:sz w:val="22"/>
          <w:szCs w:val="22"/>
        </w:rPr>
        <w:t xml:space="preserve">of </w:t>
      </w:r>
      <w:r w:rsidR="007B3B46" w:rsidRPr="00DE3453">
        <w:rPr>
          <w:rFonts w:eastAsia="PMingLiU"/>
          <w:b/>
          <w:bCs/>
          <w:sz w:val="22"/>
          <w:szCs w:val="22"/>
        </w:rPr>
        <w:t xml:space="preserve">Final </w:t>
      </w:r>
      <w:r w:rsidRPr="00DE3453">
        <w:rPr>
          <w:rFonts w:eastAsia="PMingLiU"/>
          <w:b/>
          <w:bCs/>
          <w:sz w:val="22"/>
          <w:szCs w:val="22"/>
        </w:rPr>
        <w:t>R</w:t>
      </w:r>
      <w:r w:rsidR="007B3B46" w:rsidRPr="00DE3453">
        <w:rPr>
          <w:rFonts w:eastAsia="PMingLiU"/>
          <w:b/>
          <w:bCs/>
          <w:sz w:val="22"/>
          <w:szCs w:val="22"/>
        </w:rPr>
        <w:t>eport:</w:t>
      </w:r>
    </w:p>
    <w:p w14:paraId="0825786B" w14:textId="77777777" w:rsidR="00483B83" w:rsidRPr="00DE3453" w:rsidRDefault="00483B83" w:rsidP="005C5A7A">
      <w:pPr>
        <w:spacing w:after="120"/>
        <w:ind w:left="720"/>
        <w:jc w:val="both"/>
        <w:rPr>
          <w:rFonts w:eastAsia="PMingLiU"/>
          <w:sz w:val="22"/>
          <w:szCs w:val="22"/>
        </w:rPr>
      </w:pPr>
      <w:r w:rsidRPr="00DE3453">
        <w:rPr>
          <w:rFonts w:eastAsia="PMingLiU"/>
          <w:sz w:val="22"/>
          <w:szCs w:val="22"/>
        </w:rPr>
        <w:t xml:space="preserve">The Consultant shall submit a final report upon completion of the </w:t>
      </w:r>
      <w:r w:rsidR="00AF220F" w:rsidRPr="00DE3453">
        <w:rPr>
          <w:rFonts w:eastAsia="PMingLiU"/>
          <w:sz w:val="22"/>
          <w:szCs w:val="22"/>
        </w:rPr>
        <w:t>P</w:t>
      </w:r>
      <w:r w:rsidRPr="00DE3453">
        <w:rPr>
          <w:rFonts w:eastAsia="PMingLiU"/>
          <w:sz w:val="22"/>
          <w:szCs w:val="22"/>
        </w:rPr>
        <w:t>roject and/or the contractual consultancy services.</w:t>
      </w:r>
    </w:p>
    <w:p w14:paraId="20895147" w14:textId="77777777" w:rsidR="00BE6E0D" w:rsidRPr="00DE3453" w:rsidRDefault="00BE6E0D" w:rsidP="005C5A7A">
      <w:pPr>
        <w:spacing w:after="120"/>
        <w:ind w:left="720"/>
        <w:jc w:val="both"/>
        <w:rPr>
          <w:rFonts w:eastAsia="PMingLiU"/>
          <w:sz w:val="22"/>
          <w:szCs w:val="22"/>
          <w:lang w:eastAsia="zh-TW"/>
        </w:rPr>
      </w:pPr>
    </w:p>
    <w:p w14:paraId="4EFFD14E" w14:textId="77777777" w:rsidR="00EC4FED" w:rsidRPr="00DE3453" w:rsidRDefault="00EC4FED" w:rsidP="00483B83">
      <w:pPr>
        <w:numPr>
          <w:ilvl w:val="0"/>
          <w:numId w:val="13"/>
        </w:numPr>
        <w:spacing w:after="120"/>
        <w:jc w:val="both"/>
        <w:rPr>
          <w:rFonts w:eastAsia="PMingLiU"/>
          <w:b/>
          <w:sz w:val="22"/>
          <w:szCs w:val="22"/>
        </w:rPr>
      </w:pPr>
      <w:r w:rsidRPr="00DE3453">
        <w:rPr>
          <w:rFonts w:eastAsia="PMingLiU" w:hint="eastAsia"/>
          <w:b/>
          <w:sz w:val="22"/>
          <w:szCs w:val="22"/>
        </w:rPr>
        <w:t>記錄：</w:t>
      </w:r>
    </w:p>
    <w:p w14:paraId="470D863C" w14:textId="77777777" w:rsidR="00EC4FED" w:rsidRPr="00DE3453" w:rsidRDefault="00C507A5" w:rsidP="00EC4FED">
      <w:pPr>
        <w:spacing w:after="120"/>
        <w:ind w:left="720"/>
        <w:jc w:val="both"/>
        <w:rPr>
          <w:rFonts w:eastAsia="PMingLiU"/>
          <w:sz w:val="22"/>
          <w:szCs w:val="22"/>
          <w:lang w:eastAsia="zh-TW"/>
        </w:rPr>
      </w:pPr>
      <w:r w:rsidRPr="00DE3453">
        <w:rPr>
          <w:rFonts w:eastAsia="PMingLiU" w:hint="eastAsia"/>
          <w:sz w:val="22"/>
          <w:szCs w:val="22"/>
          <w:lang w:eastAsia="zh-TW"/>
        </w:rPr>
        <w:t xml:space="preserve">　　該</w:t>
      </w:r>
      <w:r w:rsidR="00EC4FED" w:rsidRPr="00DE3453">
        <w:rPr>
          <w:rFonts w:eastAsia="PMingLiU" w:hint="eastAsia"/>
          <w:sz w:val="22"/>
          <w:szCs w:val="22"/>
          <w:lang w:eastAsia="zh-TW"/>
        </w:rPr>
        <w:t>顧問應</w:t>
      </w:r>
      <w:proofErr w:type="gramStart"/>
      <w:r w:rsidR="00EC4FED" w:rsidRPr="00DE3453">
        <w:rPr>
          <w:rFonts w:eastAsia="PMingLiU" w:hint="eastAsia"/>
          <w:sz w:val="22"/>
          <w:szCs w:val="22"/>
          <w:lang w:eastAsia="zh-TW"/>
        </w:rPr>
        <w:t>編製並妥善</w:t>
      </w:r>
      <w:proofErr w:type="gramEnd"/>
      <w:r w:rsidR="00EC4FED" w:rsidRPr="00DE3453">
        <w:rPr>
          <w:rFonts w:eastAsia="PMingLiU" w:hint="eastAsia"/>
          <w:sz w:val="22"/>
          <w:szCs w:val="22"/>
          <w:lang w:eastAsia="zh-TW"/>
        </w:rPr>
        <w:t>保</w:t>
      </w:r>
      <w:r w:rsidR="00997DA9" w:rsidRPr="00DE3453">
        <w:rPr>
          <w:rFonts w:eastAsia="PMingLiU" w:hint="eastAsia"/>
          <w:sz w:val="22"/>
          <w:szCs w:val="22"/>
          <w:lang w:eastAsia="zh-TW"/>
        </w:rPr>
        <w:t>管</w:t>
      </w:r>
      <w:r w:rsidR="00921B7B" w:rsidRPr="00DE3453">
        <w:rPr>
          <w:rFonts w:eastAsia="PMingLiU" w:hint="eastAsia"/>
          <w:sz w:val="22"/>
          <w:szCs w:val="22"/>
          <w:lang w:eastAsia="zh-TW"/>
        </w:rPr>
        <w:t>與該</w:t>
      </w:r>
      <w:r w:rsidR="00EC4FED" w:rsidRPr="00DE3453">
        <w:rPr>
          <w:rFonts w:eastAsia="PMingLiU" w:hint="eastAsia"/>
          <w:sz w:val="22"/>
          <w:szCs w:val="22"/>
          <w:lang w:eastAsia="zh-TW"/>
        </w:rPr>
        <w:t>項目相關</w:t>
      </w:r>
      <w:r w:rsidR="00536235" w:rsidRPr="00DE3453">
        <w:rPr>
          <w:rFonts w:eastAsia="PMingLiU" w:hint="eastAsia"/>
          <w:sz w:val="22"/>
          <w:szCs w:val="22"/>
          <w:lang w:eastAsia="zh-TW"/>
        </w:rPr>
        <w:t>的</w:t>
      </w:r>
      <w:r w:rsidR="00EC4FED" w:rsidRPr="00DE3453">
        <w:rPr>
          <w:rFonts w:eastAsia="PMingLiU" w:hint="eastAsia"/>
          <w:sz w:val="22"/>
          <w:szCs w:val="22"/>
          <w:lang w:eastAsia="zh-TW"/>
        </w:rPr>
        <w:t>文件</w:t>
      </w:r>
      <w:r w:rsidR="00536235" w:rsidRPr="00DE3453">
        <w:rPr>
          <w:rFonts w:eastAsia="PMingLiU" w:hint="eastAsia"/>
          <w:sz w:val="22"/>
          <w:szCs w:val="22"/>
          <w:lang w:eastAsia="zh-TW"/>
        </w:rPr>
        <w:t>之</w:t>
      </w:r>
      <w:r w:rsidR="00EC4FED" w:rsidRPr="00DE3453">
        <w:rPr>
          <w:rFonts w:eastAsia="PMingLiU" w:hint="eastAsia"/>
          <w:sz w:val="22"/>
          <w:szCs w:val="22"/>
          <w:lang w:eastAsia="zh-TW"/>
        </w:rPr>
        <w:t>完整記錄，包括會議紀要、</w:t>
      </w:r>
      <w:r w:rsidR="002303E7" w:rsidRPr="00DE3453">
        <w:rPr>
          <w:rFonts w:eastAsia="PMingLiU" w:hint="eastAsia"/>
          <w:sz w:val="22"/>
          <w:szCs w:val="22"/>
          <w:lang w:eastAsia="zh-TW"/>
        </w:rPr>
        <w:t>施</w:t>
      </w:r>
      <w:r w:rsidR="00EC4FED" w:rsidRPr="00DE3453">
        <w:rPr>
          <w:rFonts w:eastAsia="PMingLiU" w:hint="eastAsia"/>
          <w:sz w:val="22"/>
          <w:szCs w:val="22"/>
          <w:lang w:eastAsia="zh-TW"/>
        </w:rPr>
        <w:t>工照片、測試及驗收報告、質</w:t>
      </w:r>
      <w:r w:rsidR="00A96194" w:rsidRPr="00DE3453">
        <w:rPr>
          <w:rFonts w:eastAsia="PMingLiU" w:hint="eastAsia"/>
          <w:sz w:val="22"/>
          <w:szCs w:val="22"/>
          <w:lang w:eastAsia="zh-TW"/>
        </w:rPr>
        <w:t>量</w:t>
      </w:r>
      <w:r w:rsidR="00EC4FED" w:rsidRPr="00DE3453">
        <w:rPr>
          <w:rFonts w:eastAsia="PMingLiU" w:hint="eastAsia"/>
          <w:sz w:val="22"/>
          <w:szCs w:val="22"/>
          <w:lang w:eastAsia="zh-TW"/>
        </w:rPr>
        <w:t>檢驗記錄、健康、安全與環境（</w:t>
      </w:r>
      <w:r w:rsidR="00EC4FED" w:rsidRPr="00DE3453">
        <w:rPr>
          <w:rFonts w:eastAsia="PMingLiU"/>
          <w:sz w:val="22"/>
          <w:szCs w:val="22"/>
          <w:lang w:eastAsia="zh-TW"/>
        </w:rPr>
        <w:t>HSE</w:t>
      </w:r>
      <w:r w:rsidR="00EC4FED" w:rsidRPr="00DE3453">
        <w:rPr>
          <w:rFonts w:eastAsia="PMingLiU" w:hint="eastAsia"/>
          <w:sz w:val="22"/>
          <w:szCs w:val="22"/>
          <w:lang w:eastAsia="zh-TW"/>
        </w:rPr>
        <w:t>）巡</w:t>
      </w:r>
      <w:r w:rsidR="009A2FD8" w:rsidRPr="00DE3453">
        <w:rPr>
          <w:rFonts w:eastAsia="PMingLiU" w:hint="eastAsia"/>
          <w:sz w:val="22"/>
          <w:szCs w:val="22"/>
          <w:lang w:eastAsia="zh-TW"/>
        </w:rPr>
        <w:t>查</w:t>
      </w:r>
      <w:r w:rsidR="00EC4FED" w:rsidRPr="00DE3453">
        <w:rPr>
          <w:rFonts w:eastAsia="PMingLiU" w:hint="eastAsia"/>
          <w:sz w:val="22"/>
          <w:szCs w:val="22"/>
          <w:lang w:eastAsia="zh-TW"/>
        </w:rPr>
        <w:t>報告、不合</w:t>
      </w:r>
      <w:proofErr w:type="gramStart"/>
      <w:r w:rsidR="009A2FD8" w:rsidRPr="00DE3453">
        <w:rPr>
          <w:rFonts w:eastAsia="PMingLiU" w:hint="eastAsia"/>
          <w:sz w:val="22"/>
          <w:szCs w:val="22"/>
          <w:lang w:eastAsia="zh-TW"/>
        </w:rPr>
        <w:t>規</w:t>
      </w:r>
      <w:proofErr w:type="gramEnd"/>
      <w:r w:rsidR="00EC4FED" w:rsidRPr="00DE3453">
        <w:rPr>
          <w:rFonts w:eastAsia="PMingLiU" w:hint="eastAsia"/>
          <w:sz w:val="22"/>
          <w:szCs w:val="22"/>
          <w:lang w:eastAsia="zh-TW"/>
        </w:rPr>
        <w:t>事項及事故</w:t>
      </w:r>
      <w:r w:rsidR="009A2FD8" w:rsidRPr="00DE3453">
        <w:rPr>
          <w:rFonts w:eastAsia="PMingLiU" w:hint="eastAsia"/>
          <w:sz w:val="22"/>
          <w:szCs w:val="22"/>
          <w:lang w:eastAsia="zh-TW"/>
        </w:rPr>
        <w:t>發生記錄</w:t>
      </w:r>
      <w:r w:rsidR="00EC4FED" w:rsidRPr="00DE3453">
        <w:rPr>
          <w:rFonts w:eastAsia="PMingLiU" w:hint="eastAsia"/>
          <w:sz w:val="22"/>
          <w:szCs w:val="22"/>
          <w:lang w:eastAsia="zh-TW"/>
        </w:rPr>
        <w:t>、缺陷清單，以及其他與</w:t>
      </w:r>
      <w:r w:rsidR="003E1000" w:rsidRPr="00DE3453">
        <w:rPr>
          <w:rFonts w:eastAsia="PMingLiU" w:hint="eastAsia"/>
          <w:sz w:val="22"/>
          <w:szCs w:val="22"/>
          <w:lang w:eastAsia="zh-TW"/>
        </w:rPr>
        <w:t>該</w:t>
      </w:r>
      <w:r w:rsidR="00EC4FED" w:rsidRPr="00DE3453">
        <w:rPr>
          <w:rFonts w:eastAsia="PMingLiU" w:hint="eastAsia"/>
          <w:sz w:val="22"/>
          <w:szCs w:val="22"/>
          <w:lang w:eastAsia="zh-TW"/>
        </w:rPr>
        <w:t>項目相關的文件。</w:t>
      </w:r>
    </w:p>
    <w:p w14:paraId="6CE39106" w14:textId="77777777" w:rsidR="00EC4FED" w:rsidRPr="00DE3453" w:rsidRDefault="00131C96" w:rsidP="00EC4FED">
      <w:pPr>
        <w:spacing w:after="120"/>
        <w:ind w:left="720"/>
        <w:jc w:val="both"/>
        <w:rPr>
          <w:rFonts w:eastAsia="PMingLiU"/>
          <w:sz w:val="22"/>
          <w:szCs w:val="22"/>
          <w:lang w:eastAsia="zh-TW"/>
        </w:rPr>
      </w:pPr>
      <w:r w:rsidRPr="00DE3453">
        <w:rPr>
          <w:rFonts w:eastAsia="PMingLiU" w:hint="eastAsia"/>
          <w:sz w:val="22"/>
          <w:szCs w:val="22"/>
          <w:lang w:eastAsia="zh-TW"/>
        </w:rPr>
        <w:t xml:space="preserve">　　</w:t>
      </w:r>
      <w:proofErr w:type="gramStart"/>
      <w:r w:rsidR="00EC4FED" w:rsidRPr="00DE3453">
        <w:rPr>
          <w:rFonts w:eastAsia="PMingLiU" w:hint="eastAsia"/>
          <w:sz w:val="22"/>
          <w:szCs w:val="22"/>
          <w:lang w:eastAsia="zh-TW"/>
        </w:rPr>
        <w:t>此外，</w:t>
      </w:r>
      <w:proofErr w:type="gramEnd"/>
      <w:r w:rsidRPr="00DE3453">
        <w:rPr>
          <w:rFonts w:eastAsia="PMingLiU" w:hint="eastAsia"/>
          <w:sz w:val="22"/>
          <w:szCs w:val="22"/>
          <w:lang w:eastAsia="zh-TW"/>
        </w:rPr>
        <w:t>該</w:t>
      </w:r>
      <w:r w:rsidR="00EC4FED" w:rsidRPr="00DE3453">
        <w:rPr>
          <w:rFonts w:eastAsia="PMingLiU" w:hint="eastAsia"/>
          <w:sz w:val="22"/>
          <w:szCs w:val="22"/>
          <w:lang w:eastAsia="zh-TW"/>
        </w:rPr>
        <w:t>顧問</w:t>
      </w:r>
      <w:r w:rsidR="0032055A" w:rsidRPr="00DE3453">
        <w:rPr>
          <w:rFonts w:eastAsia="PMingLiU" w:hint="eastAsia"/>
          <w:sz w:val="22"/>
          <w:szCs w:val="22"/>
          <w:lang w:eastAsia="zh-TW"/>
        </w:rPr>
        <w:t>應</w:t>
      </w:r>
      <w:r w:rsidR="00B83B90" w:rsidRPr="00DE3453">
        <w:rPr>
          <w:rFonts w:eastAsia="PMingLiU" w:hint="eastAsia"/>
          <w:sz w:val="22"/>
          <w:szCs w:val="22"/>
          <w:lang w:eastAsia="zh-TW"/>
        </w:rPr>
        <w:t>開設</w:t>
      </w:r>
      <w:r w:rsidR="00EC4FED" w:rsidRPr="00DE3453">
        <w:rPr>
          <w:rFonts w:eastAsia="PMingLiU" w:hint="eastAsia"/>
          <w:sz w:val="22"/>
          <w:szCs w:val="22"/>
          <w:lang w:eastAsia="zh-TW"/>
        </w:rPr>
        <w:t>現場指</w:t>
      </w:r>
      <w:r w:rsidR="00EA7911" w:rsidRPr="00DE3453">
        <w:rPr>
          <w:rFonts w:eastAsia="PMingLiU" w:hint="eastAsia"/>
          <w:sz w:val="22"/>
          <w:szCs w:val="22"/>
          <w:lang w:eastAsia="zh-TW"/>
        </w:rPr>
        <w:t>示</w:t>
      </w:r>
      <w:proofErr w:type="gramStart"/>
      <w:r w:rsidR="00EC4FED" w:rsidRPr="00DE3453">
        <w:rPr>
          <w:rFonts w:eastAsia="PMingLiU" w:hint="eastAsia"/>
          <w:sz w:val="22"/>
          <w:szCs w:val="22"/>
          <w:lang w:eastAsia="zh-TW"/>
        </w:rPr>
        <w:t>記錄冊</w:t>
      </w:r>
      <w:proofErr w:type="gramEnd"/>
      <w:r w:rsidR="00EC4FED" w:rsidRPr="00DE3453">
        <w:rPr>
          <w:rFonts w:eastAsia="PMingLiU" w:hint="eastAsia"/>
          <w:sz w:val="22"/>
          <w:szCs w:val="22"/>
          <w:lang w:eastAsia="zh-TW"/>
        </w:rPr>
        <w:t>（</w:t>
      </w:r>
      <w:r w:rsidR="00EC4FED" w:rsidRPr="00DE3453">
        <w:rPr>
          <w:rFonts w:eastAsia="PMingLiU"/>
          <w:sz w:val="22"/>
          <w:szCs w:val="22"/>
          <w:lang w:eastAsia="zh-TW"/>
        </w:rPr>
        <w:t>Site Instruction Book</w:t>
      </w:r>
      <w:r w:rsidR="00EC4FED" w:rsidRPr="00DE3453">
        <w:rPr>
          <w:rFonts w:eastAsia="PMingLiU" w:hint="eastAsia"/>
          <w:sz w:val="22"/>
          <w:szCs w:val="22"/>
          <w:lang w:eastAsia="zh-TW"/>
        </w:rPr>
        <w:t>）</w:t>
      </w:r>
      <w:r w:rsidR="0032055A" w:rsidRPr="00DE3453">
        <w:rPr>
          <w:rFonts w:eastAsia="PMingLiU" w:hint="eastAsia"/>
          <w:sz w:val="22"/>
          <w:szCs w:val="22"/>
          <w:lang w:eastAsia="zh-TW"/>
        </w:rPr>
        <w:t>並進行更新</w:t>
      </w:r>
      <w:r w:rsidR="00EC4FED" w:rsidRPr="00DE3453">
        <w:rPr>
          <w:rFonts w:eastAsia="PMingLiU" w:hint="eastAsia"/>
          <w:sz w:val="22"/>
          <w:szCs w:val="22"/>
          <w:lang w:eastAsia="zh-TW"/>
        </w:rPr>
        <w:t>，</w:t>
      </w:r>
      <w:r w:rsidR="00E92F90" w:rsidRPr="00DE3453">
        <w:rPr>
          <w:rFonts w:eastAsia="PMingLiU" w:hint="eastAsia"/>
          <w:sz w:val="22"/>
          <w:szCs w:val="22"/>
          <w:lang w:eastAsia="zh-TW"/>
        </w:rPr>
        <w:t>以</w:t>
      </w:r>
      <w:r w:rsidR="00EC4FED" w:rsidRPr="00DE3453">
        <w:rPr>
          <w:rFonts w:eastAsia="PMingLiU" w:hint="eastAsia"/>
          <w:sz w:val="22"/>
          <w:szCs w:val="22"/>
          <w:lang w:eastAsia="zh-TW"/>
        </w:rPr>
        <w:t>記錄</w:t>
      </w:r>
      <w:r w:rsidR="00F17533" w:rsidRPr="00DE3453">
        <w:rPr>
          <w:rFonts w:eastAsia="PMingLiU" w:hint="eastAsia"/>
          <w:sz w:val="22"/>
          <w:szCs w:val="22"/>
          <w:lang w:eastAsia="zh-TW"/>
        </w:rPr>
        <w:t>在</w:t>
      </w:r>
      <w:r w:rsidR="00EC4FED" w:rsidRPr="00DE3453">
        <w:rPr>
          <w:rFonts w:eastAsia="PMingLiU" w:hint="eastAsia"/>
          <w:sz w:val="22"/>
          <w:szCs w:val="22"/>
          <w:lang w:eastAsia="zh-TW"/>
        </w:rPr>
        <w:t>現場巡查或工程執行</w:t>
      </w:r>
      <w:proofErr w:type="gramStart"/>
      <w:r w:rsidR="00EC4FED" w:rsidRPr="00DE3453">
        <w:rPr>
          <w:rFonts w:eastAsia="PMingLiU" w:hint="eastAsia"/>
          <w:sz w:val="22"/>
          <w:szCs w:val="22"/>
          <w:lang w:eastAsia="zh-TW"/>
        </w:rPr>
        <w:t>期間，</w:t>
      </w:r>
      <w:proofErr w:type="gramEnd"/>
      <w:r w:rsidR="00EC4FED" w:rsidRPr="00DE3453">
        <w:rPr>
          <w:rFonts w:eastAsia="PMingLiU" w:hint="eastAsia"/>
          <w:sz w:val="22"/>
          <w:szCs w:val="22"/>
          <w:lang w:eastAsia="zh-TW"/>
        </w:rPr>
        <w:t>由澳電或</w:t>
      </w:r>
      <w:r w:rsidR="00E92F90" w:rsidRPr="00DE3453">
        <w:rPr>
          <w:rFonts w:eastAsia="PMingLiU" w:hint="eastAsia"/>
          <w:sz w:val="22"/>
          <w:szCs w:val="22"/>
          <w:lang w:eastAsia="zh-TW"/>
        </w:rPr>
        <w:t>該</w:t>
      </w:r>
      <w:r w:rsidR="00EC4FED" w:rsidRPr="00DE3453">
        <w:rPr>
          <w:rFonts w:eastAsia="PMingLiU" w:hint="eastAsia"/>
          <w:sz w:val="22"/>
          <w:szCs w:val="22"/>
          <w:lang w:eastAsia="zh-TW"/>
        </w:rPr>
        <w:t>顧問向拆卸承</w:t>
      </w:r>
      <w:r w:rsidR="00E92F90" w:rsidRPr="00DE3453">
        <w:rPr>
          <w:rFonts w:eastAsia="PMingLiU" w:hint="eastAsia"/>
          <w:sz w:val="22"/>
          <w:szCs w:val="22"/>
          <w:lang w:eastAsia="zh-TW"/>
        </w:rPr>
        <w:t>辦</w:t>
      </w:r>
      <w:r w:rsidR="00EC4FED" w:rsidRPr="00DE3453">
        <w:rPr>
          <w:rFonts w:eastAsia="PMingLiU" w:hint="eastAsia"/>
          <w:sz w:val="22"/>
          <w:szCs w:val="22"/>
          <w:lang w:eastAsia="zh-TW"/>
        </w:rPr>
        <w:t>商所發出的現場指</w:t>
      </w:r>
      <w:r w:rsidR="00E92F90" w:rsidRPr="00DE3453">
        <w:rPr>
          <w:rFonts w:eastAsia="PMingLiU" w:hint="eastAsia"/>
          <w:sz w:val="22"/>
          <w:szCs w:val="22"/>
          <w:lang w:eastAsia="zh-TW"/>
        </w:rPr>
        <w:t>示</w:t>
      </w:r>
      <w:r w:rsidR="00EC4FED" w:rsidRPr="00DE3453">
        <w:rPr>
          <w:rFonts w:eastAsia="PMingLiU" w:hint="eastAsia"/>
          <w:sz w:val="22"/>
          <w:szCs w:val="22"/>
          <w:lang w:eastAsia="zh-TW"/>
        </w:rPr>
        <w:t>。</w:t>
      </w:r>
    </w:p>
    <w:p w14:paraId="713F7C3A" w14:textId="77777777" w:rsidR="005C5A7A" w:rsidRPr="00DE3453" w:rsidRDefault="007B3B46" w:rsidP="00EC4FED">
      <w:pPr>
        <w:spacing w:after="120"/>
        <w:ind w:left="720"/>
        <w:jc w:val="both"/>
        <w:rPr>
          <w:rFonts w:eastAsia="PMingLiU"/>
          <w:b/>
          <w:bCs/>
          <w:sz w:val="22"/>
          <w:szCs w:val="22"/>
        </w:rPr>
      </w:pPr>
      <w:r w:rsidRPr="00DE3453">
        <w:rPr>
          <w:rFonts w:eastAsia="PMingLiU"/>
          <w:b/>
          <w:bCs/>
          <w:sz w:val="22"/>
          <w:szCs w:val="22"/>
        </w:rPr>
        <w:t>Records:</w:t>
      </w:r>
    </w:p>
    <w:p w14:paraId="2B8DB063" w14:textId="77777777" w:rsidR="005C5A7A" w:rsidRPr="00DE3453" w:rsidRDefault="00483B83" w:rsidP="005C5A7A">
      <w:pPr>
        <w:spacing w:after="120"/>
        <w:ind w:left="720"/>
        <w:jc w:val="both"/>
        <w:rPr>
          <w:rFonts w:eastAsia="PMingLiU"/>
          <w:sz w:val="22"/>
          <w:szCs w:val="22"/>
        </w:rPr>
      </w:pPr>
      <w:r w:rsidRPr="00DE3453">
        <w:rPr>
          <w:rFonts w:eastAsia="PMingLiU"/>
          <w:sz w:val="22"/>
          <w:szCs w:val="22"/>
        </w:rPr>
        <w:t>The Consultant shall prepare and maintain comprehensive records of all meeting minutes, progress photographs, test and commissioning reports, quality inspection records, Health, Safety, and Environmental (HSE) inspection reports, non-conformity and incident reports, defect lists, and other relevant project documentation.</w:t>
      </w:r>
    </w:p>
    <w:p w14:paraId="75B48E6B" w14:textId="77777777" w:rsidR="00483B83" w:rsidRPr="00DE3453" w:rsidRDefault="00483B83" w:rsidP="005C5A7A">
      <w:pPr>
        <w:spacing w:after="120"/>
        <w:ind w:left="720"/>
        <w:jc w:val="both"/>
        <w:rPr>
          <w:rFonts w:eastAsia="PMingLiU"/>
          <w:bCs/>
          <w:sz w:val="22"/>
          <w:szCs w:val="22"/>
          <w:lang w:eastAsia="zh-TW"/>
        </w:rPr>
      </w:pPr>
      <w:r w:rsidRPr="00DE3453">
        <w:rPr>
          <w:rFonts w:eastAsia="PMingLiU"/>
          <w:bCs/>
          <w:sz w:val="22"/>
          <w:szCs w:val="22"/>
        </w:rPr>
        <w:t xml:space="preserve">In addition, the Consultant shall maintain a Site Instruction Book to formally record all instructions issued to the </w:t>
      </w:r>
      <w:r w:rsidR="00FC2FED" w:rsidRPr="00DE3453">
        <w:rPr>
          <w:rFonts w:eastAsia="PMingLiU"/>
          <w:bCs/>
          <w:sz w:val="22"/>
          <w:szCs w:val="22"/>
        </w:rPr>
        <w:t>Demolition</w:t>
      </w:r>
      <w:r w:rsidRPr="00DE3453">
        <w:rPr>
          <w:rFonts w:eastAsia="PMingLiU"/>
          <w:bCs/>
          <w:sz w:val="22"/>
          <w:szCs w:val="22"/>
        </w:rPr>
        <w:t xml:space="preserve"> Contractor by CEM or the Consultant during site inspections or project execution.</w:t>
      </w:r>
    </w:p>
    <w:p w14:paraId="2AC89183" w14:textId="77777777" w:rsidR="006974DE" w:rsidRPr="00DE3453" w:rsidRDefault="006974DE" w:rsidP="005C5A7A">
      <w:pPr>
        <w:spacing w:after="120"/>
        <w:ind w:left="720"/>
        <w:jc w:val="both"/>
        <w:rPr>
          <w:rFonts w:eastAsia="PMingLiU"/>
          <w:sz w:val="22"/>
          <w:szCs w:val="22"/>
          <w:lang w:eastAsia="zh-TW"/>
        </w:rPr>
      </w:pPr>
    </w:p>
    <w:p w14:paraId="6B832521" w14:textId="77777777" w:rsidR="006974DE" w:rsidRPr="00DE3453" w:rsidRDefault="006974DE" w:rsidP="007B3B46">
      <w:pPr>
        <w:numPr>
          <w:ilvl w:val="0"/>
          <w:numId w:val="13"/>
        </w:numPr>
        <w:spacing w:after="120"/>
        <w:ind w:left="720" w:hanging="288"/>
        <w:jc w:val="both"/>
        <w:rPr>
          <w:rFonts w:eastAsia="PMingLiU"/>
          <w:b/>
          <w:bCs/>
          <w:sz w:val="22"/>
          <w:szCs w:val="22"/>
        </w:rPr>
      </w:pPr>
      <w:r w:rsidRPr="00DE3453">
        <w:rPr>
          <w:rFonts w:eastAsia="PMingLiU" w:hint="eastAsia"/>
          <w:b/>
          <w:bCs/>
          <w:sz w:val="22"/>
          <w:szCs w:val="22"/>
        </w:rPr>
        <w:t>檢查及測試：</w:t>
      </w:r>
    </w:p>
    <w:p w14:paraId="21345B53" w14:textId="77777777" w:rsidR="006974DE" w:rsidRPr="00DE3453" w:rsidRDefault="003F3519" w:rsidP="006974DE">
      <w:pPr>
        <w:spacing w:after="120"/>
        <w:ind w:left="720"/>
        <w:jc w:val="both"/>
        <w:rPr>
          <w:rFonts w:eastAsia="PMingLiU"/>
          <w:sz w:val="22"/>
          <w:szCs w:val="22"/>
          <w:lang w:eastAsia="zh-TW"/>
        </w:rPr>
      </w:pPr>
      <w:r w:rsidRPr="00DE3453">
        <w:rPr>
          <w:rFonts w:eastAsia="PMingLiU" w:hint="eastAsia"/>
          <w:sz w:val="22"/>
          <w:szCs w:val="22"/>
          <w:lang w:eastAsia="zh-TW"/>
        </w:rPr>
        <w:t xml:space="preserve">　　該顧問</w:t>
      </w:r>
      <w:proofErr w:type="gramStart"/>
      <w:r w:rsidRPr="00DE3453">
        <w:rPr>
          <w:rFonts w:eastAsia="PMingLiU" w:hint="eastAsia"/>
          <w:sz w:val="22"/>
          <w:szCs w:val="22"/>
          <w:lang w:eastAsia="zh-TW"/>
        </w:rPr>
        <w:t>應按需</w:t>
      </w:r>
      <w:r w:rsidR="00E81832" w:rsidRPr="00DE3453">
        <w:rPr>
          <w:rFonts w:eastAsia="PMingLiU" w:hint="eastAsia"/>
          <w:sz w:val="22"/>
          <w:szCs w:val="22"/>
          <w:lang w:eastAsia="zh-TW"/>
        </w:rPr>
        <w:t>發起</w:t>
      </w:r>
      <w:proofErr w:type="gramEnd"/>
      <w:r w:rsidR="00E81832" w:rsidRPr="00DE3453">
        <w:rPr>
          <w:rFonts w:eastAsia="PMingLiU" w:hint="eastAsia"/>
          <w:sz w:val="22"/>
          <w:szCs w:val="22"/>
          <w:lang w:eastAsia="zh-TW"/>
        </w:rPr>
        <w:t>及</w:t>
      </w:r>
      <w:r w:rsidRPr="00DE3453">
        <w:rPr>
          <w:rFonts w:eastAsia="PMingLiU" w:hint="eastAsia"/>
          <w:sz w:val="22"/>
          <w:szCs w:val="22"/>
          <w:lang w:eastAsia="zh-TW"/>
        </w:rPr>
        <w:t>協調現場巡查，以</w:t>
      </w:r>
      <w:proofErr w:type="gramStart"/>
      <w:r w:rsidRPr="00DE3453">
        <w:rPr>
          <w:rFonts w:eastAsia="PMingLiU" w:hint="eastAsia"/>
          <w:sz w:val="22"/>
          <w:szCs w:val="22"/>
          <w:lang w:eastAsia="zh-TW"/>
        </w:rPr>
        <w:t>釐</w:t>
      </w:r>
      <w:proofErr w:type="gramEnd"/>
      <w:r w:rsidRPr="00DE3453">
        <w:rPr>
          <w:rFonts w:eastAsia="PMingLiU" w:hint="eastAsia"/>
          <w:sz w:val="22"/>
          <w:szCs w:val="22"/>
          <w:lang w:eastAsia="zh-TW"/>
        </w:rPr>
        <w:t>清設計</w:t>
      </w:r>
      <w:r w:rsidR="005534A2" w:rsidRPr="00DE3453">
        <w:rPr>
          <w:rFonts w:eastAsia="PMingLiU" w:hint="eastAsia"/>
          <w:sz w:val="22"/>
          <w:szCs w:val="22"/>
          <w:lang w:eastAsia="zh-TW"/>
        </w:rPr>
        <w:t>和</w:t>
      </w:r>
      <w:r w:rsidRPr="00DE3453">
        <w:rPr>
          <w:rFonts w:eastAsia="PMingLiU" w:hint="eastAsia"/>
          <w:sz w:val="22"/>
          <w:szCs w:val="22"/>
          <w:lang w:eastAsia="zh-TW"/>
        </w:rPr>
        <w:t>規格</w:t>
      </w:r>
      <w:r w:rsidR="005534A2" w:rsidRPr="00DE3453">
        <w:rPr>
          <w:rFonts w:eastAsia="PMingLiU" w:hint="eastAsia"/>
          <w:sz w:val="22"/>
          <w:szCs w:val="22"/>
          <w:lang w:eastAsia="zh-TW"/>
        </w:rPr>
        <w:t>的</w:t>
      </w:r>
      <w:r w:rsidRPr="00DE3453">
        <w:rPr>
          <w:rFonts w:eastAsia="PMingLiU" w:hint="eastAsia"/>
          <w:sz w:val="22"/>
          <w:szCs w:val="22"/>
          <w:lang w:eastAsia="zh-TW"/>
        </w:rPr>
        <w:t>細節</w:t>
      </w:r>
      <w:r w:rsidR="005534A2" w:rsidRPr="00DE3453">
        <w:rPr>
          <w:rFonts w:eastAsia="PMingLiU" w:hint="eastAsia"/>
          <w:sz w:val="22"/>
          <w:szCs w:val="22"/>
          <w:lang w:eastAsia="zh-TW"/>
        </w:rPr>
        <w:t>要求</w:t>
      </w:r>
      <w:r w:rsidRPr="00DE3453">
        <w:rPr>
          <w:rFonts w:eastAsia="PMingLiU" w:hint="eastAsia"/>
          <w:sz w:val="22"/>
          <w:szCs w:val="22"/>
          <w:lang w:eastAsia="zh-TW"/>
        </w:rPr>
        <w:t>。</w:t>
      </w:r>
      <w:r w:rsidR="00537094" w:rsidRPr="00DE3453">
        <w:rPr>
          <w:rFonts w:eastAsia="PMingLiU" w:hint="eastAsia"/>
          <w:sz w:val="22"/>
          <w:szCs w:val="22"/>
          <w:lang w:eastAsia="zh-TW"/>
        </w:rPr>
        <w:t>在</w:t>
      </w:r>
      <w:r w:rsidRPr="00DE3453">
        <w:rPr>
          <w:rFonts w:eastAsia="PMingLiU" w:hint="eastAsia"/>
          <w:sz w:val="22"/>
          <w:szCs w:val="22"/>
          <w:lang w:eastAsia="zh-TW"/>
        </w:rPr>
        <w:t>項目實施</w:t>
      </w:r>
      <w:r w:rsidR="00537094" w:rsidRPr="00DE3453">
        <w:rPr>
          <w:rFonts w:eastAsia="PMingLiU" w:hint="eastAsia"/>
          <w:sz w:val="22"/>
          <w:szCs w:val="22"/>
          <w:lang w:eastAsia="zh-TW"/>
        </w:rPr>
        <w:t>的</w:t>
      </w:r>
      <w:r w:rsidRPr="00DE3453">
        <w:rPr>
          <w:rFonts w:eastAsia="PMingLiU" w:hint="eastAsia"/>
          <w:sz w:val="22"/>
          <w:szCs w:val="22"/>
          <w:lang w:eastAsia="zh-TW"/>
        </w:rPr>
        <w:t>過程中，</w:t>
      </w:r>
      <w:r w:rsidR="00537094" w:rsidRPr="00DE3453">
        <w:rPr>
          <w:rFonts w:eastAsia="PMingLiU" w:hint="eastAsia"/>
          <w:sz w:val="22"/>
          <w:szCs w:val="22"/>
          <w:lang w:eastAsia="zh-TW"/>
        </w:rPr>
        <w:t>該</w:t>
      </w:r>
      <w:r w:rsidRPr="00DE3453">
        <w:rPr>
          <w:rFonts w:eastAsia="PMingLiU" w:hint="eastAsia"/>
          <w:sz w:val="22"/>
          <w:szCs w:val="22"/>
          <w:lang w:eastAsia="zh-TW"/>
        </w:rPr>
        <w:t>顧問</w:t>
      </w:r>
      <w:r w:rsidR="00537094" w:rsidRPr="00DE3453">
        <w:rPr>
          <w:rFonts w:eastAsia="PMingLiU" w:hint="eastAsia"/>
          <w:sz w:val="22"/>
          <w:szCs w:val="22"/>
          <w:lang w:eastAsia="zh-TW"/>
        </w:rPr>
        <w:t>需</w:t>
      </w:r>
      <w:r w:rsidRPr="00DE3453">
        <w:rPr>
          <w:rFonts w:eastAsia="PMingLiU" w:hint="eastAsia"/>
          <w:sz w:val="22"/>
          <w:szCs w:val="22"/>
          <w:lang w:eastAsia="zh-TW"/>
        </w:rPr>
        <w:t>定期檢查</w:t>
      </w:r>
      <w:r w:rsidR="00873D9F" w:rsidRPr="00DE3453">
        <w:rPr>
          <w:rFonts w:eastAsia="PMingLiU" w:hint="eastAsia"/>
          <w:sz w:val="22"/>
          <w:szCs w:val="22"/>
          <w:lang w:eastAsia="zh-TW"/>
        </w:rPr>
        <w:t>使用的</w:t>
      </w:r>
      <w:r w:rsidRPr="00DE3453">
        <w:rPr>
          <w:rFonts w:eastAsia="PMingLiU" w:hint="eastAsia"/>
          <w:sz w:val="22"/>
          <w:szCs w:val="22"/>
          <w:lang w:eastAsia="zh-TW"/>
        </w:rPr>
        <w:t>材料及施工工藝，並</w:t>
      </w:r>
      <w:r w:rsidR="00873D9F" w:rsidRPr="00DE3453">
        <w:rPr>
          <w:rFonts w:eastAsia="PMingLiU" w:hint="eastAsia"/>
          <w:sz w:val="22"/>
          <w:szCs w:val="22"/>
          <w:lang w:eastAsia="zh-TW"/>
        </w:rPr>
        <w:t>見證</w:t>
      </w:r>
      <w:r w:rsidRPr="00DE3453">
        <w:rPr>
          <w:rFonts w:eastAsia="PMingLiU" w:hint="eastAsia"/>
          <w:sz w:val="22"/>
          <w:szCs w:val="22"/>
          <w:lang w:eastAsia="zh-TW"/>
        </w:rPr>
        <w:t>或</w:t>
      </w:r>
      <w:r w:rsidR="00873D9F" w:rsidRPr="00DE3453">
        <w:rPr>
          <w:rFonts w:eastAsia="PMingLiU" w:hint="eastAsia"/>
          <w:sz w:val="22"/>
          <w:szCs w:val="22"/>
          <w:lang w:eastAsia="zh-TW"/>
        </w:rPr>
        <w:t>參與</w:t>
      </w:r>
      <w:r w:rsidRPr="00DE3453">
        <w:rPr>
          <w:rFonts w:eastAsia="PMingLiU" w:hint="eastAsia"/>
          <w:sz w:val="22"/>
          <w:szCs w:val="22"/>
          <w:lang w:eastAsia="zh-TW"/>
        </w:rPr>
        <w:t>驗收測試，</w:t>
      </w:r>
      <w:r w:rsidR="00114303" w:rsidRPr="00DE3453">
        <w:rPr>
          <w:rFonts w:eastAsia="PMingLiU" w:hint="eastAsia"/>
          <w:sz w:val="22"/>
          <w:szCs w:val="22"/>
          <w:lang w:eastAsia="zh-TW"/>
        </w:rPr>
        <w:t>以</w:t>
      </w:r>
      <w:r w:rsidRPr="00DE3453">
        <w:rPr>
          <w:rFonts w:eastAsia="PMingLiU" w:hint="eastAsia"/>
          <w:sz w:val="22"/>
          <w:szCs w:val="22"/>
          <w:lang w:eastAsia="zh-TW"/>
        </w:rPr>
        <w:t>確保</w:t>
      </w:r>
      <w:r w:rsidR="00895683" w:rsidRPr="00DE3453">
        <w:rPr>
          <w:rFonts w:eastAsia="PMingLiU" w:hint="eastAsia"/>
          <w:sz w:val="22"/>
          <w:szCs w:val="22"/>
          <w:lang w:eastAsia="zh-TW"/>
        </w:rPr>
        <w:t>施工結果滿足</w:t>
      </w:r>
      <w:r w:rsidRPr="00DE3453">
        <w:rPr>
          <w:rFonts w:eastAsia="PMingLiU" w:hint="eastAsia"/>
          <w:sz w:val="22"/>
          <w:szCs w:val="22"/>
          <w:lang w:eastAsia="zh-TW"/>
        </w:rPr>
        <w:t>合</w:t>
      </w:r>
      <w:r w:rsidR="00895683" w:rsidRPr="00DE3453">
        <w:rPr>
          <w:rFonts w:eastAsia="PMingLiU" w:hint="eastAsia"/>
          <w:sz w:val="22"/>
          <w:szCs w:val="22"/>
          <w:lang w:eastAsia="zh-TW"/>
        </w:rPr>
        <w:t>同</w:t>
      </w:r>
      <w:r w:rsidRPr="00DE3453">
        <w:rPr>
          <w:rFonts w:eastAsia="PMingLiU" w:hint="eastAsia"/>
          <w:sz w:val="22"/>
          <w:szCs w:val="22"/>
          <w:lang w:eastAsia="zh-TW"/>
        </w:rPr>
        <w:t>要求。若發現現場</w:t>
      </w:r>
      <w:r w:rsidR="007A5F9D" w:rsidRPr="00DE3453">
        <w:rPr>
          <w:rFonts w:eastAsia="PMingLiU" w:hint="eastAsia"/>
          <w:sz w:val="22"/>
          <w:szCs w:val="22"/>
          <w:lang w:eastAsia="zh-TW"/>
        </w:rPr>
        <w:t>施工效果</w:t>
      </w:r>
      <w:r w:rsidRPr="00DE3453">
        <w:rPr>
          <w:rFonts w:eastAsia="PMingLiU" w:hint="eastAsia"/>
          <w:sz w:val="22"/>
          <w:szCs w:val="22"/>
          <w:lang w:eastAsia="zh-TW"/>
        </w:rPr>
        <w:t>未</w:t>
      </w:r>
      <w:r w:rsidR="007A5F9D" w:rsidRPr="00DE3453">
        <w:rPr>
          <w:rFonts w:eastAsia="PMingLiU" w:hint="eastAsia"/>
          <w:sz w:val="22"/>
          <w:szCs w:val="22"/>
          <w:lang w:eastAsia="zh-TW"/>
        </w:rPr>
        <w:t>能滿足規定的要求</w:t>
      </w:r>
      <w:r w:rsidRPr="00DE3453">
        <w:rPr>
          <w:rFonts w:eastAsia="PMingLiU" w:hint="eastAsia"/>
          <w:sz w:val="22"/>
          <w:szCs w:val="22"/>
          <w:lang w:eastAsia="zh-TW"/>
        </w:rPr>
        <w:t>，</w:t>
      </w:r>
      <w:r w:rsidR="007A5F9D" w:rsidRPr="00DE3453">
        <w:rPr>
          <w:rFonts w:eastAsia="PMingLiU" w:hint="eastAsia"/>
          <w:sz w:val="22"/>
          <w:szCs w:val="22"/>
          <w:lang w:eastAsia="zh-TW"/>
        </w:rPr>
        <w:t>該</w:t>
      </w:r>
      <w:r w:rsidRPr="00DE3453">
        <w:rPr>
          <w:rFonts w:eastAsia="PMingLiU" w:hint="eastAsia"/>
          <w:sz w:val="22"/>
          <w:szCs w:val="22"/>
          <w:lang w:eastAsia="zh-TW"/>
        </w:rPr>
        <w:t>顧問應立即</w:t>
      </w:r>
      <w:r w:rsidR="007A5F9D" w:rsidRPr="00DE3453">
        <w:rPr>
          <w:rFonts w:eastAsia="PMingLiU" w:hint="eastAsia"/>
          <w:sz w:val="22"/>
          <w:szCs w:val="22"/>
          <w:lang w:eastAsia="zh-TW"/>
        </w:rPr>
        <w:t>發出</w:t>
      </w:r>
      <w:r w:rsidRPr="00DE3453">
        <w:rPr>
          <w:rFonts w:eastAsia="PMingLiU" w:hint="eastAsia"/>
          <w:sz w:val="22"/>
          <w:szCs w:val="22"/>
          <w:lang w:eastAsia="zh-TW"/>
        </w:rPr>
        <w:t>糾正建議，並確保</w:t>
      </w:r>
      <w:r w:rsidR="001808AD" w:rsidRPr="00DE3453">
        <w:rPr>
          <w:rFonts w:eastAsia="PMingLiU" w:hint="eastAsia"/>
          <w:sz w:val="22"/>
          <w:szCs w:val="22"/>
          <w:lang w:eastAsia="zh-TW"/>
        </w:rPr>
        <w:t>拆卸</w:t>
      </w:r>
      <w:r w:rsidRPr="00DE3453">
        <w:rPr>
          <w:rFonts w:eastAsia="PMingLiU" w:hint="eastAsia"/>
          <w:sz w:val="22"/>
          <w:szCs w:val="22"/>
          <w:lang w:eastAsia="zh-TW"/>
        </w:rPr>
        <w:t>承</w:t>
      </w:r>
      <w:r w:rsidR="00E540BE" w:rsidRPr="00DE3453">
        <w:rPr>
          <w:rFonts w:eastAsia="PMingLiU" w:hint="eastAsia"/>
          <w:sz w:val="22"/>
          <w:szCs w:val="22"/>
          <w:lang w:eastAsia="zh-TW"/>
        </w:rPr>
        <w:t>辦</w:t>
      </w:r>
      <w:r w:rsidRPr="00DE3453">
        <w:rPr>
          <w:rFonts w:eastAsia="PMingLiU" w:hint="eastAsia"/>
          <w:sz w:val="22"/>
          <w:szCs w:val="22"/>
          <w:lang w:eastAsia="zh-TW"/>
        </w:rPr>
        <w:t>商</w:t>
      </w:r>
      <w:proofErr w:type="gramStart"/>
      <w:r w:rsidRPr="00DE3453">
        <w:rPr>
          <w:rFonts w:eastAsia="PMingLiU" w:hint="eastAsia"/>
          <w:sz w:val="22"/>
          <w:szCs w:val="22"/>
          <w:lang w:eastAsia="zh-TW"/>
        </w:rPr>
        <w:t>展開整改工作</w:t>
      </w:r>
      <w:proofErr w:type="gramEnd"/>
      <w:r w:rsidRPr="00DE3453">
        <w:rPr>
          <w:rFonts w:eastAsia="PMingLiU" w:hint="eastAsia"/>
          <w:sz w:val="22"/>
          <w:szCs w:val="22"/>
          <w:lang w:eastAsia="zh-TW"/>
        </w:rPr>
        <w:t>。</w:t>
      </w:r>
    </w:p>
    <w:p w14:paraId="70A04E33" w14:textId="77777777" w:rsidR="005C5A7A" w:rsidRPr="00DE3453" w:rsidRDefault="007B3B46" w:rsidP="006974DE">
      <w:pPr>
        <w:spacing w:after="120"/>
        <w:ind w:left="720"/>
        <w:jc w:val="both"/>
        <w:rPr>
          <w:rFonts w:eastAsia="PMingLiU"/>
          <w:sz w:val="22"/>
          <w:szCs w:val="22"/>
        </w:rPr>
      </w:pPr>
      <w:r w:rsidRPr="00DE3453">
        <w:rPr>
          <w:rFonts w:eastAsia="PMingLiU"/>
          <w:b/>
          <w:sz w:val="22"/>
          <w:szCs w:val="22"/>
        </w:rPr>
        <w:t>Inspection and Test:</w:t>
      </w:r>
    </w:p>
    <w:p w14:paraId="50E4EC91" w14:textId="77777777" w:rsidR="00483B83" w:rsidRPr="00DE3453" w:rsidRDefault="00483B83" w:rsidP="005C5A7A">
      <w:pPr>
        <w:spacing w:after="120"/>
        <w:ind w:left="720"/>
        <w:jc w:val="both"/>
        <w:rPr>
          <w:rFonts w:eastAsia="PMingLiU"/>
          <w:bCs/>
          <w:sz w:val="22"/>
          <w:szCs w:val="22"/>
          <w:lang w:eastAsia="zh-TW"/>
        </w:rPr>
      </w:pPr>
      <w:r w:rsidRPr="00DE3453">
        <w:rPr>
          <w:rFonts w:eastAsia="PMingLiU"/>
          <w:bCs/>
          <w:sz w:val="22"/>
          <w:szCs w:val="22"/>
        </w:rPr>
        <w:t>The Consultant shall coordinate site inspections as necessary to clarify design and specification details. Throughout all stages of implementation, the Consultant shall conduct regular inspections of materials and workmanship, as well as witness or carry out acceptance tests, to ensure compliance with contractual requirements. Where site works fail to meet the specified standards, the Consultant shall promptly recommend corrective actions and ensure that rectification is initiated.</w:t>
      </w:r>
    </w:p>
    <w:p w14:paraId="79546232" w14:textId="77777777" w:rsidR="00240250" w:rsidRPr="00DE3453" w:rsidRDefault="00240250" w:rsidP="005C5A7A">
      <w:pPr>
        <w:spacing w:after="120"/>
        <w:ind w:left="720"/>
        <w:jc w:val="both"/>
        <w:rPr>
          <w:rFonts w:eastAsia="PMingLiU"/>
          <w:sz w:val="22"/>
          <w:szCs w:val="22"/>
          <w:lang w:eastAsia="zh-TW"/>
        </w:rPr>
      </w:pPr>
    </w:p>
    <w:p w14:paraId="35480B1B" w14:textId="77777777" w:rsidR="006D1E54" w:rsidRPr="00DE3453" w:rsidRDefault="006D1E54" w:rsidP="007B3B46">
      <w:pPr>
        <w:numPr>
          <w:ilvl w:val="0"/>
          <w:numId w:val="13"/>
        </w:numPr>
        <w:spacing w:after="120"/>
        <w:ind w:left="720" w:hanging="288"/>
        <w:jc w:val="both"/>
        <w:rPr>
          <w:rFonts w:eastAsia="PMingLiU"/>
          <w:b/>
          <w:bCs/>
          <w:sz w:val="22"/>
          <w:szCs w:val="22"/>
        </w:rPr>
      </w:pPr>
      <w:r w:rsidRPr="00DE3453">
        <w:rPr>
          <w:rFonts w:eastAsia="PMingLiU" w:hint="eastAsia"/>
          <w:b/>
          <w:bCs/>
          <w:sz w:val="22"/>
          <w:szCs w:val="22"/>
        </w:rPr>
        <w:lastRenderedPageBreak/>
        <w:t>缺憾處置：</w:t>
      </w:r>
    </w:p>
    <w:p w14:paraId="27DED6DD" w14:textId="77777777" w:rsidR="006D1E54" w:rsidRPr="00DE3453" w:rsidRDefault="00D9098F" w:rsidP="006D1E54">
      <w:pPr>
        <w:spacing w:after="120"/>
        <w:ind w:left="720"/>
        <w:jc w:val="both"/>
        <w:rPr>
          <w:rFonts w:eastAsia="PMingLiU"/>
          <w:sz w:val="22"/>
          <w:szCs w:val="22"/>
          <w:lang w:eastAsia="zh-TW"/>
        </w:rPr>
      </w:pPr>
      <w:r w:rsidRPr="00DE3453">
        <w:rPr>
          <w:rFonts w:eastAsia="PMingLiU" w:hint="eastAsia"/>
          <w:sz w:val="22"/>
          <w:szCs w:val="22"/>
          <w:lang w:eastAsia="zh-TW"/>
        </w:rPr>
        <w:t xml:space="preserve">　　如發現拆卸承</w:t>
      </w:r>
      <w:r w:rsidR="00F06B29" w:rsidRPr="00DE3453">
        <w:rPr>
          <w:rFonts w:eastAsia="PMingLiU" w:hint="eastAsia"/>
          <w:sz w:val="22"/>
          <w:szCs w:val="22"/>
          <w:lang w:eastAsia="zh-TW"/>
        </w:rPr>
        <w:t>辦</w:t>
      </w:r>
      <w:r w:rsidRPr="00DE3453">
        <w:rPr>
          <w:rFonts w:eastAsia="PMingLiU" w:hint="eastAsia"/>
          <w:sz w:val="22"/>
          <w:szCs w:val="22"/>
          <w:lang w:eastAsia="zh-TW"/>
        </w:rPr>
        <w:t>商</w:t>
      </w:r>
      <w:r w:rsidR="00F06B29" w:rsidRPr="00DE3453">
        <w:rPr>
          <w:rFonts w:eastAsia="PMingLiU" w:hint="eastAsia"/>
          <w:sz w:val="22"/>
          <w:szCs w:val="22"/>
          <w:lang w:eastAsia="zh-TW"/>
        </w:rPr>
        <w:t>的施工結果</w:t>
      </w:r>
      <w:r w:rsidRPr="00DE3453">
        <w:rPr>
          <w:rFonts w:eastAsia="PMingLiU" w:hint="eastAsia"/>
          <w:sz w:val="22"/>
          <w:szCs w:val="22"/>
          <w:lang w:eastAsia="zh-TW"/>
        </w:rPr>
        <w:t>存在缺陷，</w:t>
      </w:r>
      <w:r w:rsidR="00D50A7B" w:rsidRPr="00DE3453">
        <w:rPr>
          <w:rFonts w:eastAsia="PMingLiU" w:hint="eastAsia"/>
          <w:sz w:val="22"/>
          <w:szCs w:val="22"/>
          <w:lang w:eastAsia="zh-TW"/>
        </w:rPr>
        <w:t>該</w:t>
      </w:r>
      <w:r w:rsidRPr="00DE3453">
        <w:rPr>
          <w:rFonts w:eastAsia="PMingLiU" w:hint="eastAsia"/>
          <w:sz w:val="22"/>
          <w:szCs w:val="22"/>
          <w:lang w:eastAsia="zh-TW"/>
        </w:rPr>
        <w:t>顧問應將</w:t>
      </w:r>
      <w:r w:rsidR="004B0C35" w:rsidRPr="00DE3453">
        <w:rPr>
          <w:rFonts w:eastAsia="PMingLiU" w:hint="eastAsia"/>
          <w:sz w:val="22"/>
          <w:szCs w:val="22"/>
          <w:lang w:eastAsia="zh-TW"/>
        </w:rPr>
        <w:t>這</w:t>
      </w:r>
      <w:r w:rsidRPr="00DE3453">
        <w:rPr>
          <w:rFonts w:eastAsia="PMingLiU" w:hint="eastAsia"/>
          <w:sz w:val="22"/>
          <w:szCs w:val="22"/>
          <w:lang w:eastAsia="zh-TW"/>
        </w:rPr>
        <w:t>記錄</w:t>
      </w:r>
      <w:r w:rsidR="00A329D3" w:rsidRPr="00DE3453">
        <w:rPr>
          <w:rFonts w:eastAsia="PMingLiU" w:hint="eastAsia"/>
          <w:sz w:val="22"/>
          <w:szCs w:val="22"/>
          <w:lang w:eastAsia="zh-TW"/>
        </w:rPr>
        <w:t>在</w:t>
      </w:r>
      <w:r w:rsidRPr="00DE3453">
        <w:rPr>
          <w:rFonts w:eastAsia="PMingLiU" w:hint="eastAsia"/>
          <w:sz w:val="22"/>
          <w:szCs w:val="22"/>
          <w:lang w:eastAsia="zh-TW"/>
        </w:rPr>
        <w:t>缺陷</w:t>
      </w:r>
      <w:proofErr w:type="gramStart"/>
      <w:r w:rsidRPr="00DE3453">
        <w:rPr>
          <w:rFonts w:eastAsia="PMingLiU" w:hint="eastAsia"/>
          <w:sz w:val="22"/>
          <w:szCs w:val="22"/>
          <w:lang w:eastAsia="zh-TW"/>
        </w:rPr>
        <w:t>記錄冊</w:t>
      </w:r>
      <w:proofErr w:type="gramEnd"/>
      <w:r w:rsidRPr="00DE3453">
        <w:rPr>
          <w:rFonts w:eastAsia="PMingLiU" w:hint="eastAsia"/>
          <w:sz w:val="22"/>
          <w:szCs w:val="22"/>
          <w:lang w:eastAsia="zh-TW"/>
        </w:rPr>
        <w:t>中。</w:t>
      </w:r>
      <w:r w:rsidR="009A0C30" w:rsidRPr="00DE3453">
        <w:rPr>
          <w:rFonts w:eastAsia="PMingLiU" w:hint="eastAsia"/>
          <w:sz w:val="22"/>
          <w:szCs w:val="22"/>
          <w:lang w:eastAsia="zh-TW"/>
        </w:rPr>
        <w:t>該</w:t>
      </w:r>
      <w:r w:rsidRPr="00DE3453">
        <w:rPr>
          <w:rFonts w:eastAsia="PMingLiU" w:hint="eastAsia"/>
          <w:sz w:val="22"/>
          <w:szCs w:val="22"/>
          <w:lang w:eastAsia="zh-TW"/>
        </w:rPr>
        <w:t>顧問</w:t>
      </w:r>
      <w:r w:rsidR="009A0C30" w:rsidRPr="00DE3453">
        <w:rPr>
          <w:rFonts w:eastAsia="PMingLiU" w:hint="eastAsia"/>
          <w:sz w:val="22"/>
          <w:szCs w:val="22"/>
          <w:lang w:eastAsia="zh-TW"/>
        </w:rPr>
        <w:t>需</w:t>
      </w:r>
      <w:r w:rsidRPr="00DE3453">
        <w:rPr>
          <w:rFonts w:eastAsia="PMingLiU" w:hint="eastAsia"/>
          <w:sz w:val="22"/>
          <w:szCs w:val="22"/>
          <w:lang w:eastAsia="zh-TW"/>
        </w:rPr>
        <w:t>向</w:t>
      </w:r>
      <w:r w:rsidR="00865BBF" w:rsidRPr="00DE3453">
        <w:rPr>
          <w:rFonts w:eastAsia="PMingLiU" w:hint="eastAsia"/>
          <w:sz w:val="22"/>
          <w:szCs w:val="22"/>
          <w:lang w:eastAsia="zh-TW"/>
        </w:rPr>
        <w:t>拆卸</w:t>
      </w:r>
      <w:r w:rsidRPr="00DE3453">
        <w:rPr>
          <w:rFonts w:eastAsia="PMingLiU" w:hint="eastAsia"/>
          <w:sz w:val="22"/>
          <w:szCs w:val="22"/>
          <w:lang w:eastAsia="zh-TW"/>
        </w:rPr>
        <w:t>承</w:t>
      </w:r>
      <w:r w:rsidR="00865BBF" w:rsidRPr="00DE3453">
        <w:rPr>
          <w:rFonts w:eastAsia="PMingLiU" w:hint="eastAsia"/>
          <w:sz w:val="22"/>
          <w:szCs w:val="22"/>
          <w:lang w:eastAsia="zh-TW"/>
        </w:rPr>
        <w:t>辦</w:t>
      </w:r>
      <w:r w:rsidRPr="00DE3453">
        <w:rPr>
          <w:rFonts w:eastAsia="PMingLiU" w:hint="eastAsia"/>
          <w:sz w:val="22"/>
          <w:szCs w:val="22"/>
          <w:lang w:eastAsia="zh-TW"/>
        </w:rPr>
        <w:t>商發出</w:t>
      </w:r>
      <w:r w:rsidR="00865BBF" w:rsidRPr="00DE3453">
        <w:rPr>
          <w:rFonts w:eastAsia="PMingLiU" w:hint="eastAsia"/>
          <w:sz w:val="22"/>
          <w:szCs w:val="22"/>
          <w:lang w:eastAsia="zh-TW"/>
        </w:rPr>
        <w:t>糾正</w:t>
      </w:r>
      <w:r w:rsidRPr="00DE3453">
        <w:rPr>
          <w:rFonts w:eastAsia="PMingLiU" w:hint="eastAsia"/>
          <w:sz w:val="22"/>
          <w:szCs w:val="22"/>
          <w:lang w:eastAsia="zh-TW"/>
        </w:rPr>
        <w:t>指示，說明所需</w:t>
      </w:r>
      <w:proofErr w:type="gramStart"/>
      <w:r w:rsidRPr="00DE3453">
        <w:rPr>
          <w:rFonts w:eastAsia="PMingLiU" w:hint="eastAsia"/>
          <w:sz w:val="22"/>
          <w:szCs w:val="22"/>
          <w:lang w:eastAsia="zh-TW"/>
        </w:rPr>
        <w:t>的</w:t>
      </w:r>
      <w:r w:rsidR="00E00BB4" w:rsidRPr="00DE3453">
        <w:rPr>
          <w:rFonts w:eastAsia="PMingLiU" w:hint="eastAsia"/>
          <w:sz w:val="22"/>
          <w:szCs w:val="22"/>
          <w:lang w:eastAsia="zh-TW"/>
        </w:rPr>
        <w:t>整改</w:t>
      </w:r>
      <w:r w:rsidRPr="00DE3453">
        <w:rPr>
          <w:rFonts w:eastAsia="PMingLiU" w:hint="eastAsia"/>
          <w:sz w:val="22"/>
          <w:szCs w:val="22"/>
          <w:lang w:eastAsia="zh-TW"/>
        </w:rPr>
        <w:t>措施</w:t>
      </w:r>
      <w:proofErr w:type="gramEnd"/>
      <w:r w:rsidRPr="00DE3453">
        <w:rPr>
          <w:rFonts w:eastAsia="PMingLiU" w:hint="eastAsia"/>
          <w:sz w:val="22"/>
          <w:szCs w:val="22"/>
          <w:lang w:eastAsia="zh-TW"/>
        </w:rPr>
        <w:t>，並</w:t>
      </w:r>
      <w:proofErr w:type="gramStart"/>
      <w:r w:rsidRPr="00DE3453">
        <w:rPr>
          <w:rFonts w:eastAsia="PMingLiU" w:hint="eastAsia"/>
          <w:sz w:val="22"/>
          <w:szCs w:val="22"/>
          <w:lang w:eastAsia="zh-TW"/>
        </w:rPr>
        <w:t>對整改的</w:t>
      </w:r>
      <w:proofErr w:type="gramEnd"/>
      <w:r w:rsidRPr="00DE3453">
        <w:rPr>
          <w:rFonts w:eastAsia="PMingLiU" w:hint="eastAsia"/>
          <w:sz w:val="22"/>
          <w:szCs w:val="22"/>
          <w:lang w:eastAsia="zh-TW"/>
        </w:rPr>
        <w:t>執行情況進行</w:t>
      </w:r>
      <w:r w:rsidR="000C7640" w:rsidRPr="00DE3453">
        <w:rPr>
          <w:rFonts w:eastAsia="PMingLiU" w:hint="eastAsia"/>
          <w:sz w:val="22"/>
          <w:szCs w:val="22"/>
          <w:lang w:eastAsia="zh-TW"/>
        </w:rPr>
        <w:t>檢查</w:t>
      </w:r>
      <w:r w:rsidRPr="00DE3453">
        <w:rPr>
          <w:rFonts w:eastAsia="PMingLiU" w:hint="eastAsia"/>
          <w:sz w:val="22"/>
          <w:szCs w:val="22"/>
          <w:lang w:eastAsia="zh-TW"/>
        </w:rPr>
        <w:t>，以確保</w:t>
      </w:r>
      <w:r w:rsidR="0033618A" w:rsidRPr="00DE3453">
        <w:rPr>
          <w:rFonts w:eastAsia="PMingLiU" w:hint="eastAsia"/>
          <w:sz w:val="22"/>
          <w:szCs w:val="22"/>
          <w:lang w:eastAsia="zh-TW"/>
        </w:rPr>
        <w:t>該</w:t>
      </w:r>
      <w:r w:rsidRPr="00DE3453">
        <w:rPr>
          <w:rFonts w:eastAsia="PMingLiU" w:hint="eastAsia"/>
          <w:sz w:val="22"/>
          <w:szCs w:val="22"/>
          <w:lang w:eastAsia="zh-TW"/>
        </w:rPr>
        <w:t>缺陷及時</w:t>
      </w:r>
      <w:r w:rsidR="00112CDB" w:rsidRPr="00DE3453">
        <w:rPr>
          <w:rFonts w:eastAsia="PMingLiU" w:hint="eastAsia"/>
          <w:sz w:val="22"/>
          <w:szCs w:val="22"/>
          <w:lang w:eastAsia="zh-TW"/>
        </w:rPr>
        <w:t>清除</w:t>
      </w:r>
      <w:r w:rsidRPr="00DE3453">
        <w:rPr>
          <w:rFonts w:eastAsia="PMingLiU" w:hint="eastAsia"/>
          <w:sz w:val="22"/>
          <w:szCs w:val="22"/>
          <w:lang w:eastAsia="zh-TW"/>
        </w:rPr>
        <w:t>，</w:t>
      </w:r>
      <w:r w:rsidR="00112CDB" w:rsidRPr="00DE3453">
        <w:rPr>
          <w:rFonts w:eastAsia="PMingLiU" w:hint="eastAsia"/>
          <w:sz w:val="22"/>
          <w:szCs w:val="22"/>
          <w:lang w:eastAsia="zh-TW"/>
        </w:rPr>
        <w:t>以</w:t>
      </w:r>
      <w:r w:rsidRPr="00DE3453">
        <w:rPr>
          <w:rFonts w:eastAsia="PMingLiU" w:hint="eastAsia"/>
          <w:sz w:val="22"/>
          <w:szCs w:val="22"/>
          <w:lang w:eastAsia="zh-TW"/>
        </w:rPr>
        <w:t>符合合</w:t>
      </w:r>
      <w:r w:rsidR="00112CDB" w:rsidRPr="00DE3453">
        <w:rPr>
          <w:rFonts w:eastAsia="PMingLiU" w:hint="eastAsia"/>
          <w:sz w:val="22"/>
          <w:szCs w:val="22"/>
          <w:lang w:eastAsia="zh-TW"/>
        </w:rPr>
        <w:t>同</w:t>
      </w:r>
      <w:r w:rsidRPr="00DE3453">
        <w:rPr>
          <w:rFonts w:eastAsia="PMingLiU" w:hint="eastAsia"/>
          <w:sz w:val="22"/>
          <w:szCs w:val="22"/>
          <w:lang w:eastAsia="zh-TW"/>
        </w:rPr>
        <w:t>要求。</w:t>
      </w:r>
    </w:p>
    <w:p w14:paraId="2AE59DC6" w14:textId="77777777" w:rsidR="005C5A7A" w:rsidRPr="00DE3453" w:rsidRDefault="007B3B46" w:rsidP="006D1E54">
      <w:pPr>
        <w:spacing w:after="120"/>
        <w:ind w:left="720"/>
        <w:jc w:val="both"/>
        <w:rPr>
          <w:rFonts w:eastAsia="PMingLiU"/>
          <w:sz w:val="22"/>
          <w:szCs w:val="22"/>
        </w:rPr>
      </w:pPr>
      <w:r w:rsidRPr="00DE3453">
        <w:rPr>
          <w:rFonts w:eastAsia="PMingLiU"/>
          <w:b/>
          <w:sz w:val="22"/>
          <w:szCs w:val="22"/>
        </w:rPr>
        <w:t>Defects</w:t>
      </w:r>
      <w:r w:rsidR="00B22352" w:rsidRPr="00DE3453">
        <w:rPr>
          <w:rFonts w:eastAsia="PMingLiU"/>
          <w:b/>
          <w:sz w:val="22"/>
          <w:szCs w:val="22"/>
          <w:lang w:eastAsia="zh-TW"/>
        </w:rPr>
        <w:t xml:space="preserve"> Handling</w:t>
      </w:r>
      <w:r w:rsidRPr="00DE3453">
        <w:rPr>
          <w:rFonts w:eastAsia="PMingLiU"/>
          <w:b/>
          <w:sz w:val="22"/>
          <w:szCs w:val="22"/>
        </w:rPr>
        <w:t>:</w:t>
      </w:r>
    </w:p>
    <w:p w14:paraId="45E28554" w14:textId="77777777" w:rsidR="00483B83" w:rsidRPr="00DE3453" w:rsidRDefault="00483B83" w:rsidP="005C5A7A">
      <w:pPr>
        <w:spacing w:after="120"/>
        <w:ind w:left="720"/>
        <w:jc w:val="both"/>
        <w:rPr>
          <w:rFonts w:eastAsia="PMingLiU"/>
          <w:bCs/>
          <w:sz w:val="22"/>
          <w:szCs w:val="22"/>
          <w:lang w:eastAsia="zh-TW"/>
        </w:rPr>
      </w:pPr>
      <w:proofErr w:type="gramStart"/>
      <w:r w:rsidRPr="00DE3453">
        <w:rPr>
          <w:rFonts w:eastAsia="PMingLiU"/>
          <w:bCs/>
          <w:sz w:val="22"/>
          <w:szCs w:val="22"/>
        </w:rPr>
        <w:t>In the event that</w:t>
      </w:r>
      <w:proofErr w:type="gramEnd"/>
      <w:r w:rsidRPr="00DE3453">
        <w:rPr>
          <w:rFonts w:eastAsia="PMingLiU"/>
          <w:bCs/>
          <w:sz w:val="22"/>
          <w:szCs w:val="22"/>
        </w:rPr>
        <w:t xml:space="preserve"> any defects are identified in the work carried out by the </w:t>
      </w:r>
      <w:r w:rsidR="00FF2DAF" w:rsidRPr="00DE3453">
        <w:rPr>
          <w:rFonts w:eastAsia="PMingLiU"/>
          <w:bCs/>
          <w:sz w:val="22"/>
          <w:szCs w:val="22"/>
        </w:rPr>
        <w:t>Demolition</w:t>
      </w:r>
      <w:r w:rsidRPr="00DE3453">
        <w:rPr>
          <w:rFonts w:eastAsia="PMingLiU"/>
          <w:bCs/>
          <w:sz w:val="22"/>
          <w:szCs w:val="22"/>
        </w:rPr>
        <w:t xml:space="preserve"> Contractor, the Consultant shall record them in the Defects Register. The Consultant shall advise and instruct the </w:t>
      </w:r>
      <w:r w:rsidR="009A0C30" w:rsidRPr="00DE3453">
        <w:rPr>
          <w:rFonts w:eastAsia="PMingLiU"/>
          <w:bCs/>
          <w:sz w:val="22"/>
          <w:szCs w:val="22"/>
        </w:rPr>
        <w:t xml:space="preserve">Demolition </w:t>
      </w:r>
      <w:r w:rsidRPr="00DE3453">
        <w:rPr>
          <w:rFonts w:eastAsia="PMingLiU"/>
          <w:bCs/>
          <w:sz w:val="22"/>
          <w:szCs w:val="22"/>
        </w:rPr>
        <w:t>Contractor on the necessary corrective actions and shall audit the implementation of rectifications to ensure they are completed promptly and in accordance with contractual requirements.</w:t>
      </w:r>
    </w:p>
    <w:p w14:paraId="1E21BD89" w14:textId="77777777" w:rsidR="00087404" w:rsidRPr="00DE3453" w:rsidRDefault="00087404" w:rsidP="005C5A7A">
      <w:pPr>
        <w:spacing w:after="120"/>
        <w:ind w:left="720"/>
        <w:jc w:val="both"/>
        <w:rPr>
          <w:rFonts w:eastAsia="PMingLiU"/>
          <w:sz w:val="22"/>
          <w:szCs w:val="22"/>
          <w:lang w:eastAsia="zh-TW"/>
        </w:rPr>
      </w:pPr>
    </w:p>
    <w:p w14:paraId="0F70F854" w14:textId="506C8AD4" w:rsidR="005567CA" w:rsidRPr="00DE3453" w:rsidRDefault="001B4B59" w:rsidP="00294E79">
      <w:pPr>
        <w:pStyle w:val="Heading1"/>
        <w:numPr>
          <w:ilvl w:val="0"/>
          <w:numId w:val="6"/>
        </w:numPr>
        <w:autoSpaceDE/>
        <w:autoSpaceDN/>
        <w:adjustRightInd/>
        <w:spacing w:before="360" w:after="120"/>
        <w:rPr>
          <w:rFonts w:eastAsia="PMingLiU"/>
          <w:caps/>
          <w:sz w:val="22"/>
          <w:szCs w:val="22"/>
        </w:rPr>
      </w:pPr>
      <w:bookmarkStart w:id="15" w:name="_Toc461704881"/>
      <w:bookmarkStart w:id="16" w:name="_Toc223702541"/>
      <w:r w:rsidRPr="00DE3453">
        <w:rPr>
          <w:rFonts w:eastAsia="PMingLiU" w:hint="eastAsia"/>
          <w:bCs w:val="0"/>
          <w:sz w:val="22"/>
          <w:szCs w:val="22"/>
          <w:lang w:eastAsia="zh-TW"/>
        </w:rPr>
        <w:t>顧問的</w:t>
      </w:r>
      <w:r w:rsidR="00DC46D0" w:rsidRPr="00DE3453">
        <w:rPr>
          <w:rFonts w:eastAsia="PMingLiU" w:hint="eastAsia"/>
          <w:bCs w:val="0"/>
          <w:sz w:val="22"/>
          <w:szCs w:val="22"/>
          <w:lang w:eastAsia="zh-TW"/>
        </w:rPr>
        <w:t>職責</w:t>
      </w:r>
      <w:r w:rsidR="005567CA" w:rsidRPr="00DE3453">
        <w:rPr>
          <w:rFonts w:eastAsia="PMingLiU"/>
          <w:bCs w:val="0"/>
          <w:sz w:val="22"/>
          <w:szCs w:val="22"/>
          <w:lang w:eastAsia="zh-TW"/>
        </w:rPr>
        <w:t>ROLE</w:t>
      </w:r>
      <w:r w:rsidR="001E6BFB" w:rsidRPr="00DE3453">
        <w:rPr>
          <w:rFonts w:eastAsia="PMingLiU"/>
          <w:bCs w:val="0"/>
          <w:sz w:val="22"/>
          <w:szCs w:val="22"/>
          <w:lang w:eastAsia="zh-TW"/>
        </w:rPr>
        <w:t>S</w:t>
      </w:r>
      <w:r w:rsidR="005567CA" w:rsidRPr="00DE3453">
        <w:rPr>
          <w:rFonts w:eastAsia="PMingLiU"/>
          <w:bCs w:val="0"/>
          <w:sz w:val="22"/>
          <w:szCs w:val="22"/>
          <w:lang w:eastAsia="zh-TW"/>
        </w:rPr>
        <w:t xml:space="preserve"> AND RESPONSIBILIT</w:t>
      </w:r>
      <w:bookmarkEnd w:id="15"/>
      <w:r w:rsidR="001E6BFB" w:rsidRPr="00DE3453">
        <w:rPr>
          <w:rFonts w:eastAsia="PMingLiU"/>
          <w:bCs w:val="0"/>
          <w:sz w:val="22"/>
          <w:szCs w:val="22"/>
          <w:lang w:eastAsia="zh-TW"/>
        </w:rPr>
        <w:t>IES</w:t>
      </w:r>
      <w:bookmarkEnd w:id="16"/>
    </w:p>
    <w:p w14:paraId="7BF373E5" w14:textId="77777777" w:rsidR="00B42BFE" w:rsidRPr="00DE3453" w:rsidRDefault="00B42BFE" w:rsidP="0087019D">
      <w:pPr>
        <w:spacing w:after="120"/>
        <w:jc w:val="both"/>
        <w:rPr>
          <w:rFonts w:eastAsia="PMingLiU"/>
          <w:sz w:val="22"/>
          <w:szCs w:val="22"/>
          <w:lang w:eastAsia="zh-TW"/>
        </w:rPr>
      </w:pPr>
      <w:r w:rsidRPr="00DE3453">
        <w:rPr>
          <w:rFonts w:eastAsia="PMingLiU" w:hint="eastAsia"/>
          <w:sz w:val="22"/>
          <w:szCs w:val="22"/>
          <w:lang w:eastAsia="zh-TW"/>
        </w:rPr>
        <w:t xml:space="preserve">　　該顧問應以謹慎態度、</w:t>
      </w:r>
      <w:r w:rsidR="000A79CA" w:rsidRPr="00DE3453">
        <w:rPr>
          <w:rFonts w:eastAsia="PMingLiU" w:hint="eastAsia"/>
          <w:sz w:val="22"/>
          <w:szCs w:val="22"/>
          <w:lang w:eastAsia="zh-TW"/>
        </w:rPr>
        <w:t>有</w:t>
      </w:r>
      <w:r w:rsidRPr="00DE3453">
        <w:rPr>
          <w:rFonts w:eastAsia="PMingLiU" w:hint="eastAsia"/>
          <w:sz w:val="22"/>
          <w:szCs w:val="22"/>
          <w:lang w:eastAsia="zh-TW"/>
        </w:rPr>
        <w:t>效率及成本效益，</w:t>
      </w:r>
      <w:r w:rsidR="006E55A1" w:rsidRPr="00DE3453">
        <w:rPr>
          <w:rFonts w:eastAsia="PMingLiU" w:hint="eastAsia"/>
          <w:sz w:val="22"/>
          <w:szCs w:val="22"/>
          <w:lang w:eastAsia="zh-TW"/>
        </w:rPr>
        <w:t>基於</w:t>
      </w:r>
      <w:r w:rsidRPr="00DE3453">
        <w:rPr>
          <w:rFonts w:eastAsia="PMingLiU" w:hint="eastAsia"/>
          <w:sz w:val="22"/>
          <w:szCs w:val="22"/>
          <w:lang w:eastAsia="zh-TW"/>
        </w:rPr>
        <w:t>普遍</w:t>
      </w:r>
      <w:r w:rsidR="00561F2F" w:rsidRPr="00DE3453">
        <w:rPr>
          <w:rFonts w:eastAsia="PMingLiU" w:hint="eastAsia"/>
          <w:sz w:val="22"/>
          <w:szCs w:val="22"/>
          <w:lang w:eastAsia="zh-TW"/>
        </w:rPr>
        <w:t>應用的</w:t>
      </w:r>
      <w:r w:rsidRPr="00DE3453">
        <w:rPr>
          <w:rFonts w:eastAsia="PMingLiU" w:hint="eastAsia"/>
          <w:sz w:val="22"/>
          <w:szCs w:val="22"/>
          <w:lang w:eastAsia="zh-TW"/>
        </w:rPr>
        <w:t>專業標準與實</w:t>
      </w:r>
      <w:r w:rsidR="00561F2F" w:rsidRPr="00DE3453">
        <w:rPr>
          <w:rFonts w:eastAsia="PMingLiU" w:hint="eastAsia"/>
          <w:sz w:val="22"/>
          <w:szCs w:val="22"/>
          <w:lang w:eastAsia="zh-TW"/>
        </w:rPr>
        <w:t>作</w:t>
      </w:r>
      <w:r w:rsidRPr="00DE3453">
        <w:rPr>
          <w:rFonts w:eastAsia="PMingLiU" w:hint="eastAsia"/>
          <w:sz w:val="22"/>
          <w:szCs w:val="22"/>
          <w:lang w:eastAsia="zh-TW"/>
        </w:rPr>
        <w:t>，運用良好的管理原則，</w:t>
      </w:r>
      <w:r w:rsidR="004C72E3" w:rsidRPr="00DE3453">
        <w:rPr>
          <w:rFonts w:eastAsia="PMingLiU" w:hint="eastAsia"/>
          <w:sz w:val="22"/>
          <w:szCs w:val="22"/>
          <w:lang w:eastAsia="zh-TW"/>
        </w:rPr>
        <w:t>提供</w:t>
      </w:r>
      <w:r w:rsidRPr="00DE3453">
        <w:rPr>
          <w:rFonts w:eastAsia="PMingLiU" w:hint="eastAsia"/>
          <w:sz w:val="22"/>
          <w:szCs w:val="22"/>
          <w:lang w:eastAsia="zh-TW"/>
        </w:rPr>
        <w:t>本合</w:t>
      </w:r>
      <w:r w:rsidR="004C72E3" w:rsidRPr="00DE3453">
        <w:rPr>
          <w:rFonts w:eastAsia="PMingLiU" w:hint="eastAsia"/>
          <w:sz w:val="22"/>
          <w:szCs w:val="22"/>
          <w:lang w:eastAsia="zh-TW"/>
        </w:rPr>
        <w:t>同</w:t>
      </w:r>
      <w:r w:rsidRPr="00DE3453">
        <w:rPr>
          <w:rFonts w:eastAsia="PMingLiU" w:hint="eastAsia"/>
          <w:sz w:val="22"/>
          <w:szCs w:val="22"/>
          <w:lang w:eastAsia="zh-TW"/>
        </w:rPr>
        <w:t>規定的服務及</w:t>
      </w:r>
      <w:r w:rsidR="004C72E3" w:rsidRPr="00DE3453">
        <w:rPr>
          <w:rFonts w:eastAsia="PMingLiU" w:hint="eastAsia"/>
          <w:sz w:val="22"/>
          <w:szCs w:val="22"/>
          <w:lang w:eastAsia="zh-TW"/>
        </w:rPr>
        <w:t>履行</w:t>
      </w:r>
      <w:r w:rsidRPr="00DE3453">
        <w:rPr>
          <w:rFonts w:eastAsia="PMingLiU" w:hint="eastAsia"/>
          <w:sz w:val="22"/>
          <w:szCs w:val="22"/>
          <w:lang w:eastAsia="zh-TW"/>
        </w:rPr>
        <w:t>所</w:t>
      </w:r>
      <w:r w:rsidR="004C72E3" w:rsidRPr="00DE3453">
        <w:rPr>
          <w:rFonts w:eastAsia="PMingLiU" w:hint="eastAsia"/>
          <w:sz w:val="22"/>
          <w:szCs w:val="22"/>
          <w:lang w:eastAsia="zh-TW"/>
        </w:rPr>
        <w:t>需</w:t>
      </w:r>
      <w:r w:rsidRPr="00DE3453">
        <w:rPr>
          <w:rFonts w:eastAsia="PMingLiU" w:hint="eastAsia"/>
          <w:sz w:val="22"/>
          <w:szCs w:val="22"/>
          <w:lang w:eastAsia="zh-TW"/>
        </w:rPr>
        <w:t>義務。</w:t>
      </w:r>
      <w:r w:rsidR="005C6E9F" w:rsidRPr="00DE3453">
        <w:rPr>
          <w:rFonts w:eastAsia="PMingLiU" w:hint="eastAsia"/>
          <w:sz w:val="22"/>
          <w:szCs w:val="22"/>
          <w:lang w:eastAsia="zh-TW"/>
        </w:rPr>
        <w:t>該</w:t>
      </w:r>
      <w:r w:rsidRPr="00DE3453">
        <w:rPr>
          <w:rFonts w:eastAsia="PMingLiU" w:hint="eastAsia"/>
          <w:sz w:val="22"/>
          <w:szCs w:val="22"/>
          <w:lang w:eastAsia="zh-TW"/>
        </w:rPr>
        <w:t>顧問在與本顧問</w:t>
      </w:r>
      <w:r w:rsidR="009A734A" w:rsidRPr="00DE3453">
        <w:rPr>
          <w:rFonts w:eastAsia="PMingLiU" w:hint="eastAsia"/>
          <w:sz w:val="22"/>
          <w:szCs w:val="22"/>
          <w:lang w:eastAsia="zh-TW"/>
        </w:rPr>
        <w:t>合同</w:t>
      </w:r>
      <w:r w:rsidRPr="00DE3453">
        <w:rPr>
          <w:rFonts w:eastAsia="PMingLiU" w:hint="eastAsia"/>
          <w:sz w:val="22"/>
          <w:szCs w:val="22"/>
          <w:lang w:eastAsia="zh-TW"/>
        </w:rPr>
        <w:t>服務相關的一切事</w:t>
      </w:r>
      <w:r w:rsidR="009A734A" w:rsidRPr="00DE3453">
        <w:rPr>
          <w:rFonts w:eastAsia="PMingLiU" w:hint="eastAsia"/>
          <w:sz w:val="22"/>
          <w:szCs w:val="22"/>
          <w:lang w:eastAsia="zh-TW"/>
        </w:rPr>
        <w:t>宜</w:t>
      </w:r>
      <w:r w:rsidRPr="00DE3453">
        <w:rPr>
          <w:rFonts w:eastAsia="PMingLiU" w:hint="eastAsia"/>
          <w:sz w:val="22"/>
          <w:szCs w:val="22"/>
          <w:lang w:eastAsia="zh-TW"/>
        </w:rPr>
        <w:t>中，</w:t>
      </w:r>
      <w:r w:rsidR="009A734A" w:rsidRPr="00DE3453">
        <w:rPr>
          <w:rFonts w:eastAsia="PMingLiU" w:hint="eastAsia"/>
          <w:sz w:val="22"/>
          <w:szCs w:val="22"/>
          <w:lang w:eastAsia="zh-TW"/>
        </w:rPr>
        <w:t>需</w:t>
      </w:r>
      <w:r w:rsidRPr="00DE3453">
        <w:rPr>
          <w:rFonts w:eastAsia="PMingLiU" w:hint="eastAsia"/>
          <w:sz w:val="22"/>
          <w:szCs w:val="22"/>
          <w:lang w:eastAsia="zh-TW"/>
        </w:rPr>
        <w:t>始終以</w:t>
      </w:r>
      <w:r w:rsidR="009A734A" w:rsidRPr="00DE3453">
        <w:rPr>
          <w:rFonts w:eastAsia="PMingLiU" w:hint="eastAsia"/>
          <w:sz w:val="22"/>
          <w:szCs w:val="22"/>
          <w:lang w:eastAsia="zh-TW"/>
        </w:rPr>
        <w:t>作為</w:t>
      </w:r>
      <w:r w:rsidRPr="00DE3453">
        <w:rPr>
          <w:rFonts w:eastAsia="PMingLiU" w:hint="eastAsia"/>
          <w:sz w:val="22"/>
          <w:szCs w:val="22"/>
          <w:lang w:eastAsia="zh-TW"/>
        </w:rPr>
        <w:t>忠實顧問的角色為</w:t>
      </w:r>
      <w:r w:rsidR="009A734A" w:rsidRPr="00DE3453">
        <w:rPr>
          <w:rFonts w:eastAsia="PMingLiU" w:hint="eastAsia"/>
          <w:sz w:val="22"/>
          <w:szCs w:val="22"/>
          <w:lang w:eastAsia="zh-TW"/>
        </w:rPr>
        <w:t>澳電</w:t>
      </w:r>
      <w:r w:rsidRPr="00DE3453">
        <w:rPr>
          <w:rFonts w:eastAsia="PMingLiU" w:hint="eastAsia"/>
          <w:sz w:val="22"/>
          <w:szCs w:val="22"/>
          <w:lang w:eastAsia="zh-TW"/>
        </w:rPr>
        <w:t>提供意見，並在與第三方的往來中，持續支持並維護</w:t>
      </w:r>
      <w:r w:rsidR="00B84E25" w:rsidRPr="00DE3453">
        <w:rPr>
          <w:rFonts w:eastAsia="PMingLiU" w:hint="eastAsia"/>
          <w:sz w:val="22"/>
          <w:szCs w:val="22"/>
          <w:lang w:eastAsia="zh-TW"/>
        </w:rPr>
        <w:t>澳電</w:t>
      </w:r>
      <w:r w:rsidRPr="00DE3453">
        <w:rPr>
          <w:rFonts w:eastAsia="PMingLiU" w:hint="eastAsia"/>
          <w:sz w:val="22"/>
          <w:szCs w:val="22"/>
          <w:lang w:eastAsia="zh-TW"/>
        </w:rPr>
        <w:t>的合法權益。</w:t>
      </w:r>
    </w:p>
    <w:p w14:paraId="45B22009" w14:textId="77777777" w:rsidR="00217941" w:rsidRPr="00DE3453" w:rsidRDefault="00217941" w:rsidP="0087019D">
      <w:pPr>
        <w:spacing w:after="120"/>
        <w:jc w:val="both"/>
        <w:rPr>
          <w:rFonts w:eastAsia="PMingLiU"/>
          <w:sz w:val="22"/>
          <w:szCs w:val="22"/>
          <w:lang w:eastAsia="zh-TW"/>
        </w:rPr>
      </w:pPr>
      <w:r w:rsidRPr="00DE3453">
        <w:rPr>
          <w:rFonts w:eastAsia="PMingLiU"/>
          <w:sz w:val="22"/>
          <w:szCs w:val="22"/>
        </w:rPr>
        <w:t xml:space="preserve">The Consultant shall perform the Services and fulfill all obligations with due diligence, efficiency, and economy, in accordance with generally accepted professional standards and practices, and shall apply sound management principles. The Consultant shall act at all times as a faithful advisor to CEM in all matters relating to this Consultancy Contract and the </w:t>
      </w:r>
      <w:proofErr w:type="gramStart"/>
      <w:r w:rsidRPr="00DE3453">
        <w:rPr>
          <w:rFonts w:eastAsia="PMingLiU"/>
          <w:sz w:val="22"/>
          <w:szCs w:val="22"/>
        </w:rPr>
        <w:t>Services, and</w:t>
      </w:r>
      <w:proofErr w:type="gramEnd"/>
      <w:r w:rsidRPr="00DE3453">
        <w:rPr>
          <w:rFonts w:eastAsia="PMingLiU"/>
          <w:sz w:val="22"/>
          <w:szCs w:val="22"/>
        </w:rPr>
        <w:t xml:space="preserve"> shall consistently support and protect CEM’s legitimate interests in any dealings with third parties.</w:t>
      </w:r>
    </w:p>
    <w:p w14:paraId="5D83DF3F" w14:textId="77777777" w:rsidR="00D95026" w:rsidRPr="00DE3453" w:rsidRDefault="00D95026" w:rsidP="0087019D">
      <w:pPr>
        <w:spacing w:after="120"/>
        <w:jc w:val="both"/>
        <w:rPr>
          <w:rFonts w:eastAsia="PMingLiU"/>
          <w:sz w:val="22"/>
          <w:szCs w:val="22"/>
          <w:lang w:eastAsia="zh-TW"/>
        </w:rPr>
      </w:pPr>
    </w:p>
    <w:p w14:paraId="271855E5" w14:textId="77777777" w:rsidR="00D95026" w:rsidRPr="00DE3453" w:rsidRDefault="00D95026" w:rsidP="0087019D">
      <w:pPr>
        <w:spacing w:after="120"/>
        <w:jc w:val="both"/>
        <w:rPr>
          <w:rFonts w:eastAsia="PMingLiU"/>
          <w:sz w:val="22"/>
          <w:szCs w:val="22"/>
          <w:lang w:eastAsia="zh-TW"/>
        </w:rPr>
      </w:pPr>
      <w:r w:rsidRPr="00DE3453">
        <w:rPr>
          <w:rFonts w:eastAsia="PMingLiU" w:hint="eastAsia"/>
          <w:sz w:val="22"/>
          <w:szCs w:val="22"/>
          <w:lang w:eastAsia="zh-TW"/>
        </w:rPr>
        <w:t xml:space="preserve">　　項目管理、拆卸及土壤修復</w:t>
      </w:r>
      <w:r w:rsidR="0063331B" w:rsidRPr="00DE3453">
        <w:rPr>
          <w:rFonts w:eastAsia="PMingLiU" w:hint="eastAsia"/>
          <w:sz w:val="22"/>
          <w:szCs w:val="22"/>
          <w:lang w:eastAsia="zh-TW"/>
        </w:rPr>
        <w:t>的現場</w:t>
      </w:r>
      <w:r w:rsidRPr="00DE3453">
        <w:rPr>
          <w:rFonts w:eastAsia="PMingLiU" w:hint="eastAsia"/>
          <w:sz w:val="22"/>
          <w:szCs w:val="22"/>
          <w:lang w:eastAsia="zh-TW"/>
        </w:rPr>
        <w:t>監督與質</w:t>
      </w:r>
      <w:r w:rsidR="0063331B" w:rsidRPr="00DE3453">
        <w:rPr>
          <w:rFonts w:eastAsia="PMingLiU" w:hint="eastAsia"/>
          <w:sz w:val="22"/>
          <w:szCs w:val="22"/>
          <w:lang w:eastAsia="zh-TW"/>
        </w:rPr>
        <w:t>量</w:t>
      </w:r>
      <w:r w:rsidRPr="00DE3453">
        <w:rPr>
          <w:rFonts w:eastAsia="PMingLiU" w:hint="eastAsia"/>
          <w:sz w:val="22"/>
          <w:szCs w:val="22"/>
          <w:lang w:eastAsia="zh-TW"/>
        </w:rPr>
        <w:t>控制</w:t>
      </w:r>
      <w:r w:rsidR="00C03D68" w:rsidRPr="00DE3453">
        <w:rPr>
          <w:rFonts w:eastAsia="PMingLiU" w:hint="eastAsia"/>
          <w:sz w:val="22"/>
          <w:szCs w:val="22"/>
          <w:lang w:eastAsia="zh-TW"/>
        </w:rPr>
        <w:t>管理</w:t>
      </w:r>
      <w:r w:rsidR="00267AF2" w:rsidRPr="00DE3453">
        <w:rPr>
          <w:rFonts w:eastAsia="PMingLiU" w:hint="eastAsia"/>
          <w:sz w:val="22"/>
          <w:szCs w:val="22"/>
          <w:lang w:eastAsia="zh-TW"/>
        </w:rPr>
        <w:t>的</w:t>
      </w:r>
      <w:r w:rsidR="0060228E" w:rsidRPr="00DE3453">
        <w:rPr>
          <w:rFonts w:eastAsia="PMingLiU" w:hint="eastAsia"/>
          <w:sz w:val="22"/>
          <w:szCs w:val="22"/>
          <w:lang w:eastAsia="zh-TW"/>
        </w:rPr>
        <w:t>工作</w:t>
      </w:r>
      <w:r w:rsidRPr="00DE3453">
        <w:rPr>
          <w:rFonts w:eastAsia="PMingLiU" w:hint="eastAsia"/>
          <w:sz w:val="22"/>
          <w:szCs w:val="22"/>
          <w:lang w:eastAsia="zh-TW"/>
        </w:rPr>
        <w:t>，應涵蓋</w:t>
      </w:r>
      <w:r w:rsidR="009D4593" w:rsidRPr="00DE3453">
        <w:rPr>
          <w:rFonts w:eastAsia="PMingLiU" w:hint="eastAsia"/>
          <w:sz w:val="22"/>
          <w:szCs w:val="22"/>
          <w:lang w:eastAsia="zh-TW"/>
        </w:rPr>
        <w:t>執行</w:t>
      </w:r>
      <w:r w:rsidRPr="00DE3453">
        <w:rPr>
          <w:rFonts w:eastAsia="PMingLiU" w:hint="eastAsia"/>
          <w:sz w:val="22"/>
          <w:szCs w:val="22"/>
          <w:lang w:eastAsia="zh-TW"/>
        </w:rPr>
        <w:t>此類顧問</w:t>
      </w:r>
      <w:r w:rsidR="00792D63" w:rsidRPr="00DE3453">
        <w:rPr>
          <w:rFonts w:eastAsia="PMingLiU" w:hint="eastAsia"/>
          <w:sz w:val="22"/>
          <w:szCs w:val="22"/>
          <w:lang w:eastAsia="zh-TW"/>
        </w:rPr>
        <w:t>工作</w:t>
      </w:r>
      <w:r w:rsidR="00100A4F" w:rsidRPr="00DE3453">
        <w:rPr>
          <w:rFonts w:eastAsia="PMingLiU" w:hint="eastAsia"/>
          <w:sz w:val="22"/>
          <w:szCs w:val="22"/>
          <w:lang w:eastAsia="zh-TW"/>
        </w:rPr>
        <w:t>的</w:t>
      </w:r>
      <w:r w:rsidRPr="00DE3453">
        <w:rPr>
          <w:rFonts w:eastAsia="PMingLiU" w:hint="eastAsia"/>
          <w:sz w:val="22"/>
          <w:szCs w:val="22"/>
          <w:lang w:eastAsia="zh-TW"/>
        </w:rPr>
        <w:t>過程中通常</w:t>
      </w:r>
      <w:r w:rsidR="00B64AC1" w:rsidRPr="00DE3453">
        <w:rPr>
          <w:rFonts w:eastAsia="PMingLiU" w:hint="eastAsia"/>
          <w:sz w:val="22"/>
          <w:szCs w:val="22"/>
          <w:lang w:eastAsia="zh-TW"/>
        </w:rPr>
        <w:t>要求的</w:t>
      </w:r>
      <w:r w:rsidRPr="00DE3453">
        <w:rPr>
          <w:rFonts w:eastAsia="PMingLiU" w:hint="eastAsia"/>
          <w:sz w:val="22"/>
          <w:szCs w:val="22"/>
          <w:lang w:eastAsia="zh-TW"/>
        </w:rPr>
        <w:t>職能與工作內容。</w:t>
      </w:r>
      <w:r w:rsidR="009D4593" w:rsidRPr="00DE3453">
        <w:rPr>
          <w:rFonts w:eastAsia="PMingLiU" w:hint="eastAsia"/>
          <w:sz w:val="22"/>
          <w:szCs w:val="22"/>
          <w:lang w:eastAsia="zh-TW"/>
        </w:rPr>
        <w:t>在該項目工程完結前，</w:t>
      </w:r>
      <w:r w:rsidR="00A040DA" w:rsidRPr="00DE3453">
        <w:rPr>
          <w:rFonts w:eastAsia="PMingLiU" w:hint="eastAsia"/>
          <w:sz w:val="22"/>
          <w:szCs w:val="22"/>
          <w:lang w:eastAsia="zh-TW"/>
        </w:rPr>
        <w:t>該</w:t>
      </w:r>
      <w:r w:rsidRPr="00DE3453">
        <w:rPr>
          <w:rFonts w:eastAsia="PMingLiU" w:hint="eastAsia"/>
          <w:sz w:val="22"/>
          <w:szCs w:val="22"/>
          <w:lang w:eastAsia="zh-TW"/>
        </w:rPr>
        <w:t>顧問須全面履行</w:t>
      </w:r>
      <w:r w:rsidR="007D4567" w:rsidRPr="00DE3453">
        <w:rPr>
          <w:rFonts w:eastAsia="PMingLiU" w:hint="eastAsia"/>
          <w:sz w:val="22"/>
          <w:szCs w:val="22"/>
          <w:lang w:eastAsia="zh-TW"/>
        </w:rPr>
        <w:t>下列各項</w:t>
      </w:r>
      <w:r w:rsidR="00B276D3" w:rsidRPr="00DE3453">
        <w:rPr>
          <w:rFonts w:eastAsia="PMingLiU" w:hint="eastAsia"/>
          <w:sz w:val="22"/>
          <w:szCs w:val="22"/>
          <w:lang w:eastAsia="zh-TW"/>
        </w:rPr>
        <w:t>所需</w:t>
      </w:r>
      <w:r w:rsidR="001F6884" w:rsidRPr="00DE3453">
        <w:rPr>
          <w:rFonts w:eastAsia="PMingLiU" w:hint="eastAsia"/>
          <w:sz w:val="22"/>
          <w:szCs w:val="22"/>
          <w:lang w:eastAsia="zh-TW"/>
        </w:rPr>
        <w:t>的顧問</w:t>
      </w:r>
      <w:r w:rsidR="004A3813" w:rsidRPr="00DE3453">
        <w:rPr>
          <w:rFonts w:eastAsia="PMingLiU" w:hint="eastAsia"/>
          <w:sz w:val="22"/>
          <w:szCs w:val="22"/>
          <w:lang w:eastAsia="zh-TW"/>
        </w:rPr>
        <w:t>工作</w:t>
      </w:r>
      <w:r w:rsidRPr="00DE3453">
        <w:rPr>
          <w:rFonts w:eastAsia="PMingLiU" w:hint="eastAsia"/>
          <w:sz w:val="22"/>
          <w:szCs w:val="22"/>
          <w:lang w:eastAsia="zh-TW"/>
        </w:rPr>
        <w:t>及專業範疇</w:t>
      </w:r>
      <w:r w:rsidR="00B276D3" w:rsidRPr="00DE3453">
        <w:rPr>
          <w:rFonts w:eastAsia="PMingLiU" w:hint="eastAsia"/>
          <w:sz w:val="22"/>
          <w:szCs w:val="22"/>
          <w:lang w:eastAsia="zh-TW"/>
        </w:rPr>
        <w:t>內的</w:t>
      </w:r>
      <w:r w:rsidR="001F6884" w:rsidRPr="00DE3453">
        <w:rPr>
          <w:rFonts w:eastAsia="PMingLiU" w:hint="eastAsia"/>
          <w:sz w:val="22"/>
          <w:szCs w:val="22"/>
          <w:lang w:eastAsia="zh-TW"/>
        </w:rPr>
        <w:t>支援</w:t>
      </w:r>
      <w:r w:rsidRPr="00DE3453">
        <w:rPr>
          <w:rFonts w:eastAsia="PMingLiU" w:hint="eastAsia"/>
          <w:sz w:val="22"/>
          <w:szCs w:val="22"/>
          <w:lang w:eastAsia="zh-TW"/>
        </w:rPr>
        <w:t>：</w:t>
      </w:r>
    </w:p>
    <w:p w14:paraId="6BA3FC25" w14:textId="77777777" w:rsidR="00E51734" w:rsidRPr="00DE3453" w:rsidRDefault="00E51734" w:rsidP="00E51734">
      <w:pPr>
        <w:numPr>
          <w:ilvl w:val="0"/>
          <w:numId w:val="21"/>
        </w:numPr>
        <w:spacing w:after="120"/>
        <w:jc w:val="both"/>
        <w:rPr>
          <w:rFonts w:eastAsia="PMingLiU"/>
          <w:sz w:val="22"/>
          <w:szCs w:val="22"/>
          <w:lang w:eastAsia="zh-TW"/>
        </w:rPr>
      </w:pPr>
      <w:r w:rsidRPr="00DE3453">
        <w:rPr>
          <w:rFonts w:eastAsia="PMingLiU" w:hint="eastAsia"/>
          <w:sz w:val="22"/>
          <w:szCs w:val="22"/>
          <w:lang w:eastAsia="zh-TW"/>
        </w:rPr>
        <w:t>工程諮詢</w:t>
      </w:r>
    </w:p>
    <w:p w14:paraId="0D0CFC00" w14:textId="77777777" w:rsidR="00E51734" w:rsidRPr="00DE3453" w:rsidRDefault="00E51734" w:rsidP="00E51734">
      <w:pPr>
        <w:numPr>
          <w:ilvl w:val="0"/>
          <w:numId w:val="21"/>
        </w:numPr>
        <w:spacing w:after="120"/>
        <w:jc w:val="both"/>
        <w:rPr>
          <w:rFonts w:eastAsia="PMingLiU"/>
          <w:sz w:val="22"/>
          <w:szCs w:val="22"/>
          <w:lang w:eastAsia="zh-TW"/>
        </w:rPr>
      </w:pPr>
      <w:r w:rsidRPr="00DE3453">
        <w:rPr>
          <w:rFonts w:eastAsia="PMingLiU" w:hint="eastAsia"/>
          <w:sz w:val="22"/>
          <w:szCs w:val="22"/>
          <w:lang w:eastAsia="zh-TW"/>
        </w:rPr>
        <w:t>最終驗收與批准</w:t>
      </w:r>
    </w:p>
    <w:p w14:paraId="462C367C" w14:textId="77777777" w:rsidR="00E51734" w:rsidRPr="00DE3453" w:rsidRDefault="00E51734" w:rsidP="00E51734">
      <w:pPr>
        <w:numPr>
          <w:ilvl w:val="0"/>
          <w:numId w:val="21"/>
        </w:numPr>
        <w:spacing w:after="120"/>
        <w:jc w:val="both"/>
        <w:rPr>
          <w:rFonts w:eastAsia="PMingLiU"/>
          <w:sz w:val="22"/>
          <w:szCs w:val="22"/>
          <w:lang w:eastAsia="zh-TW"/>
        </w:rPr>
      </w:pPr>
      <w:r w:rsidRPr="00DE3453">
        <w:rPr>
          <w:rFonts w:eastAsia="PMingLiU" w:hint="eastAsia"/>
          <w:sz w:val="22"/>
          <w:szCs w:val="22"/>
          <w:lang w:eastAsia="zh-TW"/>
        </w:rPr>
        <w:t>拆卸工地的工程監督</w:t>
      </w:r>
    </w:p>
    <w:p w14:paraId="29330C83" w14:textId="77777777" w:rsidR="00E51734" w:rsidRPr="00DE3453" w:rsidRDefault="00E51734" w:rsidP="00E51734">
      <w:pPr>
        <w:numPr>
          <w:ilvl w:val="0"/>
          <w:numId w:val="21"/>
        </w:numPr>
        <w:spacing w:after="120"/>
        <w:jc w:val="both"/>
        <w:rPr>
          <w:rFonts w:eastAsia="PMingLiU"/>
          <w:sz w:val="22"/>
          <w:szCs w:val="22"/>
          <w:lang w:eastAsia="zh-TW"/>
        </w:rPr>
      </w:pPr>
      <w:r w:rsidRPr="00DE3453">
        <w:rPr>
          <w:rFonts w:eastAsia="PMingLiU" w:hint="eastAsia"/>
          <w:sz w:val="22"/>
          <w:szCs w:val="22"/>
          <w:lang w:eastAsia="zh-TW"/>
        </w:rPr>
        <w:t>項目質</w:t>
      </w:r>
      <w:r w:rsidR="00E17B01" w:rsidRPr="00DE3453">
        <w:rPr>
          <w:rFonts w:eastAsia="PMingLiU" w:hint="eastAsia"/>
          <w:sz w:val="22"/>
          <w:szCs w:val="22"/>
          <w:lang w:eastAsia="zh-TW"/>
        </w:rPr>
        <w:t>量</w:t>
      </w:r>
      <w:r w:rsidRPr="00DE3453">
        <w:rPr>
          <w:rFonts w:eastAsia="PMingLiU" w:hint="eastAsia"/>
          <w:sz w:val="22"/>
          <w:szCs w:val="22"/>
          <w:lang w:eastAsia="zh-TW"/>
        </w:rPr>
        <w:t>保證與品質控制</w:t>
      </w:r>
    </w:p>
    <w:p w14:paraId="2673D2C9" w14:textId="77777777" w:rsidR="00E51734" w:rsidRPr="00DE3453" w:rsidRDefault="00E51734" w:rsidP="00E51734">
      <w:pPr>
        <w:numPr>
          <w:ilvl w:val="0"/>
          <w:numId w:val="21"/>
        </w:numPr>
        <w:spacing w:after="120"/>
        <w:jc w:val="both"/>
        <w:rPr>
          <w:rFonts w:eastAsia="PMingLiU"/>
          <w:sz w:val="22"/>
          <w:szCs w:val="22"/>
          <w:lang w:eastAsia="zh-TW"/>
        </w:rPr>
      </w:pPr>
      <w:r w:rsidRPr="00DE3453">
        <w:rPr>
          <w:rFonts w:eastAsia="PMingLiU" w:hint="eastAsia"/>
          <w:sz w:val="22"/>
          <w:szCs w:val="22"/>
          <w:lang w:eastAsia="zh-TW"/>
        </w:rPr>
        <w:t>健康、安全與環境管理</w:t>
      </w:r>
    </w:p>
    <w:p w14:paraId="446A30A7" w14:textId="77777777" w:rsidR="00E51734" w:rsidRPr="00DE3453" w:rsidRDefault="00E51734" w:rsidP="00E51734">
      <w:pPr>
        <w:numPr>
          <w:ilvl w:val="0"/>
          <w:numId w:val="21"/>
        </w:numPr>
        <w:spacing w:after="120"/>
        <w:jc w:val="both"/>
        <w:rPr>
          <w:rFonts w:eastAsia="PMingLiU"/>
          <w:sz w:val="22"/>
          <w:szCs w:val="22"/>
          <w:lang w:eastAsia="zh-TW"/>
        </w:rPr>
      </w:pPr>
      <w:r w:rsidRPr="00DE3453">
        <w:rPr>
          <w:rFonts w:eastAsia="PMingLiU" w:hint="eastAsia"/>
          <w:sz w:val="22"/>
          <w:szCs w:val="22"/>
          <w:lang w:eastAsia="zh-TW"/>
        </w:rPr>
        <w:t>工程進度</w:t>
      </w:r>
      <w:r w:rsidR="00E17B01" w:rsidRPr="00DE3453">
        <w:rPr>
          <w:rFonts w:eastAsia="PMingLiU" w:hint="eastAsia"/>
          <w:sz w:val="22"/>
          <w:szCs w:val="22"/>
          <w:lang w:eastAsia="zh-TW"/>
        </w:rPr>
        <w:t>的</w:t>
      </w:r>
      <w:r w:rsidRPr="00DE3453">
        <w:rPr>
          <w:rFonts w:eastAsia="PMingLiU" w:hint="eastAsia"/>
          <w:sz w:val="22"/>
          <w:szCs w:val="22"/>
          <w:lang w:eastAsia="zh-TW"/>
        </w:rPr>
        <w:t>規劃與管控</w:t>
      </w:r>
    </w:p>
    <w:p w14:paraId="38D94305" w14:textId="77777777" w:rsidR="00E51734" w:rsidRPr="00DE3453" w:rsidRDefault="00E51734" w:rsidP="00E51734">
      <w:pPr>
        <w:numPr>
          <w:ilvl w:val="0"/>
          <w:numId w:val="21"/>
        </w:numPr>
        <w:spacing w:after="120"/>
        <w:jc w:val="both"/>
        <w:rPr>
          <w:rFonts w:eastAsia="PMingLiU"/>
          <w:sz w:val="22"/>
          <w:szCs w:val="22"/>
          <w:lang w:eastAsia="zh-TW"/>
        </w:rPr>
      </w:pPr>
      <w:r w:rsidRPr="00DE3453">
        <w:rPr>
          <w:rFonts w:eastAsia="PMingLiU" w:hint="eastAsia"/>
          <w:sz w:val="22"/>
          <w:szCs w:val="22"/>
          <w:lang w:eastAsia="zh-TW"/>
        </w:rPr>
        <w:t>預算控制</w:t>
      </w:r>
    </w:p>
    <w:p w14:paraId="01ECF42E" w14:textId="77777777" w:rsidR="00E51734" w:rsidRPr="00DE3453" w:rsidRDefault="00E51734" w:rsidP="00E51734">
      <w:pPr>
        <w:numPr>
          <w:ilvl w:val="0"/>
          <w:numId w:val="21"/>
        </w:numPr>
        <w:spacing w:after="120"/>
        <w:jc w:val="both"/>
        <w:rPr>
          <w:rFonts w:eastAsia="PMingLiU"/>
          <w:sz w:val="22"/>
          <w:szCs w:val="22"/>
          <w:lang w:eastAsia="zh-TW"/>
        </w:rPr>
      </w:pPr>
      <w:r w:rsidRPr="00DE3453">
        <w:rPr>
          <w:rFonts w:eastAsia="PMingLiU" w:hint="eastAsia"/>
          <w:sz w:val="22"/>
          <w:szCs w:val="22"/>
          <w:lang w:eastAsia="zh-TW"/>
        </w:rPr>
        <w:t>測試</w:t>
      </w:r>
      <w:r w:rsidR="00E17B01" w:rsidRPr="00DE3453">
        <w:rPr>
          <w:rFonts w:eastAsia="PMingLiU" w:hint="eastAsia"/>
          <w:sz w:val="22"/>
          <w:szCs w:val="22"/>
          <w:lang w:eastAsia="zh-TW"/>
        </w:rPr>
        <w:t>與</w:t>
      </w:r>
      <w:r w:rsidRPr="00DE3453">
        <w:rPr>
          <w:rFonts w:eastAsia="PMingLiU" w:hint="eastAsia"/>
          <w:sz w:val="22"/>
          <w:szCs w:val="22"/>
          <w:lang w:eastAsia="zh-TW"/>
        </w:rPr>
        <w:t>驗收</w:t>
      </w:r>
    </w:p>
    <w:p w14:paraId="7A60489F" w14:textId="77777777" w:rsidR="00E51734" w:rsidRPr="00DE3453" w:rsidRDefault="00E51734" w:rsidP="00E51734">
      <w:pPr>
        <w:numPr>
          <w:ilvl w:val="0"/>
          <w:numId w:val="21"/>
        </w:numPr>
        <w:spacing w:after="120"/>
        <w:jc w:val="both"/>
        <w:rPr>
          <w:rFonts w:eastAsia="PMingLiU"/>
          <w:sz w:val="22"/>
          <w:szCs w:val="22"/>
          <w:lang w:eastAsia="zh-TW"/>
        </w:rPr>
      </w:pPr>
      <w:r w:rsidRPr="00DE3453">
        <w:rPr>
          <w:rFonts w:eastAsia="PMingLiU" w:hint="eastAsia"/>
          <w:sz w:val="22"/>
          <w:szCs w:val="22"/>
          <w:lang w:eastAsia="zh-TW"/>
        </w:rPr>
        <w:t>移交程序</w:t>
      </w:r>
      <w:r w:rsidR="00E17B01" w:rsidRPr="00DE3453">
        <w:rPr>
          <w:rFonts w:eastAsia="PMingLiU" w:hint="eastAsia"/>
          <w:sz w:val="22"/>
          <w:szCs w:val="22"/>
          <w:lang w:eastAsia="zh-TW"/>
        </w:rPr>
        <w:t>的監察</w:t>
      </w:r>
    </w:p>
    <w:p w14:paraId="5ACEF9A4" w14:textId="77777777" w:rsidR="00E51734" w:rsidRPr="00DE3453" w:rsidRDefault="00E51734" w:rsidP="00E51734">
      <w:pPr>
        <w:numPr>
          <w:ilvl w:val="0"/>
          <w:numId w:val="21"/>
        </w:numPr>
        <w:spacing w:after="120"/>
        <w:jc w:val="both"/>
        <w:rPr>
          <w:rFonts w:eastAsia="PMingLiU"/>
          <w:sz w:val="22"/>
          <w:szCs w:val="22"/>
          <w:lang w:eastAsia="zh-TW"/>
        </w:rPr>
      </w:pPr>
      <w:r w:rsidRPr="00DE3453">
        <w:rPr>
          <w:rFonts w:eastAsia="PMingLiU" w:hint="eastAsia"/>
          <w:sz w:val="22"/>
          <w:szCs w:val="22"/>
          <w:lang w:eastAsia="zh-TW"/>
        </w:rPr>
        <w:t>保固期內缺陷處理及後續跟進</w:t>
      </w:r>
      <w:r w:rsidR="00E17B01" w:rsidRPr="00DE3453">
        <w:rPr>
          <w:rFonts w:eastAsia="PMingLiU" w:hint="eastAsia"/>
          <w:sz w:val="22"/>
          <w:szCs w:val="22"/>
          <w:lang w:eastAsia="zh-TW"/>
        </w:rPr>
        <w:t>建議</w:t>
      </w:r>
    </w:p>
    <w:p w14:paraId="514BFF7D" w14:textId="77777777" w:rsidR="00E51734" w:rsidRPr="00DE3453" w:rsidRDefault="00E51734" w:rsidP="00E51734">
      <w:pPr>
        <w:numPr>
          <w:ilvl w:val="0"/>
          <w:numId w:val="21"/>
        </w:numPr>
        <w:spacing w:after="120"/>
        <w:jc w:val="both"/>
        <w:rPr>
          <w:rFonts w:eastAsia="PMingLiU"/>
          <w:sz w:val="22"/>
          <w:szCs w:val="22"/>
          <w:lang w:eastAsia="zh-TW"/>
        </w:rPr>
      </w:pPr>
      <w:r w:rsidRPr="00DE3453">
        <w:rPr>
          <w:rFonts w:eastAsia="PMingLiU" w:hint="eastAsia"/>
          <w:sz w:val="22"/>
          <w:szCs w:val="22"/>
          <w:lang w:eastAsia="zh-TW"/>
        </w:rPr>
        <w:t>索</w:t>
      </w:r>
      <w:r w:rsidR="00113517" w:rsidRPr="00DE3453">
        <w:rPr>
          <w:rFonts w:eastAsia="PMingLiU" w:hint="eastAsia"/>
          <w:sz w:val="22"/>
          <w:szCs w:val="22"/>
          <w:lang w:eastAsia="zh-TW"/>
        </w:rPr>
        <w:t>償</w:t>
      </w:r>
      <w:r w:rsidRPr="00DE3453">
        <w:rPr>
          <w:rFonts w:eastAsia="PMingLiU" w:hint="eastAsia"/>
          <w:sz w:val="22"/>
          <w:szCs w:val="22"/>
          <w:lang w:eastAsia="zh-TW"/>
        </w:rPr>
        <w:t>管理</w:t>
      </w:r>
    </w:p>
    <w:p w14:paraId="6B95425D" w14:textId="77777777" w:rsidR="003354AC" w:rsidRPr="00DE3453" w:rsidRDefault="003354AC" w:rsidP="0087019D">
      <w:pPr>
        <w:spacing w:after="120"/>
        <w:jc w:val="both"/>
        <w:rPr>
          <w:rFonts w:eastAsia="PMingLiU"/>
          <w:sz w:val="22"/>
          <w:szCs w:val="22"/>
          <w:lang w:eastAsia="zh-TW"/>
        </w:rPr>
      </w:pPr>
      <w:r w:rsidRPr="00DE3453">
        <w:rPr>
          <w:rFonts w:eastAsia="PMingLiU"/>
          <w:sz w:val="22"/>
          <w:szCs w:val="22"/>
          <w:lang w:eastAsia="zh-TW"/>
        </w:rPr>
        <w:lastRenderedPageBreak/>
        <w:t xml:space="preserve">The Project Management, </w:t>
      </w:r>
      <w:r w:rsidR="00FF2DAF" w:rsidRPr="00DE3453">
        <w:rPr>
          <w:rFonts w:eastAsia="PMingLiU"/>
          <w:sz w:val="22"/>
          <w:szCs w:val="22"/>
          <w:lang w:eastAsia="zh-TW"/>
        </w:rPr>
        <w:t>Demolition</w:t>
      </w:r>
      <w:r w:rsidRPr="00DE3453">
        <w:rPr>
          <w:rFonts w:eastAsia="PMingLiU"/>
          <w:sz w:val="22"/>
          <w:szCs w:val="22"/>
          <w:lang w:eastAsia="zh-TW"/>
        </w:rPr>
        <w:t xml:space="preserve"> </w:t>
      </w:r>
      <w:r w:rsidR="00360FB9" w:rsidRPr="00DE3453">
        <w:rPr>
          <w:rFonts w:eastAsia="PMingLiU"/>
          <w:sz w:val="22"/>
          <w:szCs w:val="22"/>
          <w:lang w:eastAsia="zh-TW"/>
        </w:rPr>
        <w:t xml:space="preserve">&amp; Soil </w:t>
      </w:r>
      <w:r w:rsidR="003A72F2" w:rsidRPr="00DE3453">
        <w:rPr>
          <w:rFonts w:eastAsia="PMingLiU"/>
          <w:sz w:val="22"/>
          <w:szCs w:val="22"/>
          <w:lang w:eastAsia="zh-TW"/>
        </w:rPr>
        <w:t>Remediation</w:t>
      </w:r>
      <w:r w:rsidR="00360FB9" w:rsidRPr="00DE3453">
        <w:rPr>
          <w:rFonts w:eastAsia="PMingLiU"/>
          <w:sz w:val="22"/>
          <w:szCs w:val="22"/>
          <w:lang w:eastAsia="zh-TW"/>
        </w:rPr>
        <w:t xml:space="preserve"> </w:t>
      </w:r>
      <w:r w:rsidRPr="00DE3453">
        <w:rPr>
          <w:rFonts w:eastAsia="PMingLiU"/>
          <w:sz w:val="22"/>
          <w:szCs w:val="22"/>
          <w:lang w:eastAsia="zh-TW"/>
        </w:rPr>
        <w:t>Site Supervision, and Quality Control Consultancy Services shall encompass all functions and activities typically required for the execution of this type of consultancy contract. The Consultant shall be responsible for fully carrying out all necessary tasks, covering the following activities and disciplines, through to the final completion of the Project:</w:t>
      </w:r>
    </w:p>
    <w:p w14:paraId="581FCF76" w14:textId="77777777" w:rsidR="00314560" w:rsidRPr="00DE3453" w:rsidRDefault="00314560" w:rsidP="00314560">
      <w:pPr>
        <w:widowControl w:val="0"/>
        <w:numPr>
          <w:ilvl w:val="0"/>
          <w:numId w:val="7"/>
        </w:numPr>
        <w:autoSpaceDE w:val="0"/>
        <w:autoSpaceDN w:val="0"/>
        <w:adjustRightInd w:val="0"/>
        <w:ind w:left="840"/>
        <w:jc w:val="both"/>
        <w:rPr>
          <w:rFonts w:eastAsia="PMingLiU"/>
          <w:sz w:val="22"/>
          <w:szCs w:val="22"/>
          <w:lang w:eastAsia="zh-TW"/>
        </w:rPr>
      </w:pPr>
      <w:r w:rsidRPr="00DE3453">
        <w:rPr>
          <w:rFonts w:eastAsia="PMingLiU"/>
          <w:sz w:val="22"/>
          <w:szCs w:val="22"/>
          <w:lang w:eastAsia="zh-TW"/>
        </w:rPr>
        <w:t>Engineering</w:t>
      </w:r>
    </w:p>
    <w:p w14:paraId="5766CE70" w14:textId="77777777" w:rsidR="00314560" w:rsidRPr="00DE3453" w:rsidRDefault="000818E3" w:rsidP="00314560">
      <w:pPr>
        <w:widowControl w:val="0"/>
        <w:numPr>
          <w:ilvl w:val="0"/>
          <w:numId w:val="7"/>
        </w:numPr>
        <w:autoSpaceDE w:val="0"/>
        <w:autoSpaceDN w:val="0"/>
        <w:adjustRightInd w:val="0"/>
        <w:ind w:left="840"/>
        <w:jc w:val="both"/>
        <w:rPr>
          <w:rFonts w:eastAsia="PMingLiU"/>
          <w:sz w:val="22"/>
          <w:szCs w:val="22"/>
          <w:lang w:eastAsia="zh-TW"/>
        </w:rPr>
      </w:pPr>
      <w:r w:rsidRPr="00DE3453">
        <w:rPr>
          <w:rFonts w:eastAsia="PMingLiU"/>
          <w:sz w:val="22"/>
          <w:szCs w:val="22"/>
          <w:lang w:eastAsia="zh-TW"/>
        </w:rPr>
        <w:t xml:space="preserve">Final </w:t>
      </w:r>
      <w:r w:rsidR="00314560" w:rsidRPr="00DE3453">
        <w:rPr>
          <w:rFonts w:eastAsia="PMingLiU"/>
          <w:sz w:val="22"/>
          <w:szCs w:val="22"/>
          <w:lang w:eastAsia="zh-TW"/>
        </w:rPr>
        <w:t>Approval</w:t>
      </w:r>
    </w:p>
    <w:p w14:paraId="1E0A8019" w14:textId="77777777" w:rsidR="00314560" w:rsidRPr="00DE3453" w:rsidRDefault="00FF2DAF" w:rsidP="00314560">
      <w:pPr>
        <w:widowControl w:val="0"/>
        <w:numPr>
          <w:ilvl w:val="0"/>
          <w:numId w:val="7"/>
        </w:numPr>
        <w:autoSpaceDE w:val="0"/>
        <w:autoSpaceDN w:val="0"/>
        <w:adjustRightInd w:val="0"/>
        <w:ind w:left="840"/>
        <w:jc w:val="both"/>
        <w:rPr>
          <w:rFonts w:eastAsia="PMingLiU"/>
          <w:sz w:val="22"/>
          <w:szCs w:val="22"/>
          <w:lang w:eastAsia="zh-TW"/>
        </w:rPr>
      </w:pPr>
      <w:r w:rsidRPr="00DE3453">
        <w:rPr>
          <w:rFonts w:eastAsia="PMingLiU"/>
          <w:sz w:val="22"/>
          <w:szCs w:val="22"/>
          <w:lang w:eastAsia="zh-TW"/>
        </w:rPr>
        <w:t>Demolition</w:t>
      </w:r>
      <w:r w:rsidR="00314560" w:rsidRPr="00DE3453">
        <w:rPr>
          <w:rFonts w:eastAsia="PMingLiU"/>
          <w:sz w:val="22"/>
          <w:szCs w:val="22"/>
          <w:lang w:eastAsia="zh-TW"/>
        </w:rPr>
        <w:t xml:space="preserve"> Site Works Supervision</w:t>
      </w:r>
    </w:p>
    <w:p w14:paraId="13E0F7A8" w14:textId="77777777" w:rsidR="00314560" w:rsidRPr="00DE3453" w:rsidRDefault="00314560" w:rsidP="00314560">
      <w:pPr>
        <w:widowControl w:val="0"/>
        <w:numPr>
          <w:ilvl w:val="0"/>
          <w:numId w:val="7"/>
        </w:numPr>
        <w:autoSpaceDE w:val="0"/>
        <w:autoSpaceDN w:val="0"/>
        <w:adjustRightInd w:val="0"/>
        <w:ind w:left="720" w:hanging="360"/>
        <w:rPr>
          <w:rFonts w:eastAsia="PMingLiU"/>
          <w:sz w:val="22"/>
          <w:szCs w:val="22"/>
          <w:lang w:eastAsia="zh-TW"/>
        </w:rPr>
      </w:pPr>
      <w:r w:rsidRPr="00DE3453">
        <w:rPr>
          <w:rFonts w:eastAsia="PMingLiU"/>
          <w:sz w:val="22"/>
          <w:szCs w:val="22"/>
          <w:lang w:eastAsia="zh-TW"/>
        </w:rPr>
        <w:t>Quality Assurance and Quality Control of the Project</w:t>
      </w:r>
    </w:p>
    <w:p w14:paraId="3889A0D4" w14:textId="77777777" w:rsidR="00314560" w:rsidRPr="00DE3453" w:rsidRDefault="00314560" w:rsidP="00314560">
      <w:pPr>
        <w:widowControl w:val="0"/>
        <w:numPr>
          <w:ilvl w:val="0"/>
          <w:numId w:val="7"/>
        </w:numPr>
        <w:autoSpaceDE w:val="0"/>
        <w:autoSpaceDN w:val="0"/>
        <w:adjustRightInd w:val="0"/>
        <w:ind w:left="840"/>
        <w:jc w:val="both"/>
        <w:rPr>
          <w:rFonts w:eastAsia="PMingLiU"/>
          <w:sz w:val="22"/>
          <w:szCs w:val="22"/>
          <w:lang w:eastAsia="zh-TW"/>
        </w:rPr>
      </w:pPr>
      <w:r w:rsidRPr="00DE3453">
        <w:rPr>
          <w:rFonts w:eastAsia="PMingLiU"/>
          <w:sz w:val="22"/>
          <w:szCs w:val="22"/>
          <w:lang w:eastAsia="zh-TW"/>
        </w:rPr>
        <w:t>Health, Safety and Environmental Management</w:t>
      </w:r>
    </w:p>
    <w:p w14:paraId="12EBB2B8" w14:textId="77777777" w:rsidR="00314560" w:rsidRPr="00DE3453" w:rsidRDefault="00314560" w:rsidP="00314560">
      <w:pPr>
        <w:widowControl w:val="0"/>
        <w:numPr>
          <w:ilvl w:val="0"/>
          <w:numId w:val="7"/>
        </w:numPr>
        <w:autoSpaceDE w:val="0"/>
        <w:autoSpaceDN w:val="0"/>
        <w:adjustRightInd w:val="0"/>
        <w:ind w:left="840"/>
        <w:jc w:val="both"/>
        <w:rPr>
          <w:rFonts w:eastAsia="PMingLiU"/>
          <w:sz w:val="22"/>
          <w:szCs w:val="22"/>
          <w:lang w:eastAsia="zh-TW"/>
        </w:rPr>
      </w:pPr>
      <w:r w:rsidRPr="00DE3453">
        <w:rPr>
          <w:rFonts w:eastAsia="PMingLiU"/>
          <w:sz w:val="22"/>
          <w:szCs w:val="22"/>
          <w:lang w:eastAsia="zh-TW"/>
        </w:rPr>
        <w:t>Planning</w:t>
      </w:r>
    </w:p>
    <w:p w14:paraId="7733FE2E" w14:textId="77777777" w:rsidR="00314560" w:rsidRPr="00DE3453" w:rsidRDefault="00314560" w:rsidP="00314560">
      <w:pPr>
        <w:widowControl w:val="0"/>
        <w:numPr>
          <w:ilvl w:val="0"/>
          <w:numId w:val="7"/>
        </w:numPr>
        <w:autoSpaceDE w:val="0"/>
        <w:autoSpaceDN w:val="0"/>
        <w:adjustRightInd w:val="0"/>
        <w:ind w:left="840"/>
        <w:jc w:val="both"/>
        <w:rPr>
          <w:rFonts w:eastAsia="PMingLiU"/>
          <w:sz w:val="22"/>
          <w:szCs w:val="22"/>
          <w:lang w:eastAsia="zh-TW"/>
        </w:rPr>
      </w:pPr>
      <w:r w:rsidRPr="00DE3453">
        <w:rPr>
          <w:rFonts w:eastAsia="PMingLiU"/>
          <w:sz w:val="22"/>
          <w:szCs w:val="22"/>
          <w:lang w:eastAsia="zh-TW"/>
        </w:rPr>
        <w:t>Budget Control</w:t>
      </w:r>
    </w:p>
    <w:p w14:paraId="20AB138A" w14:textId="77777777" w:rsidR="00314560" w:rsidRPr="00DE3453" w:rsidRDefault="00314560" w:rsidP="00E17B01">
      <w:pPr>
        <w:widowControl w:val="0"/>
        <w:numPr>
          <w:ilvl w:val="0"/>
          <w:numId w:val="7"/>
        </w:numPr>
        <w:autoSpaceDE w:val="0"/>
        <w:autoSpaceDN w:val="0"/>
        <w:adjustRightInd w:val="0"/>
        <w:ind w:left="840"/>
        <w:jc w:val="both"/>
        <w:rPr>
          <w:rFonts w:eastAsia="PMingLiU"/>
          <w:sz w:val="22"/>
          <w:szCs w:val="22"/>
          <w:lang w:eastAsia="zh-TW"/>
        </w:rPr>
      </w:pPr>
      <w:r w:rsidRPr="00DE3453">
        <w:rPr>
          <w:rFonts w:eastAsia="PMingLiU"/>
          <w:sz w:val="22"/>
          <w:szCs w:val="22"/>
          <w:lang w:eastAsia="zh-TW"/>
        </w:rPr>
        <w:t>Testing</w:t>
      </w:r>
      <w:r w:rsidR="00E17B01" w:rsidRPr="00DE3453">
        <w:rPr>
          <w:rFonts w:eastAsia="PMingLiU"/>
          <w:sz w:val="22"/>
          <w:szCs w:val="22"/>
          <w:lang w:eastAsia="zh-TW"/>
        </w:rPr>
        <w:t xml:space="preserve"> and </w:t>
      </w:r>
      <w:r w:rsidRPr="00DE3453">
        <w:rPr>
          <w:rFonts w:eastAsia="PMingLiU"/>
          <w:sz w:val="22"/>
          <w:szCs w:val="22"/>
          <w:lang w:eastAsia="zh-TW"/>
        </w:rPr>
        <w:t xml:space="preserve">Commissioning </w:t>
      </w:r>
    </w:p>
    <w:p w14:paraId="5E194D1A" w14:textId="77777777" w:rsidR="00314560" w:rsidRPr="00DE3453" w:rsidRDefault="00314560" w:rsidP="00314560">
      <w:pPr>
        <w:widowControl w:val="0"/>
        <w:numPr>
          <w:ilvl w:val="0"/>
          <w:numId w:val="7"/>
        </w:numPr>
        <w:autoSpaceDE w:val="0"/>
        <w:autoSpaceDN w:val="0"/>
        <w:adjustRightInd w:val="0"/>
        <w:ind w:left="840"/>
        <w:jc w:val="both"/>
        <w:rPr>
          <w:rFonts w:eastAsia="PMingLiU"/>
          <w:sz w:val="22"/>
          <w:szCs w:val="22"/>
          <w:lang w:eastAsia="zh-TW"/>
        </w:rPr>
      </w:pPr>
      <w:r w:rsidRPr="00DE3453">
        <w:rPr>
          <w:rFonts w:eastAsia="PMingLiU"/>
          <w:sz w:val="22"/>
          <w:szCs w:val="22"/>
          <w:lang w:eastAsia="zh-TW"/>
        </w:rPr>
        <w:t>Taking-</w:t>
      </w:r>
      <w:r w:rsidR="00E157F8" w:rsidRPr="00DE3453">
        <w:rPr>
          <w:rFonts w:eastAsia="PMingLiU"/>
          <w:sz w:val="22"/>
          <w:szCs w:val="22"/>
          <w:lang w:eastAsia="zh-TW"/>
        </w:rPr>
        <w:t>o</w:t>
      </w:r>
      <w:r w:rsidRPr="00DE3453">
        <w:rPr>
          <w:rFonts w:eastAsia="PMingLiU"/>
          <w:sz w:val="22"/>
          <w:szCs w:val="22"/>
          <w:lang w:eastAsia="zh-TW"/>
        </w:rPr>
        <w:t>ver Process</w:t>
      </w:r>
    </w:p>
    <w:p w14:paraId="0BAFD296" w14:textId="77777777" w:rsidR="00314560" w:rsidRPr="00DE3453" w:rsidRDefault="00314560" w:rsidP="00314560">
      <w:pPr>
        <w:widowControl w:val="0"/>
        <w:numPr>
          <w:ilvl w:val="0"/>
          <w:numId w:val="7"/>
        </w:numPr>
        <w:autoSpaceDE w:val="0"/>
        <w:autoSpaceDN w:val="0"/>
        <w:adjustRightInd w:val="0"/>
        <w:ind w:left="840"/>
        <w:jc w:val="both"/>
        <w:rPr>
          <w:rFonts w:eastAsia="PMingLiU"/>
          <w:sz w:val="22"/>
          <w:szCs w:val="22"/>
          <w:lang w:eastAsia="zh-TW"/>
        </w:rPr>
      </w:pPr>
      <w:r w:rsidRPr="00DE3453">
        <w:rPr>
          <w:rFonts w:eastAsia="PMingLiU"/>
          <w:sz w:val="22"/>
          <w:szCs w:val="22"/>
          <w:lang w:eastAsia="zh-TW"/>
        </w:rPr>
        <w:t>Defects and Follow</w:t>
      </w:r>
      <w:r w:rsidR="0038059A" w:rsidRPr="00DE3453">
        <w:rPr>
          <w:rFonts w:eastAsia="PMingLiU"/>
          <w:sz w:val="22"/>
          <w:szCs w:val="22"/>
          <w:lang w:eastAsia="zh-TW"/>
        </w:rPr>
        <w:t>-</w:t>
      </w:r>
      <w:r w:rsidRPr="00DE3453">
        <w:rPr>
          <w:rFonts w:eastAsia="PMingLiU"/>
          <w:sz w:val="22"/>
          <w:szCs w:val="22"/>
          <w:lang w:eastAsia="zh-TW"/>
        </w:rPr>
        <w:t>up</w:t>
      </w:r>
      <w:r w:rsidR="00C8618B" w:rsidRPr="00DE3453">
        <w:rPr>
          <w:rFonts w:eastAsia="PMingLiU"/>
          <w:sz w:val="22"/>
          <w:szCs w:val="22"/>
          <w:lang w:eastAsia="zh-TW"/>
        </w:rPr>
        <w:t xml:space="preserve"> in Guarantee Period</w:t>
      </w:r>
    </w:p>
    <w:p w14:paraId="732E8CCC" w14:textId="77777777" w:rsidR="00314560" w:rsidRPr="00DE3453" w:rsidRDefault="00314560" w:rsidP="00314560">
      <w:pPr>
        <w:widowControl w:val="0"/>
        <w:numPr>
          <w:ilvl w:val="0"/>
          <w:numId w:val="7"/>
        </w:numPr>
        <w:autoSpaceDE w:val="0"/>
        <w:autoSpaceDN w:val="0"/>
        <w:adjustRightInd w:val="0"/>
        <w:ind w:left="840"/>
        <w:jc w:val="both"/>
        <w:rPr>
          <w:rFonts w:eastAsia="PMingLiU"/>
          <w:sz w:val="22"/>
          <w:szCs w:val="22"/>
          <w:lang w:eastAsia="zh-TW"/>
        </w:rPr>
      </w:pPr>
      <w:r w:rsidRPr="00DE3453">
        <w:rPr>
          <w:rFonts w:eastAsia="PMingLiU"/>
          <w:sz w:val="22"/>
          <w:szCs w:val="22"/>
          <w:lang w:eastAsia="zh-TW"/>
        </w:rPr>
        <w:t>Claim Management</w:t>
      </w:r>
    </w:p>
    <w:p w14:paraId="5BDC52D0" w14:textId="77777777" w:rsidR="00B754F3" w:rsidRPr="00DE3453" w:rsidRDefault="00B754F3" w:rsidP="002B2CBC">
      <w:pPr>
        <w:widowControl w:val="0"/>
        <w:autoSpaceDE w:val="0"/>
        <w:autoSpaceDN w:val="0"/>
        <w:adjustRightInd w:val="0"/>
        <w:spacing w:before="120" w:after="120"/>
        <w:jc w:val="both"/>
        <w:rPr>
          <w:rFonts w:eastAsia="PMingLiU"/>
          <w:sz w:val="22"/>
          <w:szCs w:val="22"/>
          <w:lang w:eastAsia="zh-TW"/>
        </w:rPr>
      </w:pPr>
    </w:p>
    <w:p w14:paraId="2E61D433" w14:textId="77777777" w:rsidR="00EC0293" w:rsidRPr="00DE3453" w:rsidRDefault="006B026F" w:rsidP="00EC0293">
      <w:pPr>
        <w:widowControl w:val="0"/>
        <w:autoSpaceDE w:val="0"/>
        <w:autoSpaceDN w:val="0"/>
        <w:adjustRightInd w:val="0"/>
        <w:spacing w:before="120" w:after="120"/>
        <w:jc w:val="both"/>
        <w:rPr>
          <w:rFonts w:eastAsia="PMingLiU"/>
          <w:sz w:val="22"/>
          <w:szCs w:val="22"/>
          <w:lang w:eastAsia="zh-TW"/>
        </w:rPr>
      </w:pPr>
      <w:r w:rsidRPr="00DE3453">
        <w:rPr>
          <w:rFonts w:eastAsia="PMingLiU" w:hint="eastAsia"/>
          <w:sz w:val="22"/>
          <w:szCs w:val="22"/>
          <w:lang w:eastAsia="zh-TW"/>
        </w:rPr>
        <w:t xml:space="preserve">　　</w:t>
      </w:r>
      <w:r w:rsidR="00E74D4F" w:rsidRPr="00DE3453">
        <w:rPr>
          <w:rFonts w:eastAsia="PMingLiU" w:hint="eastAsia"/>
          <w:sz w:val="22"/>
          <w:szCs w:val="22"/>
          <w:lang w:eastAsia="zh-TW"/>
        </w:rPr>
        <w:t>在</w:t>
      </w:r>
      <w:r w:rsidRPr="00DE3453">
        <w:rPr>
          <w:rFonts w:eastAsia="PMingLiU" w:hint="eastAsia"/>
          <w:sz w:val="22"/>
          <w:szCs w:val="22"/>
          <w:lang w:eastAsia="zh-TW"/>
        </w:rPr>
        <w:t>該</w:t>
      </w:r>
      <w:r w:rsidR="00E74D4F" w:rsidRPr="00DE3453">
        <w:rPr>
          <w:rFonts w:eastAsia="PMingLiU" w:hint="eastAsia"/>
          <w:sz w:val="22"/>
          <w:szCs w:val="22"/>
          <w:lang w:eastAsia="zh-TW"/>
        </w:rPr>
        <w:t>項目執行</w:t>
      </w:r>
      <w:proofErr w:type="gramStart"/>
      <w:r w:rsidR="00E74D4F" w:rsidRPr="00DE3453">
        <w:rPr>
          <w:rFonts w:eastAsia="PMingLiU" w:hint="eastAsia"/>
          <w:sz w:val="22"/>
          <w:szCs w:val="22"/>
          <w:lang w:eastAsia="zh-TW"/>
        </w:rPr>
        <w:t>期間，</w:t>
      </w:r>
      <w:proofErr w:type="gramEnd"/>
      <w:r w:rsidR="00C16D5C" w:rsidRPr="00DE3453">
        <w:rPr>
          <w:rFonts w:eastAsia="PMingLiU" w:hint="eastAsia"/>
          <w:sz w:val="22"/>
          <w:szCs w:val="22"/>
          <w:lang w:eastAsia="zh-TW"/>
        </w:rPr>
        <w:t>該顧問</w:t>
      </w:r>
      <w:r w:rsidR="005A02BC" w:rsidRPr="00DE3453">
        <w:rPr>
          <w:rFonts w:eastAsia="PMingLiU" w:hint="eastAsia"/>
          <w:sz w:val="22"/>
          <w:szCs w:val="22"/>
          <w:lang w:eastAsia="zh-TW"/>
        </w:rPr>
        <w:t>需</w:t>
      </w:r>
      <w:r w:rsidR="00E74D4F" w:rsidRPr="00DE3453">
        <w:rPr>
          <w:rFonts w:eastAsia="PMingLiU" w:hint="eastAsia"/>
          <w:sz w:val="22"/>
          <w:szCs w:val="22"/>
          <w:lang w:eastAsia="zh-TW"/>
        </w:rPr>
        <w:t>確保拆卸承</w:t>
      </w:r>
      <w:r w:rsidR="00CA3A20" w:rsidRPr="00DE3453">
        <w:rPr>
          <w:rFonts w:eastAsia="PMingLiU" w:hint="eastAsia"/>
          <w:sz w:val="22"/>
          <w:szCs w:val="22"/>
          <w:lang w:eastAsia="zh-TW"/>
        </w:rPr>
        <w:t>辦</w:t>
      </w:r>
      <w:r w:rsidR="00E74D4F" w:rsidRPr="00DE3453">
        <w:rPr>
          <w:rFonts w:eastAsia="PMingLiU" w:hint="eastAsia"/>
          <w:sz w:val="22"/>
          <w:szCs w:val="22"/>
          <w:lang w:eastAsia="zh-TW"/>
        </w:rPr>
        <w:t>商按照</w:t>
      </w:r>
      <w:r w:rsidR="00CA3A20" w:rsidRPr="00DE3453">
        <w:rPr>
          <w:rFonts w:eastAsia="PMingLiU" w:hint="eastAsia"/>
          <w:sz w:val="22"/>
          <w:szCs w:val="22"/>
          <w:lang w:eastAsia="zh-TW"/>
        </w:rPr>
        <w:t>澳電</w:t>
      </w:r>
      <w:r w:rsidR="00E74D4F" w:rsidRPr="00DE3453">
        <w:rPr>
          <w:rFonts w:eastAsia="PMingLiU" w:hint="eastAsia"/>
          <w:sz w:val="22"/>
          <w:szCs w:val="22"/>
          <w:lang w:eastAsia="zh-TW"/>
        </w:rPr>
        <w:t>及合</w:t>
      </w:r>
      <w:r w:rsidR="009616B3" w:rsidRPr="00DE3453">
        <w:rPr>
          <w:rFonts w:eastAsia="PMingLiU" w:hint="eastAsia"/>
          <w:sz w:val="22"/>
          <w:szCs w:val="22"/>
          <w:lang w:eastAsia="zh-TW"/>
        </w:rPr>
        <w:t>同</w:t>
      </w:r>
      <w:r w:rsidR="00E74D4F" w:rsidRPr="00DE3453">
        <w:rPr>
          <w:rFonts w:eastAsia="PMingLiU" w:hint="eastAsia"/>
          <w:sz w:val="22"/>
          <w:szCs w:val="22"/>
          <w:lang w:eastAsia="zh-TW"/>
        </w:rPr>
        <w:t>文件的</w:t>
      </w:r>
      <w:r w:rsidR="004E4527" w:rsidRPr="00DE3453">
        <w:rPr>
          <w:rFonts w:eastAsia="PMingLiU" w:hint="eastAsia"/>
          <w:sz w:val="22"/>
          <w:szCs w:val="22"/>
          <w:lang w:eastAsia="zh-TW"/>
        </w:rPr>
        <w:t>要求</w:t>
      </w:r>
      <w:r w:rsidR="00350045" w:rsidRPr="00DE3453">
        <w:rPr>
          <w:rFonts w:eastAsia="PMingLiU" w:hint="eastAsia"/>
          <w:sz w:val="22"/>
          <w:szCs w:val="22"/>
          <w:lang w:eastAsia="zh-TW"/>
        </w:rPr>
        <w:t>，以</w:t>
      </w:r>
      <w:r w:rsidR="00E74D4F" w:rsidRPr="00DE3453">
        <w:rPr>
          <w:rFonts w:eastAsia="PMingLiU" w:hint="eastAsia"/>
          <w:sz w:val="22"/>
          <w:szCs w:val="22"/>
          <w:lang w:eastAsia="zh-TW"/>
        </w:rPr>
        <w:t>執</w:t>
      </w:r>
      <w:r w:rsidR="00350045" w:rsidRPr="00DE3453">
        <w:rPr>
          <w:rFonts w:eastAsia="PMingLiU" w:hint="eastAsia"/>
          <w:sz w:val="22"/>
          <w:szCs w:val="22"/>
          <w:lang w:eastAsia="zh-TW"/>
        </w:rPr>
        <w:t>行施工及</w:t>
      </w:r>
      <w:r w:rsidR="00E74D4F" w:rsidRPr="00DE3453">
        <w:rPr>
          <w:rFonts w:eastAsia="PMingLiU" w:hint="eastAsia"/>
          <w:sz w:val="22"/>
          <w:szCs w:val="22"/>
          <w:lang w:eastAsia="zh-TW"/>
        </w:rPr>
        <w:t>履行</w:t>
      </w:r>
      <w:r w:rsidR="00350045" w:rsidRPr="00DE3453">
        <w:rPr>
          <w:rFonts w:eastAsia="PMingLiU" w:hint="eastAsia"/>
          <w:sz w:val="22"/>
          <w:szCs w:val="22"/>
          <w:lang w:eastAsia="zh-TW"/>
        </w:rPr>
        <w:t>所要求的</w:t>
      </w:r>
      <w:r w:rsidR="00E74D4F" w:rsidRPr="00DE3453">
        <w:rPr>
          <w:rFonts w:eastAsia="PMingLiU" w:hint="eastAsia"/>
          <w:sz w:val="22"/>
          <w:szCs w:val="22"/>
          <w:lang w:eastAsia="zh-TW"/>
        </w:rPr>
        <w:t>義務。</w:t>
      </w:r>
      <w:r w:rsidR="00EC0293" w:rsidRPr="00DE3453">
        <w:rPr>
          <w:rFonts w:eastAsia="PMingLiU" w:hint="eastAsia"/>
          <w:sz w:val="22"/>
          <w:szCs w:val="22"/>
          <w:lang w:eastAsia="zh-TW"/>
        </w:rPr>
        <w:t>凡涉及施工方案和設計的變更，以及技術問題討論之事宜，該顧問應適時向澳電提出專業建議，以作為審核與批准之依據。該顧問需作為澳電項目團隊的一員，參與並支援該拆卸工程和相關的修復、修改及搬遷工作的組織與管理，協助進行項目合同的行政管理工作，確保項目整體能順利推進。</w:t>
      </w:r>
    </w:p>
    <w:p w14:paraId="7A166BCF" w14:textId="77777777" w:rsidR="00B37D14" w:rsidRPr="00DE3453" w:rsidRDefault="00C16D5C" w:rsidP="002B2CBC">
      <w:pPr>
        <w:widowControl w:val="0"/>
        <w:autoSpaceDE w:val="0"/>
        <w:autoSpaceDN w:val="0"/>
        <w:adjustRightInd w:val="0"/>
        <w:spacing w:before="120" w:after="120"/>
        <w:jc w:val="both"/>
        <w:rPr>
          <w:rFonts w:eastAsia="PMingLiU"/>
          <w:sz w:val="22"/>
          <w:szCs w:val="22"/>
          <w:lang w:eastAsia="zh-TW"/>
        </w:rPr>
      </w:pPr>
      <w:r w:rsidRPr="00DE3453">
        <w:rPr>
          <w:rFonts w:eastAsia="PMingLiU"/>
          <w:sz w:val="22"/>
          <w:szCs w:val="22"/>
          <w:lang w:eastAsia="zh-TW"/>
        </w:rPr>
        <w:t>During the implementation of the Project, the Consultant shall be fully responsible for ensuring the proper execution and fulfillment of the Demolition Contractor’s obligations in accordance with CEM’s requirements and the Project’s contract documents.</w:t>
      </w:r>
      <w:r w:rsidR="00EC0293" w:rsidRPr="00DE3453">
        <w:rPr>
          <w:rFonts w:eastAsia="PMingLiU"/>
          <w:sz w:val="22"/>
          <w:szCs w:val="22"/>
          <w:lang w:eastAsia="zh-TW"/>
        </w:rPr>
        <w:t xml:space="preserve"> The Consultant shall </w:t>
      </w:r>
      <w:proofErr w:type="gramStart"/>
      <w:r w:rsidR="00EC0293" w:rsidRPr="00DE3453">
        <w:rPr>
          <w:rFonts w:eastAsia="PMingLiU"/>
          <w:sz w:val="22"/>
          <w:szCs w:val="22"/>
          <w:lang w:eastAsia="zh-TW"/>
        </w:rPr>
        <w:t>refer</w:t>
      </w:r>
      <w:proofErr w:type="gramEnd"/>
      <w:r w:rsidR="00EC0293" w:rsidRPr="00DE3453">
        <w:rPr>
          <w:rFonts w:eastAsia="PMingLiU"/>
          <w:sz w:val="22"/>
          <w:szCs w:val="22"/>
          <w:lang w:eastAsia="zh-TW"/>
        </w:rPr>
        <w:t xml:space="preserve"> all matters relating to methodology / design changes and technical issues to CEM, accompanied by recommendations for approval, as and when necessary. </w:t>
      </w:r>
      <w:r w:rsidR="00B37D14" w:rsidRPr="00DE3453">
        <w:rPr>
          <w:rFonts w:eastAsia="PMingLiU"/>
          <w:sz w:val="22"/>
          <w:szCs w:val="22"/>
          <w:lang w:eastAsia="zh-TW"/>
        </w:rPr>
        <w:t xml:space="preserve">The Consultant shall act as a member of the </w:t>
      </w:r>
      <w:r w:rsidR="001A3CB1" w:rsidRPr="00DE3453">
        <w:rPr>
          <w:rFonts w:eastAsia="PMingLiU"/>
          <w:sz w:val="22"/>
          <w:szCs w:val="22"/>
          <w:lang w:eastAsia="zh-TW"/>
        </w:rPr>
        <w:t>CEM’s</w:t>
      </w:r>
      <w:r w:rsidR="00B37D14" w:rsidRPr="00DE3453">
        <w:rPr>
          <w:rFonts w:eastAsia="PMingLiU"/>
          <w:sz w:val="22"/>
          <w:szCs w:val="22"/>
          <w:lang w:eastAsia="zh-TW"/>
        </w:rPr>
        <w:t xml:space="preserve"> Project Team, supporting the organization and management of </w:t>
      </w:r>
      <w:r w:rsidR="00436003" w:rsidRPr="00DE3453">
        <w:rPr>
          <w:rFonts w:eastAsia="PMingLiU"/>
          <w:sz w:val="22"/>
          <w:szCs w:val="22"/>
          <w:lang w:eastAsia="zh-TW"/>
        </w:rPr>
        <w:t>demolition</w:t>
      </w:r>
      <w:r w:rsidR="006A0382" w:rsidRPr="00DE3453">
        <w:rPr>
          <w:rFonts w:eastAsia="PMingLiU"/>
          <w:sz w:val="22"/>
          <w:szCs w:val="22"/>
          <w:lang w:eastAsia="zh-TW"/>
        </w:rPr>
        <w:t xml:space="preserve">, together with </w:t>
      </w:r>
      <w:r w:rsidR="00436003" w:rsidRPr="00DE3453">
        <w:rPr>
          <w:rFonts w:eastAsia="PMingLiU"/>
          <w:sz w:val="22"/>
          <w:szCs w:val="22"/>
          <w:lang w:eastAsia="zh-TW"/>
        </w:rPr>
        <w:t>relevant remediation, modification and relocation</w:t>
      </w:r>
      <w:r w:rsidR="00B37D14" w:rsidRPr="00DE3453">
        <w:rPr>
          <w:rFonts w:eastAsia="PMingLiU"/>
          <w:sz w:val="22"/>
          <w:szCs w:val="22"/>
          <w:lang w:eastAsia="zh-TW"/>
        </w:rPr>
        <w:t xml:space="preserve"> activities</w:t>
      </w:r>
      <w:r w:rsidR="00436003" w:rsidRPr="00DE3453">
        <w:rPr>
          <w:rFonts w:eastAsia="PMingLiU"/>
          <w:sz w:val="22"/>
          <w:szCs w:val="22"/>
          <w:lang w:eastAsia="zh-TW"/>
        </w:rPr>
        <w:t xml:space="preserve">, </w:t>
      </w:r>
      <w:r w:rsidR="00B37D14" w:rsidRPr="00DE3453">
        <w:rPr>
          <w:rFonts w:eastAsia="PMingLiU"/>
          <w:sz w:val="22"/>
          <w:szCs w:val="22"/>
          <w:lang w:eastAsia="zh-TW"/>
        </w:rPr>
        <w:t>and assisting in the administration of the project contract.</w:t>
      </w:r>
    </w:p>
    <w:p w14:paraId="4932E8BF" w14:textId="77777777" w:rsidR="003D35A4" w:rsidRPr="00DE3453" w:rsidRDefault="003D35A4" w:rsidP="002B2CBC">
      <w:pPr>
        <w:widowControl w:val="0"/>
        <w:autoSpaceDE w:val="0"/>
        <w:autoSpaceDN w:val="0"/>
        <w:adjustRightInd w:val="0"/>
        <w:spacing w:before="120" w:after="120"/>
        <w:jc w:val="both"/>
        <w:rPr>
          <w:rFonts w:eastAsia="PMingLiU"/>
          <w:sz w:val="22"/>
          <w:szCs w:val="22"/>
          <w:lang w:eastAsia="zh-TW"/>
        </w:rPr>
      </w:pPr>
    </w:p>
    <w:p w14:paraId="4117CDAA" w14:textId="597AB6E5" w:rsidR="009047CC" w:rsidRPr="00DE3453" w:rsidRDefault="00BC1BD9" w:rsidP="00294E79">
      <w:pPr>
        <w:pStyle w:val="Heading1"/>
        <w:numPr>
          <w:ilvl w:val="0"/>
          <w:numId w:val="6"/>
        </w:numPr>
        <w:autoSpaceDE/>
        <w:autoSpaceDN/>
        <w:adjustRightInd/>
        <w:spacing w:before="360" w:after="120"/>
        <w:rPr>
          <w:rFonts w:eastAsia="PMingLiU"/>
          <w:caps/>
          <w:sz w:val="22"/>
          <w:szCs w:val="22"/>
        </w:rPr>
      </w:pPr>
      <w:bookmarkStart w:id="17" w:name="_Toc461704882"/>
      <w:bookmarkStart w:id="18" w:name="_Toc223702542"/>
      <w:r w:rsidRPr="00DE3453">
        <w:rPr>
          <w:rFonts w:eastAsia="PMingLiU" w:hint="eastAsia"/>
          <w:bCs w:val="0"/>
          <w:sz w:val="22"/>
          <w:szCs w:val="22"/>
          <w:lang w:eastAsia="zh-TW"/>
        </w:rPr>
        <w:t>顧問組織人員</w:t>
      </w:r>
      <w:r w:rsidR="00F824FA" w:rsidRPr="00DE3453">
        <w:rPr>
          <w:rFonts w:eastAsia="PMingLiU" w:hint="eastAsia"/>
          <w:bCs w:val="0"/>
          <w:sz w:val="22"/>
          <w:szCs w:val="22"/>
          <w:lang w:eastAsia="zh-TW"/>
        </w:rPr>
        <w:t>的</w:t>
      </w:r>
      <w:r w:rsidRPr="00DE3453">
        <w:rPr>
          <w:rFonts w:eastAsia="PMingLiU" w:hint="eastAsia"/>
          <w:bCs w:val="0"/>
          <w:sz w:val="22"/>
          <w:szCs w:val="22"/>
          <w:lang w:eastAsia="zh-TW"/>
        </w:rPr>
        <w:t>要求</w:t>
      </w:r>
      <w:r w:rsidR="006948F4" w:rsidRPr="00DE3453">
        <w:rPr>
          <w:rFonts w:eastAsia="PMingLiU"/>
          <w:bCs w:val="0"/>
          <w:sz w:val="22"/>
          <w:szCs w:val="22"/>
          <w:lang w:eastAsia="zh-TW"/>
        </w:rPr>
        <w:t>PERSONNEL OF THE CONSULTANT ORGANIZATION</w:t>
      </w:r>
      <w:bookmarkEnd w:id="17"/>
      <w:bookmarkEnd w:id="18"/>
    </w:p>
    <w:p w14:paraId="4939CA46" w14:textId="77777777" w:rsidR="006C7ECD" w:rsidRPr="00DE3453" w:rsidRDefault="00C0171D" w:rsidP="006C7ECD">
      <w:pPr>
        <w:widowControl w:val="0"/>
        <w:autoSpaceDE w:val="0"/>
        <w:autoSpaceDN w:val="0"/>
        <w:adjustRightInd w:val="0"/>
        <w:spacing w:before="120" w:after="120"/>
        <w:jc w:val="both"/>
        <w:rPr>
          <w:rFonts w:eastAsia="PMingLiU"/>
          <w:sz w:val="22"/>
          <w:szCs w:val="22"/>
          <w:lang w:eastAsia="zh-TW"/>
        </w:rPr>
      </w:pPr>
      <w:r w:rsidRPr="00DE3453">
        <w:rPr>
          <w:rFonts w:eastAsia="PMingLiU" w:hint="eastAsia"/>
          <w:sz w:val="22"/>
          <w:szCs w:val="22"/>
          <w:lang w:eastAsia="zh-TW"/>
        </w:rPr>
        <w:t xml:space="preserve">　　該</w:t>
      </w:r>
      <w:r w:rsidR="006C7ECD" w:rsidRPr="00DE3453">
        <w:rPr>
          <w:rFonts w:eastAsia="PMingLiU" w:hint="eastAsia"/>
          <w:sz w:val="22"/>
          <w:szCs w:val="22"/>
          <w:lang w:eastAsia="zh-TW"/>
        </w:rPr>
        <w:t>顧問</w:t>
      </w:r>
      <w:r w:rsidR="00100BC6" w:rsidRPr="00DE3453">
        <w:rPr>
          <w:rFonts w:eastAsia="PMingLiU" w:hint="eastAsia"/>
          <w:sz w:val="22"/>
          <w:szCs w:val="22"/>
          <w:lang w:eastAsia="zh-TW"/>
        </w:rPr>
        <w:t>需</w:t>
      </w:r>
      <w:r w:rsidR="009A49B6" w:rsidRPr="00DE3453">
        <w:rPr>
          <w:rFonts w:eastAsia="PMingLiU" w:hint="eastAsia"/>
          <w:sz w:val="22"/>
          <w:szCs w:val="22"/>
          <w:lang w:eastAsia="zh-TW"/>
        </w:rPr>
        <w:t>委派</w:t>
      </w:r>
      <w:r w:rsidR="000F6DB7" w:rsidRPr="00DE3453">
        <w:rPr>
          <w:rFonts w:eastAsia="PMingLiU" w:hint="eastAsia"/>
          <w:sz w:val="22"/>
          <w:szCs w:val="22"/>
          <w:lang w:eastAsia="zh-TW"/>
        </w:rPr>
        <w:t>有資深</w:t>
      </w:r>
      <w:r w:rsidR="006C7ECD" w:rsidRPr="00DE3453">
        <w:rPr>
          <w:rFonts w:eastAsia="PMingLiU" w:hint="eastAsia"/>
          <w:sz w:val="22"/>
          <w:szCs w:val="22"/>
          <w:lang w:eastAsia="zh-TW"/>
        </w:rPr>
        <w:t>技術</w:t>
      </w:r>
      <w:r w:rsidR="000F6DB7" w:rsidRPr="00DE3453">
        <w:rPr>
          <w:rFonts w:eastAsia="PMingLiU" w:hint="eastAsia"/>
          <w:sz w:val="22"/>
          <w:szCs w:val="22"/>
          <w:lang w:eastAsia="zh-TW"/>
        </w:rPr>
        <w:t>背景</w:t>
      </w:r>
      <w:r w:rsidR="006C7ECD" w:rsidRPr="00DE3453">
        <w:rPr>
          <w:rFonts w:eastAsia="PMingLiU" w:hint="eastAsia"/>
          <w:sz w:val="22"/>
          <w:szCs w:val="22"/>
          <w:lang w:eastAsia="zh-TW"/>
        </w:rPr>
        <w:t>且經驗豐富的專業人</w:t>
      </w:r>
      <w:r w:rsidR="000F6DB7" w:rsidRPr="00DE3453">
        <w:rPr>
          <w:rFonts w:eastAsia="PMingLiU" w:hint="eastAsia"/>
          <w:sz w:val="22"/>
          <w:szCs w:val="22"/>
          <w:lang w:eastAsia="zh-TW"/>
        </w:rPr>
        <w:t>士</w:t>
      </w:r>
      <w:r w:rsidR="000C7E7E" w:rsidRPr="00DE3453">
        <w:rPr>
          <w:rFonts w:eastAsia="PMingLiU" w:hint="eastAsia"/>
          <w:sz w:val="22"/>
          <w:szCs w:val="22"/>
          <w:lang w:eastAsia="zh-TW"/>
        </w:rPr>
        <w:t>，以支援該拆卸工程</w:t>
      </w:r>
      <w:r w:rsidR="009A49B6" w:rsidRPr="00DE3453">
        <w:rPr>
          <w:rFonts w:eastAsia="PMingLiU" w:hint="eastAsia"/>
          <w:sz w:val="22"/>
          <w:szCs w:val="22"/>
          <w:lang w:eastAsia="zh-TW"/>
        </w:rPr>
        <w:t>和</w:t>
      </w:r>
      <w:r w:rsidR="000C7E7E" w:rsidRPr="00DE3453">
        <w:rPr>
          <w:rFonts w:eastAsia="PMingLiU" w:hint="eastAsia"/>
          <w:sz w:val="22"/>
          <w:szCs w:val="22"/>
          <w:lang w:eastAsia="zh-TW"/>
        </w:rPr>
        <w:t>相關整治、修改與搬遷工作</w:t>
      </w:r>
      <w:r w:rsidR="009A49B6" w:rsidRPr="00DE3453">
        <w:rPr>
          <w:rFonts w:eastAsia="PMingLiU" w:hint="eastAsia"/>
          <w:sz w:val="22"/>
          <w:szCs w:val="22"/>
          <w:lang w:eastAsia="zh-TW"/>
        </w:rPr>
        <w:t>能</w:t>
      </w:r>
      <w:r w:rsidR="000C7E7E" w:rsidRPr="00DE3453">
        <w:rPr>
          <w:rFonts w:eastAsia="PMingLiU" w:hint="eastAsia"/>
          <w:sz w:val="22"/>
          <w:szCs w:val="22"/>
          <w:lang w:eastAsia="zh-TW"/>
        </w:rPr>
        <w:t>順利執行。</w:t>
      </w:r>
      <w:r w:rsidR="009A49B6" w:rsidRPr="00DE3453">
        <w:rPr>
          <w:rFonts w:eastAsia="PMingLiU" w:hint="eastAsia"/>
          <w:sz w:val="22"/>
          <w:szCs w:val="22"/>
          <w:lang w:eastAsia="zh-TW"/>
        </w:rPr>
        <w:t>委派的專業人士需</w:t>
      </w:r>
      <w:r w:rsidR="006C7ECD" w:rsidRPr="00DE3453">
        <w:rPr>
          <w:rFonts w:eastAsia="PMingLiU" w:hint="eastAsia"/>
          <w:sz w:val="22"/>
          <w:szCs w:val="22"/>
          <w:lang w:eastAsia="zh-TW"/>
        </w:rPr>
        <w:t>具備以下專業領域的實務專長：</w:t>
      </w:r>
    </w:p>
    <w:p w14:paraId="4911BF43" w14:textId="77777777" w:rsidR="006C7ECD" w:rsidRPr="00DE3453" w:rsidRDefault="006C7ECD" w:rsidP="006C7ECD">
      <w:pPr>
        <w:widowControl w:val="0"/>
        <w:numPr>
          <w:ilvl w:val="0"/>
          <w:numId w:val="35"/>
        </w:numPr>
        <w:autoSpaceDE w:val="0"/>
        <w:autoSpaceDN w:val="0"/>
        <w:adjustRightInd w:val="0"/>
        <w:spacing w:before="120" w:after="120"/>
        <w:jc w:val="both"/>
        <w:rPr>
          <w:rFonts w:eastAsia="PMingLiU"/>
          <w:sz w:val="22"/>
          <w:szCs w:val="22"/>
          <w:lang w:eastAsia="zh-TW"/>
        </w:rPr>
      </w:pPr>
      <w:r w:rsidRPr="00DE3453">
        <w:rPr>
          <w:rFonts w:eastAsia="PMingLiU" w:hint="eastAsia"/>
          <w:sz w:val="22"/>
          <w:szCs w:val="22"/>
          <w:lang w:eastAsia="zh-TW"/>
        </w:rPr>
        <w:t>顧問</w:t>
      </w:r>
      <w:r w:rsidR="00011ED0" w:rsidRPr="00DE3453">
        <w:rPr>
          <w:rFonts w:eastAsia="PMingLiU" w:hint="eastAsia"/>
          <w:sz w:val="22"/>
          <w:szCs w:val="22"/>
          <w:lang w:eastAsia="zh-TW"/>
        </w:rPr>
        <w:t>／監理</w:t>
      </w:r>
      <w:r w:rsidRPr="00DE3453">
        <w:rPr>
          <w:rFonts w:eastAsia="PMingLiU" w:hint="eastAsia"/>
          <w:sz w:val="22"/>
          <w:szCs w:val="22"/>
          <w:lang w:eastAsia="zh-TW"/>
        </w:rPr>
        <w:t>項目經理及監督人員</w:t>
      </w:r>
    </w:p>
    <w:p w14:paraId="48E35364" w14:textId="77777777" w:rsidR="006C7ECD" w:rsidRPr="00DE3453" w:rsidRDefault="006C7ECD" w:rsidP="006C7ECD">
      <w:pPr>
        <w:widowControl w:val="0"/>
        <w:numPr>
          <w:ilvl w:val="0"/>
          <w:numId w:val="35"/>
        </w:numPr>
        <w:autoSpaceDE w:val="0"/>
        <w:autoSpaceDN w:val="0"/>
        <w:adjustRightInd w:val="0"/>
        <w:spacing w:before="120" w:after="120"/>
        <w:jc w:val="both"/>
        <w:rPr>
          <w:rFonts w:eastAsia="PMingLiU"/>
          <w:sz w:val="22"/>
          <w:szCs w:val="22"/>
          <w:lang w:eastAsia="zh-TW"/>
        </w:rPr>
      </w:pPr>
      <w:r w:rsidRPr="00DE3453">
        <w:rPr>
          <w:rFonts w:eastAsia="PMingLiU" w:hint="eastAsia"/>
          <w:sz w:val="22"/>
          <w:szCs w:val="22"/>
          <w:lang w:eastAsia="zh-TW"/>
        </w:rPr>
        <w:t>土木工程師</w:t>
      </w:r>
    </w:p>
    <w:p w14:paraId="54030C4D" w14:textId="77777777" w:rsidR="006C7ECD" w:rsidRPr="00DE3453" w:rsidRDefault="006C7ECD" w:rsidP="006C7ECD">
      <w:pPr>
        <w:widowControl w:val="0"/>
        <w:numPr>
          <w:ilvl w:val="0"/>
          <w:numId w:val="35"/>
        </w:numPr>
        <w:autoSpaceDE w:val="0"/>
        <w:autoSpaceDN w:val="0"/>
        <w:adjustRightInd w:val="0"/>
        <w:spacing w:before="120" w:after="120"/>
        <w:jc w:val="both"/>
        <w:rPr>
          <w:rFonts w:eastAsia="PMingLiU"/>
          <w:sz w:val="22"/>
          <w:szCs w:val="22"/>
          <w:lang w:eastAsia="zh-TW"/>
        </w:rPr>
      </w:pPr>
      <w:r w:rsidRPr="00DE3453">
        <w:rPr>
          <w:rFonts w:eastAsia="PMingLiU" w:hint="eastAsia"/>
          <w:sz w:val="22"/>
          <w:szCs w:val="22"/>
          <w:lang w:eastAsia="zh-TW"/>
        </w:rPr>
        <w:t>環境工程師（尤其專精於土壤修復工程）</w:t>
      </w:r>
    </w:p>
    <w:p w14:paraId="13FBD22C" w14:textId="77777777" w:rsidR="006C7ECD" w:rsidRPr="00DE3453" w:rsidRDefault="006C7ECD" w:rsidP="006C7ECD">
      <w:pPr>
        <w:widowControl w:val="0"/>
        <w:numPr>
          <w:ilvl w:val="0"/>
          <w:numId w:val="35"/>
        </w:numPr>
        <w:autoSpaceDE w:val="0"/>
        <w:autoSpaceDN w:val="0"/>
        <w:adjustRightInd w:val="0"/>
        <w:spacing w:before="120" w:after="120"/>
        <w:jc w:val="both"/>
        <w:rPr>
          <w:rFonts w:eastAsia="PMingLiU"/>
          <w:sz w:val="22"/>
          <w:szCs w:val="22"/>
          <w:lang w:eastAsia="zh-TW"/>
        </w:rPr>
      </w:pPr>
      <w:r w:rsidRPr="00DE3453">
        <w:rPr>
          <w:rFonts w:eastAsia="PMingLiU" w:hint="eastAsia"/>
          <w:sz w:val="22"/>
          <w:szCs w:val="22"/>
          <w:lang w:eastAsia="zh-TW"/>
        </w:rPr>
        <w:t>機械或機電工程師</w:t>
      </w:r>
    </w:p>
    <w:p w14:paraId="3EBAA08D" w14:textId="77777777" w:rsidR="006C7ECD" w:rsidRPr="00DE3453" w:rsidRDefault="006C7ECD" w:rsidP="006C7ECD">
      <w:pPr>
        <w:widowControl w:val="0"/>
        <w:numPr>
          <w:ilvl w:val="0"/>
          <w:numId w:val="35"/>
        </w:numPr>
        <w:autoSpaceDE w:val="0"/>
        <w:autoSpaceDN w:val="0"/>
        <w:adjustRightInd w:val="0"/>
        <w:spacing w:before="120" w:after="120"/>
        <w:jc w:val="both"/>
        <w:rPr>
          <w:rFonts w:eastAsia="PMingLiU"/>
          <w:sz w:val="22"/>
          <w:szCs w:val="22"/>
          <w:lang w:eastAsia="zh-TW"/>
        </w:rPr>
      </w:pPr>
      <w:r w:rsidRPr="00DE3453">
        <w:rPr>
          <w:rFonts w:eastAsia="PMingLiU" w:hint="eastAsia"/>
          <w:sz w:val="22"/>
          <w:szCs w:val="22"/>
          <w:lang w:eastAsia="zh-TW"/>
        </w:rPr>
        <w:t>安全與安保工程師</w:t>
      </w:r>
    </w:p>
    <w:p w14:paraId="18AE0E67" w14:textId="77777777" w:rsidR="006C7ECD" w:rsidRPr="00DE3453" w:rsidRDefault="006C7ECD" w:rsidP="002B2CBC">
      <w:pPr>
        <w:widowControl w:val="0"/>
        <w:numPr>
          <w:ilvl w:val="0"/>
          <w:numId w:val="35"/>
        </w:numPr>
        <w:autoSpaceDE w:val="0"/>
        <w:autoSpaceDN w:val="0"/>
        <w:adjustRightInd w:val="0"/>
        <w:spacing w:before="120" w:after="120"/>
        <w:jc w:val="both"/>
        <w:rPr>
          <w:rFonts w:eastAsia="PMingLiU"/>
          <w:sz w:val="22"/>
          <w:szCs w:val="22"/>
          <w:lang w:eastAsia="zh-TW"/>
        </w:rPr>
      </w:pPr>
      <w:r w:rsidRPr="00DE3453">
        <w:rPr>
          <w:rFonts w:eastAsia="PMingLiU" w:hint="eastAsia"/>
          <w:sz w:val="22"/>
          <w:szCs w:val="22"/>
          <w:lang w:eastAsia="zh-TW"/>
        </w:rPr>
        <w:t>其他所需</w:t>
      </w:r>
      <w:r w:rsidR="002B6DA5" w:rsidRPr="00DE3453">
        <w:rPr>
          <w:rFonts w:eastAsia="PMingLiU" w:hint="eastAsia"/>
          <w:sz w:val="22"/>
          <w:szCs w:val="22"/>
          <w:lang w:eastAsia="zh-TW"/>
        </w:rPr>
        <w:t>的</w:t>
      </w:r>
      <w:r w:rsidRPr="00DE3453">
        <w:rPr>
          <w:rFonts w:eastAsia="PMingLiU" w:hint="eastAsia"/>
          <w:sz w:val="22"/>
          <w:szCs w:val="22"/>
          <w:lang w:eastAsia="zh-TW"/>
        </w:rPr>
        <w:t>專業人員</w:t>
      </w:r>
    </w:p>
    <w:p w14:paraId="686B3C57" w14:textId="77777777" w:rsidR="00B2508A" w:rsidRPr="00DE3453" w:rsidRDefault="00B2508A" w:rsidP="002B2CBC">
      <w:pPr>
        <w:widowControl w:val="0"/>
        <w:autoSpaceDE w:val="0"/>
        <w:autoSpaceDN w:val="0"/>
        <w:adjustRightInd w:val="0"/>
        <w:spacing w:before="120" w:after="120"/>
        <w:jc w:val="both"/>
        <w:rPr>
          <w:rFonts w:eastAsia="PMingLiU"/>
          <w:sz w:val="22"/>
          <w:szCs w:val="22"/>
          <w:lang w:eastAsia="zh-TW"/>
        </w:rPr>
      </w:pPr>
      <w:r w:rsidRPr="00DE3453">
        <w:rPr>
          <w:rFonts w:eastAsia="PMingLiU"/>
          <w:sz w:val="22"/>
          <w:szCs w:val="22"/>
          <w:lang w:eastAsia="zh-TW"/>
        </w:rPr>
        <w:lastRenderedPageBreak/>
        <w:t xml:space="preserve">The Consultant shall provide skilled and experienced personnel with demonstrated expertise in the following disciplines to support the successful execution of the </w:t>
      </w:r>
      <w:r w:rsidR="00FD1F69" w:rsidRPr="00DE3453">
        <w:rPr>
          <w:rFonts w:eastAsia="PMingLiU"/>
          <w:sz w:val="22"/>
          <w:szCs w:val="22"/>
          <w:lang w:eastAsia="zh-TW"/>
        </w:rPr>
        <w:t xml:space="preserve">demolition </w:t>
      </w:r>
      <w:r w:rsidR="00DA5029" w:rsidRPr="00DE3453">
        <w:rPr>
          <w:rFonts w:eastAsia="PMingLiU"/>
          <w:sz w:val="22"/>
          <w:szCs w:val="22"/>
          <w:lang w:eastAsia="zh-TW"/>
        </w:rPr>
        <w:t xml:space="preserve">together with </w:t>
      </w:r>
      <w:r w:rsidR="008B6BF1" w:rsidRPr="00DE3453">
        <w:rPr>
          <w:rFonts w:eastAsia="PMingLiU"/>
          <w:sz w:val="22"/>
          <w:szCs w:val="22"/>
          <w:lang w:eastAsia="zh-TW"/>
        </w:rPr>
        <w:t xml:space="preserve">relevant remediation, </w:t>
      </w:r>
      <w:r w:rsidR="00DA5029" w:rsidRPr="00DE3453">
        <w:rPr>
          <w:rFonts w:eastAsia="PMingLiU"/>
          <w:sz w:val="22"/>
          <w:szCs w:val="22"/>
          <w:lang w:eastAsia="zh-TW"/>
        </w:rPr>
        <w:t xml:space="preserve">modification </w:t>
      </w:r>
      <w:r w:rsidR="008B6BF1" w:rsidRPr="00DE3453">
        <w:rPr>
          <w:rFonts w:eastAsia="PMingLiU"/>
          <w:sz w:val="22"/>
          <w:szCs w:val="22"/>
          <w:lang w:eastAsia="zh-TW"/>
        </w:rPr>
        <w:t>and</w:t>
      </w:r>
      <w:r w:rsidR="00DA5029" w:rsidRPr="00DE3453">
        <w:rPr>
          <w:rFonts w:eastAsia="PMingLiU"/>
          <w:sz w:val="22"/>
          <w:szCs w:val="22"/>
          <w:lang w:eastAsia="zh-TW"/>
        </w:rPr>
        <w:t xml:space="preserve"> relocation works</w:t>
      </w:r>
      <w:r w:rsidRPr="00DE3453">
        <w:rPr>
          <w:rFonts w:eastAsia="PMingLiU"/>
          <w:sz w:val="22"/>
          <w:szCs w:val="22"/>
          <w:lang w:eastAsia="zh-TW"/>
        </w:rPr>
        <w:t>:</w:t>
      </w:r>
    </w:p>
    <w:p w14:paraId="74F6B4E9" w14:textId="77777777" w:rsidR="00372406" w:rsidRPr="00DE3453" w:rsidRDefault="00372406" w:rsidP="00372406">
      <w:pPr>
        <w:widowControl w:val="0"/>
        <w:numPr>
          <w:ilvl w:val="0"/>
          <w:numId w:val="7"/>
        </w:numPr>
        <w:autoSpaceDE w:val="0"/>
        <w:autoSpaceDN w:val="0"/>
        <w:adjustRightInd w:val="0"/>
        <w:ind w:left="840"/>
        <w:jc w:val="both"/>
        <w:rPr>
          <w:rFonts w:eastAsia="PMingLiU"/>
          <w:sz w:val="22"/>
          <w:szCs w:val="22"/>
          <w:lang w:eastAsia="zh-TW"/>
        </w:rPr>
      </w:pPr>
      <w:r w:rsidRPr="00DE3453">
        <w:rPr>
          <w:rFonts w:eastAsia="PMingLiU"/>
          <w:sz w:val="22"/>
          <w:szCs w:val="22"/>
          <w:lang w:eastAsia="zh-TW"/>
        </w:rPr>
        <w:t>Consultancy Project Manager and Supervisors</w:t>
      </w:r>
    </w:p>
    <w:p w14:paraId="378750A5" w14:textId="77777777" w:rsidR="00372406" w:rsidRPr="00DE3453" w:rsidRDefault="00372406" w:rsidP="00372406">
      <w:pPr>
        <w:widowControl w:val="0"/>
        <w:numPr>
          <w:ilvl w:val="0"/>
          <w:numId w:val="7"/>
        </w:numPr>
        <w:autoSpaceDE w:val="0"/>
        <w:autoSpaceDN w:val="0"/>
        <w:adjustRightInd w:val="0"/>
        <w:ind w:left="840"/>
        <w:jc w:val="both"/>
        <w:rPr>
          <w:rFonts w:eastAsia="PMingLiU"/>
          <w:sz w:val="22"/>
          <w:szCs w:val="22"/>
          <w:lang w:eastAsia="zh-TW"/>
        </w:rPr>
      </w:pPr>
      <w:r w:rsidRPr="00DE3453">
        <w:rPr>
          <w:rFonts w:eastAsia="PMingLiU"/>
          <w:sz w:val="22"/>
          <w:szCs w:val="22"/>
          <w:lang w:eastAsia="zh-TW"/>
        </w:rPr>
        <w:t xml:space="preserve">Civil Engineer </w:t>
      </w:r>
    </w:p>
    <w:p w14:paraId="5D2DA979" w14:textId="77777777" w:rsidR="00365FF3" w:rsidRPr="00DE3453" w:rsidRDefault="00365FF3" w:rsidP="00372406">
      <w:pPr>
        <w:widowControl w:val="0"/>
        <w:numPr>
          <w:ilvl w:val="0"/>
          <w:numId w:val="7"/>
        </w:numPr>
        <w:autoSpaceDE w:val="0"/>
        <w:autoSpaceDN w:val="0"/>
        <w:adjustRightInd w:val="0"/>
        <w:ind w:left="840"/>
        <w:jc w:val="both"/>
        <w:rPr>
          <w:rFonts w:eastAsia="PMingLiU"/>
          <w:sz w:val="22"/>
          <w:szCs w:val="22"/>
          <w:lang w:eastAsia="zh-TW"/>
        </w:rPr>
      </w:pPr>
      <w:r w:rsidRPr="00DE3453">
        <w:rPr>
          <w:rFonts w:eastAsia="PMingLiU"/>
          <w:sz w:val="22"/>
          <w:szCs w:val="22"/>
          <w:lang w:eastAsia="zh-TW"/>
        </w:rPr>
        <w:t xml:space="preserve">Environmental Engineer (Especially specializing in </w:t>
      </w:r>
      <w:r w:rsidR="008B6BF1" w:rsidRPr="00DE3453">
        <w:rPr>
          <w:rFonts w:eastAsia="PMingLiU"/>
          <w:sz w:val="22"/>
          <w:szCs w:val="22"/>
          <w:lang w:eastAsia="zh-TW"/>
        </w:rPr>
        <w:t>soil</w:t>
      </w:r>
      <w:r w:rsidRPr="00DE3453">
        <w:rPr>
          <w:rFonts w:eastAsia="PMingLiU"/>
          <w:sz w:val="22"/>
          <w:szCs w:val="22"/>
          <w:lang w:eastAsia="zh-TW"/>
        </w:rPr>
        <w:t xml:space="preserve"> restoration works)</w:t>
      </w:r>
    </w:p>
    <w:p w14:paraId="3BCB7780" w14:textId="77777777" w:rsidR="00372406" w:rsidRPr="00DE3453" w:rsidRDefault="00372406" w:rsidP="00372406">
      <w:pPr>
        <w:widowControl w:val="0"/>
        <w:numPr>
          <w:ilvl w:val="0"/>
          <w:numId w:val="7"/>
        </w:numPr>
        <w:autoSpaceDE w:val="0"/>
        <w:autoSpaceDN w:val="0"/>
        <w:adjustRightInd w:val="0"/>
        <w:ind w:left="840"/>
        <w:jc w:val="both"/>
        <w:rPr>
          <w:rFonts w:eastAsia="PMingLiU"/>
          <w:sz w:val="22"/>
          <w:szCs w:val="22"/>
          <w:lang w:eastAsia="zh-TW"/>
        </w:rPr>
      </w:pPr>
      <w:r w:rsidRPr="00DE3453">
        <w:rPr>
          <w:rFonts w:eastAsia="PMingLiU"/>
          <w:sz w:val="22"/>
          <w:szCs w:val="22"/>
          <w:lang w:eastAsia="zh-TW"/>
        </w:rPr>
        <w:t>Mechanical</w:t>
      </w:r>
      <w:r w:rsidR="00E464C4" w:rsidRPr="00DE3453">
        <w:rPr>
          <w:rFonts w:eastAsia="PMingLiU"/>
          <w:sz w:val="22"/>
          <w:szCs w:val="22"/>
          <w:lang w:eastAsia="zh-TW"/>
        </w:rPr>
        <w:t xml:space="preserve"> or E&amp;M</w:t>
      </w:r>
      <w:r w:rsidRPr="00DE3453">
        <w:rPr>
          <w:rFonts w:eastAsia="PMingLiU"/>
          <w:sz w:val="22"/>
          <w:szCs w:val="22"/>
          <w:lang w:eastAsia="zh-TW"/>
        </w:rPr>
        <w:t xml:space="preserve"> Engineer</w:t>
      </w:r>
    </w:p>
    <w:p w14:paraId="07B43C99" w14:textId="77777777" w:rsidR="006543BC" w:rsidRPr="00DE3453" w:rsidRDefault="00372406" w:rsidP="00372406">
      <w:pPr>
        <w:widowControl w:val="0"/>
        <w:numPr>
          <w:ilvl w:val="0"/>
          <w:numId w:val="7"/>
        </w:numPr>
        <w:autoSpaceDE w:val="0"/>
        <w:autoSpaceDN w:val="0"/>
        <w:adjustRightInd w:val="0"/>
        <w:ind w:left="840"/>
        <w:jc w:val="both"/>
        <w:rPr>
          <w:rFonts w:eastAsia="PMingLiU"/>
          <w:sz w:val="22"/>
          <w:szCs w:val="22"/>
          <w:lang w:eastAsia="zh-TW"/>
        </w:rPr>
      </w:pPr>
      <w:r w:rsidRPr="00DE3453">
        <w:rPr>
          <w:rFonts w:eastAsia="PMingLiU"/>
          <w:sz w:val="22"/>
          <w:szCs w:val="22"/>
          <w:lang w:eastAsia="zh-TW"/>
        </w:rPr>
        <w:t>Safety and Security Engineer</w:t>
      </w:r>
    </w:p>
    <w:p w14:paraId="28857DEB" w14:textId="77777777" w:rsidR="004E6C99" w:rsidRPr="00DE3453" w:rsidRDefault="006543BC" w:rsidP="006543BC">
      <w:pPr>
        <w:widowControl w:val="0"/>
        <w:numPr>
          <w:ilvl w:val="0"/>
          <w:numId w:val="7"/>
        </w:numPr>
        <w:autoSpaceDE w:val="0"/>
        <w:autoSpaceDN w:val="0"/>
        <w:adjustRightInd w:val="0"/>
        <w:ind w:left="840"/>
        <w:jc w:val="both"/>
        <w:rPr>
          <w:rFonts w:eastAsia="PMingLiU"/>
          <w:sz w:val="22"/>
          <w:szCs w:val="22"/>
          <w:lang w:eastAsia="zh-TW"/>
        </w:rPr>
      </w:pPr>
      <w:r w:rsidRPr="00DE3453">
        <w:rPr>
          <w:rFonts w:eastAsia="PMingLiU"/>
          <w:sz w:val="22"/>
          <w:szCs w:val="22"/>
          <w:lang w:eastAsia="zh-TW"/>
        </w:rPr>
        <w:t>Others</w:t>
      </w:r>
    </w:p>
    <w:p w14:paraId="243C6D06" w14:textId="77777777" w:rsidR="00E9743A" w:rsidRPr="00DE3453" w:rsidRDefault="00E9743A" w:rsidP="002B2CBC">
      <w:pPr>
        <w:widowControl w:val="0"/>
        <w:autoSpaceDE w:val="0"/>
        <w:autoSpaceDN w:val="0"/>
        <w:adjustRightInd w:val="0"/>
        <w:spacing w:before="120" w:after="60"/>
        <w:jc w:val="both"/>
        <w:rPr>
          <w:rFonts w:eastAsia="PMingLiU"/>
          <w:sz w:val="22"/>
          <w:szCs w:val="22"/>
          <w:lang w:eastAsia="zh-TW"/>
        </w:rPr>
      </w:pPr>
    </w:p>
    <w:p w14:paraId="3D2F520D" w14:textId="77777777" w:rsidR="00E9743A" w:rsidRPr="00DE3453" w:rsidRDefault="00217395" w:rsidP="002B2CBC">
      <w:pPr>
        <w:widowControl w:val="0"/>
        <w:autoSpaceDE w:val="0"/>
        <w:autoSpaceDN w:val="0"/>
        <w:adjustRightInd w:val="0"/>
        <w:spacing w:before="120" w:after="60"/>
        <w:jc w:val="both"/>
        <w:rPr>
          <w:rFonts w:eastAsia="PMingLiU"/>
          <w:sz w:val="22"/>
          <w:szCs w:val="22"/>
          <w:lang w:eastAsia="zh-TW"/>
        </w:rPr>
      </w:pPr>
      <w:r w:rsidRPr="00DE3453">
        <w:rPr>
          <w:rFonts w:eastAsia="PMingLiU" w:hint="eastAsia"/>
          <w:sz w:val="22"/>
          <w:szCs w:val="22"/>
          <w:lang w:eastAsia="zh-TW"/>
        </w:rPr>
        <w:t xml:space="preserve">　　</w:t>
      </w:r>
      <w:proofErr w:type="gramStart"/>
      <w:r w:rsidRPr="00DE3453">
        <w:rPr>
          <w:rFonts w:eastAsia="PMingLiU" w:hint="eastAsia"/>
          <w:sz w:val="22"/>
          <w:szCs w:val="22"/>
          <w:lang w:eastAsia="zh-TW"/>
        </w:rPr>
        <w:t>除非經澳電</w:t>
      </w:r>
      <w:proofErr w:type="gramEnd"/>
      <w:r w:rsidRPr="00DE3453">
        <w:rPr>
          <w:rFonts w:eastAsia="PMingLiU" w:hint="eastAsia"/>
          <w:sz w:val="22"/>
          <w:szCs w:val="22"/>
          <w:lang w:eastAsia="zh-TW"/>
        </w:rPr>
        <w:t>書面同意，否則該顧問不得在顧問服務供給期間更換關鍵人員。若</w:t>
      </w:r>
      <w:r w:rsidR="00287CFF" w:rsidRPr="00DE3453">
        <w:rPr>
          <w:rFonts w:eastAsia="PMingLiU" w:hint="eastAsia"/>
          <w:sz w:val="22"/>
          <w:szCs w:val="22"/>
          <w:lang w:eastAsia="zh-TW"/>
        </w:rPr>
        <w:t>該</w:t>
      </w:r>
      <w:r w:rsidRPr="00DE3453">
        <w:rPr>
          <w:rFonts w:eastAsia="PMingLiU" w:hint="eastAsia"/>
          <w:sz w:val="22"/>
          <w:szCs w:val="22"/>
          <w:lang w:eastAsia="zh-TW"/>
        </w:rPr>
        <w:t>顧問</w:t>
      </w:r>
      <w:r w:rsidR="00E35E4B" w:rsidRPr="00DE3453">
        <w:rPr>
          <w:rFonts w:eastAsia="PMingLiU" w:hint="eastAsia"/>
          <w:sz w:val="22"/>
          <w:szCs w:val="22"/>
          <w:lang w:eastAsia="zh-TW"/>
        </w:rPr>
        <w:t>因</w:t>
      </w:r>
      <w:r w:rsidRPr="00DE3453">
        <w:rPr>
          <w:rFonts w:eastAsia="PMingLiU" w:hint="eastAsia"/>
          <w:sz w:val="22"/>
          <w:szCs w:val="22"/>
          <w:lang w:eastAsia="zh-TW"/>
        </w:rPr>
        <w:t>無</w:t>
      </w:r>
      <w:r w:rsidR="00F72A5D" w:rsidRPr="00DE3453">
        <w:rPr>
          <w:rFonts w:eastAsia="PMingLiU" w:hint="eastAsia"/>
          <w:sz w:val="22"/>
          <w:szCs w:val="22"/>
          <w:lang w:eastAsia="zh-TW"/>
        </w:rPr>
        <w:t>法</w:t>
      </w:r>
      <w:r w:rsidRPr="00DE3453">
        <w:rPr>
          <w:rFonts w:eastAsia="PMingLiU" w:hint="eastAsia"/>
          <w:sz w:val="22"/>
          <w:szCs w:val="22"/>
          <w:lang w:eastAsia="zh-TW"/>
        </w:rPr>
        <w:t>控制的原因</w:t>
      </w:r>
      <w:r w:rsidR="00F72A5D" w:rsidRPr="00DE3453">
        <w:rPr>
          <w:rFonts w:eastAsia="PMingLiU" w:hint="eastAsia"/>
          <w:sz w:val="22"/>
          <w:szCs w:val="22"/>
          <w:lang w:eastAsia="zh-TW"/>
        </w:rPr>
        <w:t>而</w:t>
      </w:r>
      <w:r w:rsidRPr="00DE3453">
        <w:rPr>
          <w:rFonts w:eastAsia="PMingLiU" w:hint="eastAsia"/>
          <w:sz w:val="22"/>
          <w:szCs w:val="22"/>
          <w:lang w:eastAsia="zh-TW"/>
        </w:rPr>
        <w:t>需更換關鍵人員，</w:t>
      </w:r>
      <w:r w:rsidR="00F72A5D" w:rsidRPr="00DE3453">
        <w:rPr>
          <w:rFonts w:eastAsia="PMingLiU" w:hint="eastAsia"/>
          <w:sz w:val="22"/>
          <w:szCs w:val="22"/>
          <w:lang w:eastAsia="zh-TW"/>
        </w:rPr>
        <w:t>該</w:t>
      </w:r>
      <w:r w:rsidRPr="00DE3453">
        <w:rPr>
          <w:rFonts w:eastAsia="PMingLiU" w:hint="eastAsia"/>
          <w:sz w:val="22"/>
          <w:szCs w:val="22"/>
          <w:lang w:eastAsia="zh-TW"/>
        </w:rPr>
        <w:t>顧問應立即提</w:t>
      </w:r>
      <w:r w:rsidR="007415FE" w:rsidRPr="00DE3453">
        <w:rPr>
          <w:rFonts w:eastAsia="PMingLiU" w:hint="eastAsia"/>
          <w:sz w:val="22"/>
          <w:szCs w:val="22"/>
          <w:lang w:eastAsia="zh-TW"/>
        </w:rPr>
        <w:t>議</w:t>
      </w:r>
      <w:r w:rsidRPr="00DE3453">
        <w:rPr>
          <w:rFonts w:eastAsia="PMingLiU" w:hint="eastAsia"/>
          <w:sz w:val="22"/>
          <w:szCs w:val="22"/>
          <w:lang w:eastAsia="zh-TW"/>
        </w:rPr>
        <w:t>具備同等或更高資格與經驗的</w:t>
      </w:r>
      <w:r w:rsidR="002E3C9C" w:rsidRPr="00DE3453">
        <w:rPr>
          <w:rFonts w:eastAsia="PMingLiU" w:hint="eastAsia"/>
          <w:sz w:val="22"/>
          <w:szCs w:val="22"/>
          <w:lang w:eastAsia="zh-TW"/>
        </w:rPr>
        <w:t>專業人員</w:t>
      </w:r>
      <w:r w:rsidR="00134E0A" w:rsidRPr="00DE3453">
        <w:rPr>
          <w:rFonts w:eastAsia="PMingLiU" w:hint="eastAsia"/>
          <w:sz w:val="22"/>
          <w:szCs w:val="22"/>
          <w:lang w:eastAsia="zh-TW"/>
        </w:rPr>
        <w:t>作為替代</w:t>
      </w:r>
      <w:r w:rsidRPr="00DE3453">
        <w:rPr>
          <w:rFonts w:eastAsia="PMingLiU" w:hint="eastAsia"/>
          <w:sz w:val="22"/>
          <w:szCs w:val="22"/>
          <w:lang w:eastAsia="zh-TW"/>
        </w:rPr>
        <w:t>。任何情況下</w:t>
      </w:r>
      <w:r w:rsidR="004568AA" w:rsidRPr="00DE3453">
        <w:rPr>
          <w:rFonts w:eastAsia="PMingLiU" w:hint="eastAsia"/>
          <w:sz w:val="22"/>
          <w:szCs w:val="22"/>
          <w:lang w:eastAsia="zh-TW"/>
        </w:rPr>
        <w:t>該</w:t>
      </w:r>
      <w:r w:rsidRPr="00DE3453">
        <w:rPr>
          <w:rFonts w:eastAsia="PMingLiU" w:hint="eastAsia"/>
          <w:sz w:val="22"/>
          <w:szCs w:val="22"/>
          <w:lang w:eastAsia="zh-TW"/>
        </w:rPr>
        <w:t>顧問仍</w:t>
      </w:r>
      <w:r w:rsidR="00E35E4B" w:rsidRPr="00DE3453">
        <w:rPr>
          <w:rFonts w:eastAsia="PMingLiU" w:hint="eastAsia"/>
          <w:sz w:val="22"/>
          <w:szCs w:val="22"/>
          <w:lang w:eastAsia="zh-TW"/>
        </w:rPr>
        <w:t>需</w:t>
      </w:r>
      <w:r w:rsidRPr="00DE3453">
        <w:rPr>
          <w:rFonts w:eastAsia="PMingLiU" w:hint="eastAsia"/>
          <w:sz w:val="22"/>
          <w:szCs w:val="22"/>
          <w:lang w:eastAsia="zh-TW"/>
        </w:rPr>
        <w:t>確保服務品質始終維持在應有水平，不得因</w:t>
      </w:r>
      <w:r w:rsidR="00BE08F0" w:rsidRPr="00DE3453">
        <w:rPr>
          <w:rFonts w:eastAsia="PMingLiU" w:hint="eastAsia"/>
          <w:sz w:val="22"/>
          <w:szCs w:val="22"/>
          <w:lang w:eastAsia="zh-TW"/>
        </w:rPr>
        <w:t>團隊人員</w:t>
      </w:r>
      <w:r w:rsidRPr="00DE3453">
        <w:rPr>
          <w:rFonts w:eastAsia="PMingLiU" w:hint="eastAsia"/>
          <w:sz w:val="22"/>
          <w:szCs w:val="22"/>
          <w:lang w:eastAsia="zh-TW"/>
        </w:rPr>
        <w:t>變動而受到影響。</w:t>
      </w:r>
    </w:p>
    <w:p w14:paraId="5B6B9284" w14:textId="77777777" w:rsidR="00F90D68" w:rsidRPr="00DE3453" w:rsidRDefault="00F90D68" w:rsidP="002B2CBC">
      <w:pPr>
        <w:widowControl w:val="0"/>
        <w:autoSpaceDE w:val="0"/>
        <w:autoSpaceDN w:val="0"/>
        <w:adjustRightInd w:val="0"/>
        <w:spacing w:before="120" w:after="60"/>
        <w:jc w:val="both"/>
        <w:rPr>
          <w:rFonts w:eastAsia="PMingLiU"/>
          <w:sz w:val="22"/>
          <w:szCs w:val="22"/>
          <w:lang w:eastAsia="zh-TW"/>
        </w:rPr>
      </w:pPr>
      <w:r w:rsidRPr="00DE3453">
        <w:rPr>
          <w:rFonts w:eastAsia="PMingLiU"/>
          <w:sz w:val="22"/>
          <w:szCs w:val="22"/>
          <w:lang w:eastAsia="zh-TW"/>
        </w:rPr>
        <w:t>Except as otherwise agreed in writing by CEM, no changes shall be made to the Key Personnel</w:t>
      </w:r>
      <w:r w:rsidR="00217395" w:rsidRPr="00DE3453">
        <w:rPr>
          <w:rFonts w:eastAsia="PMingLiU"/>
          <w:sz w:val="22"/>
          <w:szCs w:val="22"/>
          <w:lang w:eastAsia="zh-TW"/>
        </w:rPr>
        <w:t xml:space="preserve"> during the provision of the consultancy service</w:t>
      </w:r>
      <w:r w:rsidRPr="00DE3453">
        <w:rPr>
          <w:rFonts w:eastAsia="PMingLiU"/>
          <w:sz w:val="22"/>
          <w:szCs w:val="22"/>
          <w:lang w:eastAsia="zh-TW"/>
        </w:rPr>
        <w:t>. Should it become necessary to replace any Key Personnel for reasons beyond the Consultant’s reasonable control, the Consultant shall promptly propose a replacement with equivalent or superior qualifications and experience. In all cases, the Consultan</w:t>
      </w:r>
      <w:r w:rsidR="00B7721B" w:rsidRPr="00DE3453">
        <w:rPr>
          <w:rFonts w:eastAsia="PMingLiU"/>
          <w:sz w:val="22"/>
          <w:szCs w:val="22"/>
          <w:lang w:eastAsia="zh-TW"/>
        </w:rPr>
        <w:t xml:space="preserve">t </w:t>
      </w:r>
      <w:r w:rsidRPr="00DE3453">
        <w:rPr>
          <w:rFonts w:eastAsia="PMingLiU"/>
          <w:sz w:val="22"/>
          <w:szCs w:val="22"/>
          <w:lang w:eastAsia="zh-TW"/>
        </w:rPr>
        <w:t xml:space="preserve">shall remain fully responsible for ensuring that the quality of the services is </w:t>
      </w:r>
      <w:proofErr w:type="gramStart"/>
      <w:r w:rsidRPr="00DE3453">
        <w:rPr>
          <w:rFonts w:eastAsia="PMingLiU"/>
          <w:sz w:val="22"/>
          <w:szCs w:val="22"/>
          <w:lang w:eastAsia="zh-TW"/>
        </w:rPr>
        <w:t>maintained at all times</w:t>
      </w:r>
      <w:proofErr w:type="gramEnd"/>
      <w:r w:rsidRPr="00DE3453">
        <w:rPr>
          <w:rFonts w:eastAsia="PMingLiU"/>
          <w:sz w:val="22"/>
          <w:szCs w:val="22"/>
          <w:lang w:eastAsia="zh-TW"/>
        </w:rPr>
        <w:t>.</w:t>
      </w:r>
    </w:p>
    <w:p w14:paraId="48E0AAF8" w14:textId="77777777" w:rsidR="006F13CF" w:rsidRPr="00DE3453" w:rsidRDefault="006F13CF" w:rsidP="002B2CBC">
      <w:pPr>
        <w:widowControl w:val="0"/>
        <w:autoSpaceDE w:val="0"/>
        <w:autoSpaceDN w:val="0"/>
        <w:adjustRightInd w:val="0"/>
        <w:spacing w:before="120" w:after="60"/>
        <w:jc w:val="both"/>
        <w:rPr>
          <w:rFonts w:eastAsia="PMingLiU"/>
          <w:sz w:val="22"/>
          <w:szCs w:val="22"/>
          <w:lang w:eastAsia="zh-TW"/>
        </w:rPr>
      </w:pPr>
    </w:p>
    <w:p w14:paraId="6E0BBDD7" w14:textId="77777777" w:rsidR="006F13CF" w:rsidRPr="00DE3453" w:rsidRDefault="006F13CF" w:rsidP="002B2CBC">
      <w:pPr>
        <w:widowControl w:val="0"/>
        <w:autoSpaceDE w:val="0"/>
        <w:autoSpaceDN w:val="0"/>
        <w:adjustRightInd w:val="0"/>
        <w:spacing w:before="120" w:after="60"/>
        <w:jc w:val="both"/>
        <w:rPr>
          <w:rFonts w:eastAsia="PMingLiU"/>
          <w:sz w:val="22"/>
          <w:szCs w:val="22"/>
          <w:lang w:eastAsia="zh-TW"/>
        </w:rPr>
      </w:pPr>
      <w:r w:rsidRPr="00DE3453">
        <w:rPr>
          <w:rFonts w:eastAsia="PMingLiU" w:hint="eastAsia"/>
          <w:sz w:val="22"/>
          <w:szCs w:val="22"/>
          <w:lang w:eastAsia="zh-TW"/>
        </w:rPr>
        <w:t xml:space="preserve">　　顧問團隊及監督人員須於工地</w:t>
      </w:r>
      <w:proofErr w:type="gramStart"/>
      <w:r w:rsidRPr="00DE3453">
        <w:rPr>
          <w:rFonts w:eastAsia="PMingLiU" w:hint="eastAsia"/>
          <w:sz w:val="22"/>
          <w:szCs w:val="22"/>
          <w:lang w:eastAsia="zh-TW"/>
        </w:rPr>
        <w:t>全職駐場</w:t>
      </w:r>
      <w:proofErr w:type="gramEnd"/>
      <w:r w:rsidRPr="00DE3453">
        <w:rPr>
          <w:rFonts w:eastAsia="PMingLiU" w:hint="eastAsia"/>
          <w:sz w:val="22"/>
          <w:szCs w:val="22"/>
          <w:lang w:eastAsia="zh-TW"/>
        </w:rPr>
        <w:t>工作。顧問應為所有現場人員設立每日出勤記錄，並確保該記錄</w:t>
      </w:r>
      <w:proofErr w:type="gramStart"/>
      <w:r w:rsidRPr="00DE3453">
        <w:rPr>
          <w:rFonts w:eastAsia="PMingLiU" w:hint="eastAsia"/>
          <w:sz w:val="22"/>
          <w:szCs w:val="22"/>
          <w:lang w:eastAsia="zh-TW"/>
        </w:rPr>
        <w:t>可</w:t>
      </w:r>
      <w:r w:rsidR="00AB76C8" w:rsidRPr="00DE3453">
        <w:rPr>
          <w:rFonts w:eastAsia="PMingLiU" w:hint="eastAsia"/>
          <w:sz w:val="22"/>
          <w:szCs w:val="22"/>
          <w:lang w:eastAsia="zh-TW"/>
        </w:rPr>
        <w:t>應</w:t>
      </w:r>
      <w:r w:rsidR="00BE0BE4" w:rsidRPr="00DE3453">
        <w:rPr>
          <w:rFonts w:eastAsia="PMingLiU" w:hint="eastAsia"/>
          <w:sz w:val="22"/>
          <w:szCs w:val="22"/>
          <w:lang w:eastAsia="zh-TW"/>
        </w:rPr>
        <w:t>澳電</w:t>
      </w:r>
      <w:proofErr w:type="gramEnd"/>
      <w:r w:rsidRPr="00DE3453">
        <w:rPr>
          <w:rFonts w:eastAsia="PMingLiU" w:hint="eastAsia"/>
          <w:sz w:val="22"/>
          <w:szCs w:val="22"/>
          <w:lang w:eastAsia="zh-TW"/>
        </w:rPr>
        <w:t>要求時隨時提供查閱。</w:t>
      </w:r>
    </w:p>
    <w:p w14:paraId="537EC176" w14:textId="77777777" w:rsidR="002C003E" w:rsidRPr="00DE3453" w:rsidRDefault="002C003E" w:rsidP="00DF15E0">
      <w:pPr>
        <w:widowControl w:val="0"/>
        <w:autoSpaceDE w:val="0"/>
        <w:autoSpaceDN w:val="0"/>
        <w:adjustRightInd w:val="0"/>
        <w:spacing w:before="120" w:after="60"/>
        <w:jc w:val="both"/>
        <w:rPr>
          <w:rFonts w:eastAsia="PMingLiU"/>
          <w:sz w:val="22"/>
          <w:szCs w:val="22"/>
          <w:lang w:eastAsia="zh-TW"/>
        </w:rPr>
      </w:pPr>
      <w:r w:rsidRPr="00DE3453">
        <w:rPr>
          <w:rFonts w:eastAsia="PMingLiU"/>
          <w:sz w:val="22"/>
          <w:szCs w:val="22"/>
          <w:lang w:eastAsia="zh-TW"/>
        </w:rPr>
        <w:t xml:space="preserve">The </w:t>
      </w:r>
      <w:r w:rsidR="007B0973" w:rsidRPr="00DE3453">
        <w:rPr>
          <w:rFonts w:eastAsia="PMingLiU"/>
          <w:sz w:val="22"/>
          <w:szCs w:val="22"/>
          <w:lang w:eastAsia="zh-TW"/>
        </w:rPr>
        <w:t>C</w:t>
      </w:r>
      <w:r w:rsidRPr="00DE3453">
        <w:rPr>
          <w:rFonts w:eastAsia="PMingLiU"/>
          <w:sz w:val="22"/>
          <w:szCs w:val="22"/>
          <w:lang w:eastAsia="zh-TW"/>
        </w:rPr>
        <w:t xml:space="preserve">onsultant team and supervisors shall be required to work full-time on site. The Consultant shall maintain a daily attendance register for all personnel at the worksite and ensure it is available for review by </w:t>
      </w:r>
      <w:r w:rsidR="00242C95" w:rsidRPr="00DE3453">
        <w:rPr>
          <w:rFonts w:eastAsia="PMingLiU"/>
          <w:sz w:val="22"/>
          <w:szCs w:val="22"/>
          <w:lang w:eastAsia="zh-TW"/>
        </w:rPr>
        <w:t>CEM</w:t>
      </w:r>
      <w:r w:rsidRPr="00DE3453">
        <w:rPr>
          <w:rFonts w:eastAsia="PMingLiU"/>
          <w:sz w:val="22"/>
          <w:szCs w:val="22"/>
          <w:lang w:eastAsia="zh-TW"/>
        </w:rPr>
        <w:t xml:space="preserve"> upon request.</w:t>
      </w:r>
    </w:p>
    <w:p w14:paraId="40D0BC7C" w14:textId="77777777" w:rsidR="00552456" w:rsidRPr="00DE3453" w:rsidRDefault="00552456" w:rsidP="00DF15E0">
      <w:pPr>
        <w:widowControl w:val="0"/>
        <w:autoSpaceDE w:val="0"/>
        <w:autoSpaceDN w:val="0"/>
        <w:adjustRightInd w:val="0"/>
        <w:spacing w:before="120" w:after="60"/>
        <w:jc w:val="both"/>
        <w:rPr>
          <w:rFonts w:eastAsia="PMingLiU"/>
          <w:sz w:val="22"/>
          <w:szCs w:val="22"/>
          <w:lang w:eastAsia="zh-TW"/>
        </w:rPr>
      </w:pPr>
    </w:p>
    <w:p w14:paraId="22DBBB1D" w14:textId="77777777" w:rsidR="00F04F5A" w:rsidRPr="00DE3453" w:rsidRDefault="00F73D30" w:rsidP="00294E79">
      <w:pPr>
        <w:pStyle w:val="Heading1"/>
        <w:numPr>
          <w:ilvl w:val="0"/>
          <w:numId w:val="6"/>
        </w:numPr>
        <w:autoSpaceDE/>
        <w:autoSpaceDN/>
        <w:adjustRightInd/>
        <w:spacing w:before="360" w:after="120"/>
        <w:rPr>
          <w:rFonts w:eastAsia="PMingLiU"/>
          <w:caps/>
          <w:sz w:val="22"/>
          <w:szCs w:val="22"/>
        </w:rPr>
      </w:pPr>
      <w:bookmarkStart w:id="19" w:name="_Toc205711890"/>
      <w:bookmarkStart w:id="20" w:name="_Toc290282475"/>
      <w:bookmarkStart w:id="21" w:name="_Toc290372916"/>
      <w:bookmarkStart w:id="22" w:name="_Toc290384341"/>
      <w:bookmarkStart w:id="23" w:name="_Toc292066001"/>
      <w:bookmarkStart w:id="24" w:name="_Toc314651614"/>
      <w:bookmarkStart w:id="25" w:name="_Toc391481849"/>
      <w:bookmarkStart w:id="26" w:name="_Toc391628935"/>
      <w:bookmarkStart w:id="27" w:name="_Toc461704883"/>
      <w:bookmarkStart w:id="28" w:name="_Toc223702543"/>
      <w:r w:rsidRPr="00DE3453">
        <w:rPr>
          <w:rFonts w:eastAsia="PMingLiU" w:hint="eastAsia"/>
          <w:caps/>
          <w:sz w:val="22"/>
          <w:szCs w:val="22"/>
        </w:rPr>
        <w:t>現</w:t>
      </w:r>
      <w:proofErr w:type="gramStart"/>
      <w:r w:rsidRPr="00DE3453">
        <w:rPr>
          <w:rFonts w:eastAsia="PMingLiU" w:hint="eastAsia"/>
          <w:caps/>
          <w:sz w:val="22"/>
          <w:szCs w:val="22"/>
        </w:rPr>
        <w:t>場</w:t>
      </w:r>
      <w:proofErr w:type="gramEnd"/>
      <w:r w:rsidRPr="00DE3453">
        <w:rPr>
          <w:rFonts w:eastAsia="PMingLiU" w:hint="eastAsia"/>
          <w:caps/>
          <w:sz w:val="22"/>
          <w:szCs w:val="22"/>
        </w:rPr>
        <w:t>及檢查</w:t>
      </w:r>
      <w:r w:rsidR="00F04F5A" w:rsidRPr="00DE3453">
        <w:rPr>
          <w:rFonts w:eastAsia="PMingLiU"/>
          <w:caps/>
          <w:sz w:val="22"/>
          <w:szCs w:val="22"/>
        </w:rPr>
        <w:t>Site and Inspection</w:t>
      </w:r>
      <w:bookmarkEnd w:id="19"/>
      <w:bookmarkEnd w:id="20"/>
      <w:bookmarkEnd w:id="21"/>
      <w:bookmarkEnd w:id="22"/>
      <w:bookmarkEnd w:id="23"/>
      <w:bookmarkEnd w:id="24"/>
      <w:bookmarkEnd w:id="25"/>
      <w:bookmarkEnd w:id="26"/>
      <w:bookmarkEnd w:id="27"/>
      <w:bookmarkEnd w:id="28"/>
    </w:p>
    <w:p w14:paraId="62A607BF" w14:textId="77777777" w:rsidR="00087404" w:rsidRPr="00DE3453" w:rsidRDefault="00A738BE" w:rsidP="00A738BE">
      <w:pPr>
        <w:spacing w:before="120" w:after="60"/>
        <w:ind w:left="360"/>
        <w:jc w:val="both"/>
        <w:rPr>
          <w:rFonts w:eastAsia="PMingLiU"/>
          <w:sz w:val="22"/>
          <w:szCs w:val="22"/>
          <w:lang w:val="en-GB" w:eastAsia="zh-TW"/>
        </w:rPr>
      </w:pPr>
      <w:r w:rsidRPr="00DE3453">
        <w:rPr>
          <w:rFonts w:eastAsia="PMingLiU" w:hint="eastAsia"/>
          <w:sz w:val="22"/>
          <w:szCs w:val="22"/>
          <w:lang w:val="en-GB" w:eastAsia="zh-TW"/>
        </w:rPr>
        <w:t>本服務及</w:t>
      </w:r>
      <w:r w:rsidR="006B3A51" w:rsidRPr="00DE3453">
        <w:rPr>
          <w:rFonts w:eastAsia="PMingLiU" w:hint="eastAsia"/>
          <w:sz w:val="22"/>
          <w:szCs w:val="22"/>
          <w:lang w:val="en-GB" w:eastAsia="zh-TW"/>
        </w:rPr>
        <w:t>工程施工的實施地點位於中國澳門特別行政區路環發電廠</w:t>
      </w:r>
      <w:r w:rsidR="006B3A51" w:rsidRPr="00DE3453">
        <w:rPr>
          <w:rFonts w:eastAsia="PMingLiU"/>
          <w:sz w:val="22"/>
          <w:szCs w:val="22"/>
          <w:lang w:val="en-GB" w:eastAsia="zh-TW"/>
        </w:rPr>
        <w:t>A</w:t>
      </w:r>
      <w:r w:rsidR="006B3A51" w:rsidRPr="00DE3453">
        <w:rPr>
          <w:rFonts w:eastAsia="PMingLiU" w:hint="eastAsia"/>
          <w:sz w:val="22"/>
          <w:szCs w:val="22"/>
          <w:lang w:val="en-GB" w:eastAsia="zh-TW"/>
        </w:rPr>
        <w:t>廠。</w:t>
      </w:r>
    </w:p>
    <w:p w14:paraId="16841DC7" w14:textId="77777777" w:rsidR="00FC6AAB" w:rsidRPr="00DE3453" w:rsidRDefault="00FC6AAB" w:rsidP="00FC6AAB">
      <w:pPr>
        <w:spacing w:before="120" w:after="60"/>
        <w:jc w:val="both"/>
        <w:rPr>
          <w:rFonts w:eastAsia="PMingLiU"/>
          <w:sz w:val="22"/>
          <w:szCs w:val="22"/>
          <w:lang w:val="en-GB" w:eastAsia="zh-TW"/>
        </w:rPr>
      </w:pPr>
      <w:r w:rsidRPr="00DE3453">
        <w:rPr>
          <w:rFonts w:eastAsia="PMingLiU"/>
          <w:sz w:val="22"/>
          <w:szCs w:val="22"/>
          <w:lang w:val="en-GB" w:eastAsia="zh-TW"/>
        </w:rPr>
        <w:t xml:space="preserve">The location of the Services and the Site of the Works is at </w:t>
      </w:r>
      <w:proofErr w:type="spellStart"/>
      <w:r w:rsidRPr="00DE3453">
        <w:rPr>
          <w:rFonts w:eastAsia="PMingLiU"/>
          <w:sz w:val="22"/>
          <w:szCs w:val="22"/>
          <w:lang w:val="en-GB" w:eastAsia="zh-TW"/>
        </w:rPr>
        <w:t>Coloane</w:t>
      </w:r>
      <w:proofErr w:type="spellEnd"/>
      <w:r w:rsidRPr="00DE3453">
        <w:rPr>
          <w:rFonts w:eastAsia="PMingLiU"/>
          <w:sz w:val="22"/>
          <w:szCs w:val="22"/>
          <w:lang w:val="en-GB" w:eastAsia="zh-TW"/>
        </w:rPr>
        <w:t xml:space="preserve"> Power Station A in Macau SAR, China.</w:t>
      </w:r>
    </w:p>
    <w:p w14:paraId="65772AA4" w14:textId="77777777" w:rsidR="00342E63" w:rsidRPr="00DE3453" w:rsidRDefault="00342E63" w:rsidP="00FC6AAB">
      <w:pPr>
        <w:spacing w:before="120" w:after="60"/>
        <w:jc w:val="both"/>
        <w:rPr>
          <w:rFonts w:eastAsia="PMingLiU"/>
          <w:sz w:val="22"/>
          <w:szCs w:val="22"/>
          <w:lang w:val="en-GB" w:eastAsia="zh-TW"/>
        </w:rPr>
      </w:pPr>
    </w:p>
    <w:p w14:paraId="27ABBD21" w14:textId="77777777" w:rsidR="00342E63" w:rsidRPr="00DE3453" w:rsidRDefault="00342E63" w:rsidP="00FC6AAB">
      <w:pPr>
        <w:spacing w:before="120" w:after="60"/>
        <w:jc w:val="both"/>
        <w:rPr>
          <w:rFonts w:eastAsia="PMingLiU"/>
          <w:sz w:val="22"/>
          <w:szCs w:val="22"/>
          <w:lang w:val="en-GB" w:eastAsia="zh-TW"/>
        </w:rPr>
      </w:pPr>
      <w:r w:rsidRPr="00DE3453">
        <w:rPr>
          <w:rFonts w:eastAsia="PMingLiU" w:hint="eastAsia"/>
          <w:sz w:val="22"/>
          <w:szCs w:val="22"/>
          <w:lang w:val="en-GB" w:eastAsia="zh-TW"/>
        </w:rPr>
        <w:t xml:space="preserve">　　</w:t>
      </w:r>
      <w:r w:rsidR="000F4AA8" w:rsidRPr="00DE3453">
        <w:rPr>
          <w:rFonts w:eastAsia="PMingLiU" w:hint="eastAsia"/>
          <w:sz w:val="22"/>
          <w:szCs w:val="22"/>
          <w:lang w:val="en-GB" w:eastAsia="zh-TW"/>
        </w:rPr>
        <w:t>本顧問服務</w:t>
      </w:r>
      <w:r w:rsidRPr="00DE3453">
        <w:rPr>
          <w:rFonts w:eastAsia="PMingLiU" w:hint="eastAsia"/>
          <w:sz w:val="22"/>
          <w:szCs w:val="22"/>
          <w:lang w:val="en-GB" w:eastAsia="zh-TW"/>
        </w:rPr>
        <w:t>投標人</w:t>
      </w:r>
      <w:r w:rsidR="000F4AA8" w:rsidRPr="00DE3453">
        <w:rPr>
          <w:rFonts w:eastAsia="PMingLiU" w:hint="eastAsia"/>
          <w:sz w:val="22"/>
          <w:szCs w:val="22"/>
          <w:lang w:val="en-GB" w:eastAsia="zh-TW"/>
        </w:rPr>
        <w:t>需在</w:t>
      </w:r>
      <w:r w:rsidRPr="00DE3453">
        <w:rPr>
          <w:rFonts w:eastAsia="PMingLiU" w:hint="eastAsia"/>
          <w:sz w:val="22"/>
          <w:szCs w:val="22"/>
          <w:lang w:val="en-GB" w:eastAsia="zh-TW"/>
        </w:rPr>
        <w:t>投標階段親臨工程現場進行考察，以了解現場實際情況，並全面評估工地位置、進出通道、可用空間、設備性質、安全要求，以及可能影響</w:t>
      </w:r>
      <w:r w:rsidR="00F673E2" w:rsidRPr="00DE3453">
        <w:rPr>
          <w:rFonts w:eastAsia="PMingLiU" w:hint="eastAsia"/>
          <w:sz w:val="22"/>
          <w:szCs w:val="22"/>
          <w:lang w:val="en-GB" w:eastAsia="zh-TW"/>
        </w:rPr>
        <w:t>監督</w:t>
      </w:r>
      <w:r w:rsidRPr="00DE3453">
        <w:rPr>
          <w:rFonts w:eastAsia="PMingLiU" w:hint="eastAsia"/>
          <w:sz w:val="22"/>
          <w:szCs w:val="22"/>
          <w:lang w:val="en-GB" w:eastAsia="zh-TW"/>
        </w:rPr>
        <w:t>執行或</w:t>
      </w:r>
      <w:r w:rsidR="00F673E2" w:rsidRPr="00DE3453">
        <w:rPr>
          <w:rFonts w:eastAsia="PMingLiU" w:hint="eastAsia"/>
          <w:sz w:val="22"/>
          <w:szCs w:val="22"/>
          <w:lang w:val="en-GB" w:eastAsia="zh-TW"/>
        </w:rPr>
        <w:t>顧問投標</w:t>
      </w:r>
      <w:r w:rsidRPr="00DE3453">
        <w:rPr>
          <w:rFonts w:eastAsia="PMingLiU" w:hint="eastAsia"/>
          <w:sz w:val="22"/>
          <w:szCs w:val="22"/>
          <w:lang w:val="en-GB" w:eastAsia="zh-TW"/>
        </w:rPr>
        <w:t>方案編制的其他條件。</w:t>
      </w:r>
    </w:p>
    <w:p w14:paraId="028375E1" w14:textId="77777777" w:rsidR="00FC6AAB" w:rsidRPr="00DE3453" w:rsidRDefault="00FC6AAB" w:rsidP="00FC6AAB">
      <w:pPr>
        <w:spacing w:before="120" w:after="60"/>
        <w:jc w:val="both"/>
        <w:rPr>
          <w:rFonts w:eastAsia="PMingLiU"/>
          <w:sz w:val="22"/>
          <w:szCs w:val="22"/>
          <w:lang w:val="en-GB" w:eastAsia="zh-TW"/>
        </w:rPr>
      </w:pPr>
      <w:r w:rsidRPr="00DE3453">
        <w:rPr>
          <w:rFonts w:eastAsia="PMingLiU"/>
          <w:sz w:val="22"/>
          <w:szCs w:val="22"/>
          <w:lang w:val="en-GB" w:eastAsia="zh-TW"/>
        </w:rPr>
        <w:t>It is the responsibility of the Tenderer to visit the Site of the Works during the tender phase, to familiarize themselves with the site conditions, and to fully assess the location, access, available space, nature of equipment, safety requirements, and any other conditions that may affect the execution of the works or influence their tender submission.</w:t>
      </w:r>
    </w:p>
    <w:p w14:paraId="084DF8E1" w14:textId="77777777" w:rsidR="0089340E" w:rsidRPr="000D2B75" w:rsidRDefault="0089340E" w:rsidP="00FC6AAB">
      <w:pPr>
        <w:spacing w:before="120" w:after="60"/>
        <w:jc w:val="both"/>
        <w:rPr>
          <w:rFonts w:ascii="Times" w:hAnsi="Times" w:cs="Times"/>
          <w:sz w:val="22"/>
          <w:szCs w:val="22"/>
          <w:lang w:val="en-GB" w:eastAsia="zh-TW"/>
        </w:rPr>
      </w:pPr>
    </w:p>
    <w:p w14:paraId="325195CD" w14:textId="77777777" w:rsidR="00557DD8" w:rsidRPr="00DE3453" w:rsidRDefault="00557DD8" w:rsidP="00FC6AAB">
      <w:pPr>
        <w:spacing w:before="120" w:after="60"/>
        <w:jc w:val="both"/>
        <w:rPr>
          <w:rFonts w:eastAsia="PMingLiU"/>
          <w:sz w:val="22"/>
          <w:szCs w:val="22"/>
          <w:lang w:val="en-GB" w:eastAsia="zh-TW"/>
        </w:rPr>
      </w:pPr>
      <w:r w:rsidRPr="00DE3453">
        <w:rPr>
          <w:rFonts w:eastAsia="PMingLiU" w:hint="eastAsia"/>
          <w:sz w:val="22"/>
          <w:szCs w:val="22"/>
          <w:lang w:val="en-GB" w:eastAsia="zh-TW"/>
        </w:rPr>
        <w:lastRenderedPageBreak/>
        <w:t xml:space="preserve">　　該顧問</w:t>
      </w:r>
      <w:r w:rsidR="00FB0696" w:rsidRPr="00DE3453">
        <w:rPr>
          <w:rFonts w:eastAsia="PMingLiU" w:hint="eastAsia"/>
          <w:sz w:val="22"/>
          <w:szCs w:val="22"/>
          <w:lang w:val="en-GB" w:eastAsia="zh-TW"/>
        </w:rPr>
        <w:t>需</w:t>
      </w:r>
      <w:r w:rsidRPr="00DE3453">
        <w:rPr>
          <w:rFonts w:eastAsia="PMingLiU" w:hint="eastAsia"/>
          <w:sz w:val="22"/>
          <w:szCs w:val="22"/>
          <w:lang w:val="en-GB" w:eastAsia="zh-TW"/>
        </w:rPr>
        <w:t>按接收</w:t>
      </w:r>
      <w:r w:rsidR="003C40DA" w:rsidRPr="00DE3453">
        <w:rPr>
          <w:rFonts w:eastAsia="PMingLiU" w:hint="eastAsia"/>
          <w:sz w:val="22"/>
          <w:szCs w:val="22"/>
          <w:lang w:val="en-GB" w:eastAsia="zh-TW"/>
        </w:rPr>
        <w:t>施工</w:t>
      </w:r>
      <w:r w:rsidRPr="00DE3453">
        <w:rPr>
          <w:rFonts w:eastAsia="PMingLiU" w:hint="eastAsia"/>
          <w:sz w:val="22"/>
          <w:szCs w:val="22"/>
          <w:lang w:val="en-GB" w:eastAsia="zh-TW"/>
        </w:rPr>
        <w:t>現場時的實際狀況承接</w:t>
      </w:r>
      <w:r w:rsidR="00E83401" w:rsidRPr="00DE3453">
        <w:rPr>
          <w:rFonts w:eastAsia="PMingLiU" w:hint="eastAsia"/>
          <w:sz w:val="22"/>
          <w:szCs w:val="22"/>
          <w:lang w:val="en-GB" w:eastAsia="zh-TW"/>
        </w:rPr>
        <w:t>本服務</w:t>
      </w:r>
      <w:r w:rsidRPr="00DE3453">
        <w:rPr>
          <w:rFonts w:eastAsia="PMingLiU" w:hint="eastAsia"/>
          <w:sz w:val="22"/>
          <w:szCs w:val="22"/>
          <w:lang w:val="en-GB" w:eastAsia="zh-TW"/>
        </w:rPr>
        <w:t>，</w:t>
      </w:r>
      <w:r w:rsidR="00E83401" w:rsidRPr="00DE3453">
        <w:rPr>
          <w:rFonts w:eastAsia="PMingLiU" w:hint="eastAsia"/>
          <w:sz w:val="22"/>
          <w:szCs w:val="22"/>
          <w:lang w:val="en-GB" w:eastAsia="zh-TW"/>
        </w:rPr>
        <w:t>且</w:t>
      </w:r>
      <w:r w:rsidRPr="00DE3453">
        <w:rPr>
          <w:rFonts w:eastAsia="PMingLiU" w:hint="eastAsia"/>
          <w:sz w:val="22"/>
          <w:szCs w:val="22"/>
          <w:lang w:val="en-GB" w:eastAsia="zh-TW"/>
        </w:rPr>
        <w:t>不得以對</w:t>
      </w:r>
      <w:r w:rsidR="00CE57D5" w:rsidRPr="00DE3453">
        <w:rPr>
          <w:rFonts w:eastAsia="PMingLiU" w:hint="eastAsia"/>
          <w:sz w:val="22"/>
          <w:szCs w:val="22"/>
          <w:lang w:val="en-GB" w:eastAsia="zh-TW"/>
        </w:rPr>
        <w:t>工地</w:t>
      </w:r>
      <w:r w:rsidRPr="00DE3453">
        <w:rPr>
          <w:rFonts w:eastAsia="PMingLiU" w:hint="eastAsia"/>
          <w:sz w:val="22"/>
          <w:szCs w:val="22"/>
          <w:lang w:val="en-GB" w:eastAsia="zh-TW"/>
        </w:rPr>
        <w:t>情況不熟悉或</w:t>
      </w:r>
      <w:r w:rsidR="00E83401" w:rsidRPr="00DE3453">
        <w:rPr>
          <w:rFonts w:eastAsia="PMingLiU" w:hint="eastAsia"/>
          <w:sz w:val="22"/>
          <w:szCs w:val="22"/>
          <w:lang w:val="en-GB" w:eastAsia="zh-TW"/>
        </w:rPr>
        <w:t>因</w:t>
      </w:r>
      <w:r w:rsidRPr="00DE3453">
        <w:rPr>
          <w:rFonts w:eastAsia="PMingLiU" w:hint="eastAsia"/>
          <w:sz w:val="22"/>
          <w:szCs w:val="22"/>
          <w:lang w:val="en-GB" w:eastAsia="zh-TW"/>
        </w:rPr>
        <w:t>現場限制為由，提出任何追加費用</w:t>
      </w:r>
      <w:r w:rsidR="008731CD" w:rsidRPr="00DE3453">
        <w:rPr>
          <w:rFonts w:eastAsia="PMingLiU" w:hint="eastAsia"/>
          <w:sz w:val="22"/>
          <w:szCs w:val="22"/>
          <w:lang w:val="en-GB" w:eastAsia="zh-TW"/>
        </w:rPr>
        <w:t>或作出拖延</w:t>
      </w:r>
      <w:r w:rsidRPr="00DE3453">
        <w:rPr>
          <w:rFonts w:eastAsia="PMingLiU" w:hint="eastAsia"/>
          <w:sz w:val="22"/>
          <w:szCs w:val="22"/>
          <w:lang w:val="en-GB" w:eastAsia="zh-TW"/>
        </w:rPr>
        <w:t>。</w:t>
      </w:r>
    </w:p>
    <w:p w14:paraId="7EEC9D92" w14:textId="77777777" w:rsidR="00FC6AAB" w:rsidRPr="00DE3453" w:rsidRDefault="00FC6AAB" w:rsidP="00FC6AAB">
      <w:pPr>
        <w:spacing w:before="120" w:after="60"/>
        <w:jc w:val="both"/>
        <w:rPr>
          <w:rFonts w:eastAsia="PMingLiU"/>
          <w:sz w:val="22"/>
          <w:szCs w:val="22"/>
          <w:lang w:val="en-GB" w:eastAsia="zh-TW"/>
        </w:rPr>
      </w:pPr>
      <w:r w:rsidRPr="00DE3453">
        <w:rPr>
          <w:rFonts w:eastAsia="PMingLiU"/>
          <w:sz w:val="22"/>
          <w:szCs w:val="22"/>
          <w:lang w:val="en-GB" w:eastAsia="zh-TW"/>
        </w:rPr>
        <w:t xml:space="preserve">The </w:t>
      </w:r>
      <w:r w:rsidR="002B1CDF" w:rsidRPr="00DE3453">
        <w:rPr>
          <w:rFonts w:eastAsia="PMingLiU"/>
          <w:sz w:val="22"/>
          <w:szCs w:val="22"/>
          <w:lang w:val="en-GB" w:eastAsia="zh-TW"/>
        </w:rPr>
        <w:t xml:space="preserve">Consultant </w:t>
      </w:r>
      <w:r w:rsidRPr="00DE3453">
        <w:rPr>
          <w:rFonts w:eastAsia="PMingLiU"/>
          <w:sz w:val="22"/>
          <w:szCs w:val="22"/>
          <w:lang w:val="en-GB" w:eastAsia="zh-TW"/>
        </w:rPr>
        <w:t>shall accept the Site in the condition it is found on the date of possession, without claim for additional cost or time due to unfamiliarity or site constraints.</w:t>
      </w:r>
    </w:p>
    <w:p w14:paraId="5665DF43" w14:textId="6DF77B95" w:rsidR="00A06BB1" w:rsidRPr="00DE3453" w:rsidRDefault="00C776F6" w:rsidP="00294E79">
      <w:pPr>
        <w:pStyle w:val="Heading1"/>
        <w:numPr>
          <w:ilvl w:val="0"/>
          <w:numId w:val="6"/>
        </w:numPr>
        <w:autoSpaceDE/>
        <w:autoSpaceDN/>
        <w:adjustRightInd/>
        <w:spacing w:before="360" w:after="120"/>
        <w:rPr>
          <w:rFonts w:eastAsia="PMingLiU"/>
          <w:caps/>
          <w:sz w:val="24"/>
          <w:szCs w:val="24"/>
        </w:rPr>
      </w:pPr>
      <w:bookmarkStart w:id="29" w:name="_Toc461704884"/>
      <w:bookmarkStart w:id="30" w:name="_Toc223702544"/>
      <w:r w:rsidRPr="00DE3453">
        <w:rPr>
          <w:rFonts w:eastAsia="PMingLiU" w:hint="eastAsia"/>
          <w:sz w:val="22"/>
          <w:szCs w:val="22"/>
          <w:lang w:eastAsia="zh-TW"/>
        </w:rPr>
        <w:t>顧問的供給</w:t>
      </w:r>
      <w:r w:rsidR="00A06BB1" w:rsidRPr="00DE3453">
        <w:rPr>
          <w:rFonts w:eastAsia="PMingLiU"/>
          <w:sz w:val="22"/>
          <w:szCs w:val="22"/>
          <w:lang w:eastAsia="zh-TW"/>
        </w:rPr>
        <w:t>DELIVERABLES BY THE CONSULTANT</w:t>
      </w:r>
      <w:bookmarkEnd w:id="29"/>
      <w:bookmarkEnd w:id="30"/>
    </w:p>
    <w:p w14:paraId="1D330142" w14:textId="77777777" w:rsidR="00620C41" w:rsidRPr="00DE3453" w:rsidRDefault="00620C41" w:rsidP="00644D8D">
      <w:pPr>
        <w:numPr>
          <w:ilvl w:val="0"/>
          <w:numId w:val="14"/>
        </w:numPr>
        <w:spacing w:before="120" w:after="60"/>
        <w:jc w:val="both"/>
        <w:rPr>
          <w:rFonts w:eastAsia="PMingLiU"/>
          <w:sz w:val="22"/>
          <w:szCs w:val="22"/>
          <w:lang w:eastAsia="zh-TW"/>
        </w:rPr>
      </w:pPr>
      <w:r w:rsidRPr="00DE3453">
        <w:rPr>
          <w:rFonts w:eastAsia="PMingLiU" w:hint="eastAsia"/>
          <w:sz w:val="22"/>
          <w:szCs w:val="22"/>
          <w:lang w:eastAsia="zh-TW"/>
        </w:rPr>
        <w:t>該顧問</w:t>
      </w:r>
      <w:r w:rsidR="00A270FC" w:rsidRPr="00DE3453">
        <w:rPr>
          <w:rFonts w:eastAsia="PMingLiU" w:hint="eastAsia"/>
          <w:sz w:val="22"/>
          <w:szCs w:val="22"/>
          <w:lang w:eastAsia="zh-TW"/>
        </w:rPr>
        <w:t>需</w:t>
      </w:r>
      <w:r w:rsidRPr="00DE3453">
        <w:rPr>
          <w:rFonts w:eastAsia="PMingLiU" w:hint="eastAsia"/>
          <w:sz w:val="22"/>
          <w:szCs w:val="22"/>
          <w:lang w:eastAsia="zh-TW"/>
        </w:rPr>
        <w:t>出席</w:t>
      </w:r>
      <w:r w:rsidR="00A270FC" w:rsidRPr="00DE3453">
        <w:rPr>
          <w:rFonts w:eastAsia="PMingLiU" w:hint="eastAsia"/>
          <w:sz w:val="22"/>
          <w:szCs w:val="22"/>
          <w:lang w:eastAsia="zh-TW"/>
        </w:rPr>
        <w:t>所有</w:t>
      </w:r>
      <w:r w:rsidRPr="00DE3453">
        <w:rPr>
          <w:rFonts w:eastAsia="PMingLiU" w:hint="eastAsia"/>
          <w:sz w:val="22"/>
          <w:szCs w:val="22"/>
          <w:lang w:eastAsia="zh-TW"/>
        </w:rPr>
        <w:t>與拆卸承</w:t>
      </w:r>
      <w:r w:rsidR="00A270FC" w:rsidRPr="00DE3453">
        <w:rPr>
          <w:rFonts w:eastAsia="PMingLiU" w:hint="eastAsia"/>
          <w:sz w:val="22"/>
          <w:szCs w:val="22"/>
          <w:lang w:eastAsia="zh-TW"/>
        </w:rPr>
        <w:t>辦</w:t>
      </w:r>
      <w:r w:rsidRPr="00DE3453">
        <w:rPr>
          <w:rFonts w:eastAsia="PMingLiU" w:hint="eastAsia"/>
          <w:sz w:val="22"/>
          <w:szCs w:val="22"/>
          <w:lang w:eastAsia="zh-TW"/>
        </w:rPr>
        <w:t>商</w:t>
      </w:r>
      <w:r w:rsidR="00A270FC" w:rsidRPr="00DE3453">
        <w:rPr>
          <w:rFonts w:eastAsia="PMingLiU" w:hint="eastAsia"/>
          <w:sz w:val="22"/>
          <w:szCs w:val="22"/>
          <w:lang w:eastAsia="zh-TW"/>
        </w:rPr>
        <w:t>討論</w:t>
      </w:r>
      <w:r w:rsidRPr="00DE3453">
        <w:rPr>
          <w:rFonts w:eastAsia="PMingLiU" w:hint="eastAsia"/>
          <w:sz w:val="22"/>
          <w:szCs w:val="22"/>
          <w:lang w:eastAsia="zh-TW"/>
        </w:rPr>
        <w:t>的會議，並</w:t>
      </w:r>
      <w:r w:rsidR="00A270FC" w:rsidRPr="00DE3453">
        <w:rPr>
          <w:rFonts w:eastAsia="PMingLiU" w:hint="eastAsia"/>
          <w:sz w:val="22"/>
          <w:szCs w:val="22"/>
          <w:lang w:eastAsia="zh-TW"/>
        </w:rPr>
        <w:t>在</w:t>
      </w:r>
      <w:r w:rsidRPr="00DE3453">
        <w:rPr>
          <w:rFonts w:eastAsia="PMingLiU" w:hint="eastAsia"/>
          <w:sz w:val="22"/>
          <w:szCs w:val="22"/>
          <w:lang w:eastAsia="zh-TW"/>
        </w:rPr>
        <w:t>有需要時</w:t>
      </w:r>
      <w:r w:rsidR="00A270FC" w:rsidRPr="00DE3453">
        <w:rPr>
          <w:rFonts w:eastAsia="PMingLiU" w:hint="eastAsia"/>
          <w:sz w:val="22"/>
          <w:szCs w:val="22"/>
          <w:lang w:eastAsia="zh-TW"/>
        </w:rPr>
        <w:t>另立</w:t>
      </w:r>
      <w:r w:rsidRPr="00DE3453">
        <w:rPr>
          <w:rFonts w:eastAsia="PMingLiU" w:hint="eastAsia"/>
          <w:sz w:val="22"/>
          <w:szCs w:val="22"/>
          <w:lang w:eastAsia="zh-TW"/>
        </w:rPr>
        <w:t>會議以</w:t>
      </w:r>
      <w:proofErr w:type="gramStart"/>
      <w:r w:rsidRPr="00DE3453">
        <w:rPr>
          <w:rFonts w:eastAsia="PMingLiU" w:hint="eastAsia"/>
          <w:sz w:val="22"/>
          <w:szCs w:val="22"/>
          <w:lang w:eastAsia="zh-TW"/>
        </w:rPr>
        <w:t>釐</w:t>
      </w:r>
      <w:proofErr w:type="gramEnd"/>
      <w:r w:rsidRPr="00DE3453">
        <w:rPr>
          <w:rFonts w:eastAsia="PMingLiU" w:hint="eastAsia"/>
          <w:sz w:val="22"/>
          <w:szCs w:val="22"/>
          <w:lang w:eastAsia="zh-TW"/>
        </w:rPr>
        <w:t>清技術、合</w:t>
      </w:r>
      <w:r w:rsidR="00A270FC" w:rsidRPr="00DE3453">
        <w:rPr>
          <w:rFonts w:eastAsia="PMingLiU" w:hint="eastAsia"/>
          <w:sz w:val="22"/>
          <w:szCs w:val="22"/>
          <w:lang w:eastAsia="zh-TW"/>
        </w:rPr>
        <w:t>同</w:t>
      </w:r>
      <w:r w:rsidRPr="00DE3453">
        <w:rPr>
          <w:rFonts w:eastAsia="PMingLiU" w:hint="eastAsia"/>
          <w:sz w:val="22"/>
          <w:szCs w:val="22"/>
          <w:lang w:eastAsia="zh-TW"/>
        </w:rPr>
        <w:t>或施工執行的事宜。</w:t>
      </w:r>
      <w:r w:rsidR="00462EF4" w:rsidRPr="00DE3453">
        <w:rPr>
          <w:rFonts w:eastAsia="PMingLiU" w:hint="eastAsia"/>
          <w:sz w:val="22"/>
          <w:szCs w:val="22"/>
          <w:lang w:eastAsia="zh-TW"/>
        </w:rPr>
        <w:t>該</w:t>
      </w:r>
      <w:r w:rsidRPr="00DE3453">
        <w:rPr>
          <w:rFonts w:eastAsia="PMingLiU" w:hint="eastAsia"/>
          <w:sz w:val="22"/>
          <w:szCs w:val="22"/>
          <w:lang w:eastAsia="zh-TW"/>
        </w:rPr>
        <w:t>顧問應持續監察工程的進度與質</w:t>
      </w:r>
      <w:r w:rsidR="00AD6C05" w:rsidRPr="00DE3453">
        <w:rPr>
          <w:rFonts w:eastAsia="PMingLiU" w:hint="eastAsia"/>
          <w:sz w:val="22"/>
          <w:szCs w:val="22"/>
          <w:lang w:eastAsia="zh-TW"/>
        </w:rPr>
        <w:t>量</w:t>
      </w:r>
      <w:r w:rsidRPr="00DE3453">
        <w:rPr>
          <w:rFonts w:eastAsia="PMingLiU" w:hint="eastAsia"/>
          <w:sz w:val="22"/>
          <w:szCs w:val="22"/>
          <w:lang w:eastAsia="zh-TW"/>
        </w:rPr>
        <w:t>，並</w:t>
      </w:r>
      <w:r w:rsidR="008A2FBE" w:rsidRPr="00DE3453">
        <w:rPr>
          <w:rFonts w:eastAsia="PMingLiU" w:hint="eastAsia"/>
          <w:sz w:val="22"/>
          <w:szCs w:val="22"/>
          <w:lang w:eastAsia="zh-TW"/>
        </w:rPr>
        <w:t>在</w:t>
      </w:r>
      <w:r w:rsidRPr="00DE3453">
        <w:rPr>
          <w:rFonts w:eastAsia="PMingLiU" w:hint="eastAsia"/>
          <w:sz w:val="22"/>
          <w:szCs w:val="22"/>
          <w:lang w:eastAsia="zh-TW"/>
        </w:rPr>
        <w:t>會議中</w:t>
      </w:r>
      <w:r w:rsidR="008A2FBE" w:rsidRPr="00DE3453">
        <w:rPr>
          <w:rFonts w:eastAsia="PMingLiU" w:hint="eastAsia"/>
          <w:sz w:val="22"/>
          <w:szCs w:val="22"/>
          <w:lang w:eastAsia="zh-TW"/>
        </w:rPr>
        <w:t>告知</w:t>
      </w:r>
      <w:r w:rsidRPr="00DE3453">
        <w:rPr>
          <w:rFonts w:eastAsia="PMingLiU" w:hint="eastAsia"/>
          <w:sz w:val="22"/>
          <w:szCs w:val="22"/>
          <w:lang w:eastAsia="zh-TW"/>
        </w:rPr>
        <w:t>所發現的問題，</w:t>
      </w:r>
      <w:r w:rsidR="008A2FBE" w:rsidRPr="00DE3453">
        <w:rPr>
          <w:rFonts w:eastAsia="PMingLiU" w:hint="eastAsia"/>
          <w:sz w:val="22"/>
          <w:szCs w:val="22"/>
          <w:lang w:eastAsia="zh-TW"/>
        </w:rPr>
        <w:t>及</w:t>
      </w:r>
      <w:r w:rsidRPr="00DE3453">
        <w:rPr>
          <w:rFonts w:eastAsia="PMingLiU" w:hint="eastAsia"/>
          <w:sz w:val="22"/>
          <w:szCs w:val="22"/>
          <w:lang w:eastAsia="zh-TW"/>
        </w:rPr>
        <w:t>提供相應的解決建議。</w:t>
      </w:r>
    </w:p>
    <w:p w14:paraId="48C3F461" w14:textId="77777777" w:rsidR="00644D8D" w:rsidRPr="00DE3453" w:rsidRDefault="00644D8D" w:rsidP="00620C41">
      <w:pPr>
        <w:spacing w:before="120" w:after="60"/>
        <w:ind w:left="720"/>
        <w:jc w:val="both"/>
        <w:rPr>
          <w:rFonts w:eastAsia="PMingLiU"/>
          <w:sz w:val="22"/>
          <w:szCs w:val="22"/>
          <w:lang w:eastAsia="zh-TW"/>
        </w:rPr>
      </w:pPr>
      <w:r w:rsidRPr="00DE3453">
        <w:rPr>
          <w:rFonts w:eastAsia="PMingLiU"/>
          <w:sz w:val="22"/>
          <w:szCs w:val="22"/>
        </w:rPr>
        <w:t xml:space="preserve">The Consultant shall attend all meetings with the </w:t>
      </w:r>
      <w:r w:rsidR="0069707F" w:rsidRPr="00DE3453">
        <w:rPr>
          <w:rFonts w:eastAsia="PMingLiU"/>
          <w:sz w:val="22"/>
          <w:szCs w:val="22"/>
        </w:rPr>
        <w:t>Demolition</w:t>
      </w:r>
      <w:r w:rsidRPr="00DE3453">
        <w:rPr>
          <w:rFonts w:eastAsia="PMingLiU"/>
          <w:sz w:val="22"/>
          <w:szCs w:val="22"/>
        </w:rPr>
        <w:t xml:space="preserve"> Contractor and initiate additional meetings as necessary to clarify technical, contractual, or execution-related matters. The Consultant shall monitor the progress and quality of the </w:t>
      </w:r>
      <w:proofErr w:type="gramStart"/>
      <w:r w:rsidRPr="00DE3453">
        <w:rPr>
          <w:rFonts w:eastAsia="PMingLiU"/>
          <w:sz w:val="22"/>
          <w:szCs w:val="22"/>
        </w:rPr>
        <w:t>works</w:t>
      </w:r>
      <w:proofErr w:type="gramEnd"/>
      <w:r w:rsidRPr="00DE3453">
        <w:rPr>
          <w:rFonts w:eastAsia="PMingLiU"/>
          <w:sz w:val="22"/>
          <w:szCs w:val="22"/>
        </w:rPr>
        <w:t>, and raise any issues or challenges for discussion, together with proposed solutions.</w:t>
      </w:r>
    </w:p>
    <w:p w14:paraId="2082F7F2" w14:textId="77777777" w:rsidR="00661385" w:rsidRPr="00DE3453" w:rsidRDefault="00661385" w:rsidP="00620C41">
      <w:pPr>
        <w:spacing w:before="120" w:after="60"/>
        <w:ind w:left="720"/>
        <w:jc w:val="both"/>
        <w:rPr>
          <w:rFonts w:eastAsia="PMingLiU"/>
          <w:sz w:val="22"/>
          <w:szCs w:val="22"/>
          <w:lang w:eastAsia="zh-TW"/>
        </w:rPr>
      </w:pPr>
    </w:p>
    <w:p w14:paraId="5B6EB60F" w14:textId="77777777" w:rsidR="008A2FBE" w:rsidRPr="00DE3453" w:rsidRDefault="008A2FBE" w:rsidP="00644D8D">
      <w:pPr>
        <w:spacing w:before="120" w:after="60"/>
        <w:ind w:left="720"/>
        <w:jc w:val="both"/>
        <w:rPr>
          <w:rFonts w:eastAsia="PMingLiU"/>
          <w:sz w:val="22"/>
          <w:szCs w:val="22"/>
          <w:lang w:eastAsia="zh-TW"/>
        </w:rPr>
      </w:pPr>
      <w:r w:rsidRPr="00DE3453">
        <w:rPr>
          <w:rFonts w:eastAsia="PMingLiU" w:hint="eastAsia"/>
          <w:sz w:val="22"/>
          <w:szCs w:val="22"/>
          <w:lang w:eastAsia="zh-TW"/>
        </w:rPr>
        <w:t>該顧問</w:t>
      </w:r>
      <w:r w:rsidR="00271B8C" w:rsidRPr="00DE3453">
        <w:rPr>
          <w:rFonts w:eastAsia="PMingLiU" w:hint="eastAsia"/>
          <w:sz w:val="22"/>
          <w:szCs w:val="22"/>
          <w:lang w:eastAsia="zh-TW"/>
        </w:rPr>
        <w:t>需</w:t>
      </w:r>
      <w:r w:rsidRPr="00DE3453">
        <w:rPr>
          <w:rFonts w:eastAsia="PMingLiU" w:hint="eastAsia"/>
          <w:sz w:val="22"/>
          <w:szCs w:val="22"/>
          <w:lang w:eastAsia="zh-TW"/>
        </w:rPr>
        <w:t>負責編製會議紀要，跟進會議中所作出的決議、</w:t>
      </w:r>
      <w:r w:rsidR="00BA4688" w:rsidRPr="00DE3453">
        <w:rPr>
          <w:rFonts w:eastAsia="PMingLiU" w:hint="eastAsia"/>
          <w:sz w:val="22"/>
          <w:szCs w:val="22"/>
          <w:lang w:eastAsia="zh-TW"/>
        </w:rPr>
        <w:t>識別出</w:t>
      </w:r>
      <w:r w:rsidRPr="00DE3453">
        <w:rPr>
          <w:rFonts w:eastAsia="PMingLiU" w:hint="eastAsia"/>
          <w:sz w:val="22"/>
          <w:szCs w:val="22"/>
          <w:lang w:eastAsia="zh-TW"/>
        </w:rPr>
        <w:t>的缺陷以及</w:t>
      </w:r>
      <w:r w:rsidR="00DC6E91" w:rsidRPr="00DE3453">
        <w:rPr>
          <w:rFonts w:eastAsia="PMingLiU" w:hint="eastAsia"/>
          <w:sz w:val="22"/>
          <w:szCs w:val="22"/>
          <w:lang w:eastAsia="zh-TW"/>
        </w:rPr>
        <w:t>各方同意</w:t>
      </w:r>
      <w:r w:rsidRPr="00DE3453">
        <w:rPr>
          <w:rFonts w:eastAsia="PMingLiU" w:hint="eastAsia"/>
          <w:sz w:val="22"/>
          <w:szCs w:val="22"/>
          <w:lang w:eastAsia="zh-TW"/>
        </w:rPr>
        <w:t>的糾正措施，確保</w:t>
      </w:r>
      <w:r w:rsidR="00C42FD3" w:rsidRPr="00DE3453">
        <w:rPr>
          <w:rFonts w:eastAsia="PMingLiU" w:hint="eastAsia"/>
          <w:sz w:val="22"/>
          <w:szCs w:val="22"/>
          <w:lang w:eastAsia="zh-TW"/>
        </w:rPr>
        <w:t>其</w:t>
      </w:r>
      <w:r w:rsidRPr="00DE3453">
        <w:rPr>
          <w:rFonts w:eastAsia="PMingLiU" w:hint="eastAsia"/>
          <w:sz w:val="22"/>
          <w:szCs w:val="22"/>
          <w:lang w:eastAsia="zh-TW"/>
        </w:rPr>
        <w:t>有效落實。</w:t>
      </w:r>
    </w:p>
    <w:p w14:paraId="414B51AA" w14:textId="77777777" w:rsidR="00644D8D" w:rsidRPr="00DE3453" w:rsidRDefault="00644D8D" w:rsidP="00644D8D">
      <w:pPr>
        <w:spacing w:before="120" w:after="60"/>
        <w:ind w:left="720"/>
        <w:jc w:val="both"/>
        <w:rPr>
          <w:rFonts w:eastAsia="PMingLiU"/>
          <w:sz w:val="22"/>
          <w:szCs w:val="22"/>
          <w:lang w:eastAsia="zh-TW"/>
        </w:rPr>
      </w:pPr>
      <w:r w:rsidRPr="00DE3453">
        <w:rPr>
          <w:rFonts w:eastAsia="PMingLiU"/>
          <w:sz w:val="22"/>
          <w:szCs w:val="22"/>
        </w:rPr>
        <w:t>The Consultant shall prepare and issue meeting minutes, and ensure follow-up on decisions made, defects identified, and corrective actions agreed during the meetings.</w:t>
      </w:r>
    </w:p>
    <w:p w14:paraId="0188B609" w14:textId="77777777" w:rsidR="00661385" w:rsidRPr="00DE3453" w:rsidRDefault="00661385" w:rsidP="00644D8D">
      <w:pPr>
        <w:spacing w:before="120" w:after="60"/>
        <w:ind w:left="720"/>
        <w:jc w:val="both"/>
        <w:rPr>
          <w:rFonts w:eastAsia="PMingLiU"/>
          <w:sz w:val="22"/>
          <w:szCs w:val="22"/>
          <w:lang w:eastAsia="zh-TW"/>
        </w:rPr>
      </w:pPr>
    </w:p>
    <w:p w14:paraId="74BC317C" w14:textId="77777777" w:rsidR="0054371F" w:rsidRPr="00DE3453" w:rsidRDefault="0054371F" w:rsidP="00644D8D">
      <w:pPr>
        <w:spacing w:before="120" w:after="60"/>
        <w:ind w:left="720"/>
        <w:jc w:val="both"/>
        <w:rPr>
          <w:rFonts w:eastAsia="PMingLiU"/>
          <w:sz w:val="22"/>
          <w:szCs w:val="22"/>
          <w:lang w:eastAsia="zh-TW"/>
        </w:rPr>
      </w:pPr>
      <w:r w:rsidRPr="00DE3453">
        <w:rPr>
          <w:rFonts w:eastAsia="PMingLiU" w:hint="eastAsia"/>
          <w:sz w:val="22"/>
          <w:szCs w:val="22"/>
          <w:lang w:eastAsia="zh-TW"/>
        </w:rPr>
        <w:t>工程進度會議應定期每兩</w:t>
      </w:r>
      <w:proofErr w:type="gramStart"/>
      <w:r w:rsidRPr="00DE3453">
        <w:rPr>
          <w:rFonts w:eastAsia="PMingLiU" w:hint="eastAsia"/>
          <w:sz w:val="22"/>
          <w:szCs w:val="22"/>
          <w:lang w:eastAsia="zh-TW"/>
        </w:rPr>
        <w:t>週</w:t>
      </w:r>
      <w:proofErr w:type="gramEnd"/>
      <w:r w:rsidRPr="00DE3453">
        <w:rPr>
          <w:rFonts w:eastAsia="PMingLiU" w:hint="eastAsia"/>
          <w:sz w:val="22"/>
          <w:szCs w:val="22"/>
          <w:lang w:eastAsia="zh-TW"/>
        </w:rPr>
        <w:t>舉辦一次，如有需要，得增加</w:t>
      </w:r>
      <w:r w:rsidR="004766FB" w:rsidRPr="00DE3453">
        <w:rPr>
          <w:rFonts w:eastAsia="PMingLiU" w:hint="eastAsia"/>
          <w:sz w:val="22"/>
          <w:szCs w:val="22"/>
          <w:lang w:eastAsia="zh-TW"/>
        </w:rPr>
        <w:t>會議</w:t>
      </w:r>
      <w:r w:rsidR="000F4E0A" w:rsidRPr="00DE3453">
        <w:rPr>
          <w:rFonts w:eastAsia="PMingLiU" w:hint="eastAsia"/>
          <w:sz w:val="22"/>
          <w:szCs w:val="22"/>
          <w:lang w:eastAsia="zh-TW"/>
        </w:rPr>
        <w:t>密度</w:t>
      </w:r>
      <w:r w:rsidRPr="00DE3453">
        <w:rPr>
          <w:rFonts w:eastAsia="PMingLiU" w:hint="eastAsia"/>
          <w:sz w:val="22"/>
          <w:szCs w:val="22"/>
          <w:lang w:eastAsia="zh-TW"/>
        </w:rPr>
        <w:t>。</w:t>
      </w:r>
    </w:p>
    <w:p w14:paraId="72C3676B" w14:textId="77777777" w:rsidR="00644D8D" w:rsidRPr="00DE3453" w:rsidRDefault="00644D8D" w:rsidP="00644D8D">
      <w:pPr>
        <w:spacing w:before="120" w:after="60"/>
        <w:ind w:left="720"/>
        <w:jc w:val="both"/>
        <w:rPr>
          <w:rFonts w:eastAsia="PMingLiU"/>
          <w:sz w:val="22"/>
          <w:szCs w:val="22"/>
          <w:lang w:eastAsia="zh-TW"/>
        </w:rPr>
      </w:pPr>
      <w:r w:rsidRPr="00DE3453">
        <w:rPr>
          <w:rFonts w:eastAsia="PMingLiU"/>
          <w:sz w:val="22"/>
          <w:szCs w:val="22"/>
        </w:rPr>
        <w:t>Regular Progress Review Meetings shall be held at fortnightly intervals, or more frequently if required.</w:t>
      </w:r>
    </w:p>
    <w:p w14:paraId="4D636589" w14:textId="77777777" w:rsidR="00661385" w:rsidRPr="00DE3453" w:rsidRDefault="00661385" w:rsidP="00644D8D">
      <w:pPr>
        <w:spacing w:before="120" w:after="60"/>
        <w:ind w:left="720"/>
        <w:jc w:val="both"/>
        <w:rPr>
          <w:rFonts w:eastAsia="PMingLiU"/>
          <w:sz w:val="22"/>
          <w:szCs w:val="22"/>
          <w:lang w:eastAsia="zh-TW"/>
        </w:rPr>
      </w:pPr>
    </w:p>
    <w:p w14:paraId="793B27BC" w14:textId="77777777" w:rsidR="00522DFC" w:rsidRPr="00DE3453" w:rsidRDefault="00522DFC" w:rsidP="00FC7174">
      <w:pPr>
        <w:numPr>
          <w:ilvl w:val="0"/>
          <w:numId w:val="14"/>
        </w:numPr>
        <w:spacing w:before="120" w:after="60"/>
        <w:jc w:val="both"/>
        <w:rPr>
          <w:rFonts w:eastAsia="PMingLiU"/>
          <w:sz w:val="22"/>
          <w:szCs w:val="22"/>
          <w:lang w:eastAsia="zh-TW"/>
        </w:rPr>
      </w:pPr>
      <w:r w:rsidRPr="00DE3453">
        <w:rPr>
          <w:rFonts w:eastAsia="PMingLiU" w:hint="eastAsia"/>
          <w:sz w:val="22"/>
          <w:szCs w:val="22"/>
          <w:lang w:eastAsia="zh-TW"/>
        </w:rPr>
        <w:t>該</w:t>
      </w:r>
      <w:r w:rsidR="00E8798B" w:rsidRPr="00DE3453">
        <w:rPr>
          <w:rFonts w:eastAsia="PMingLiU" w:hint="eastAsia"/>
          <w:sz w:val="22"/>
          <w:szCs w:val="22"/>
          <w:lang w:eastAsia="zh-TW"/>
        </w:rPr>
        <w:t>顧問需作為澳電的技術代表。</w:t>
      </w:r>
    </w:p>
    <w:p w14:paraId="6D7057DF" w14:textId="77777777" w:rsidR="00FC7174" w:rsidRPr="00DE3453" w:rsidRDefault="00DA10AF" w:rsidP="00522DFC">
      <w:pPr>
        <w:spacing w:before="120" w:after="60"/>
        <w:ind w:left="720"/>
        <w:jc w:val="both"/>
        <w:rPr>
          <w:rFonts w:eastAsia="PMingLiU"/>
          <w:sz w:val="22"/>
          <w:szCs w:val="22"/>
          <w:lang w:eastAsia="zh-TW"/>
        </w:rPr>
      </w:pPr>
      <w:r w:rsidRPr="00DE3453">
        <w:rPr>
          <w:rFonts w:eastAsia="PMingLiU"/>
          <w:sz w:val="22"/>
          <w:szCs w:val="22"/>
          <w:lang w:eastAsia="zh-TW"/>
        </w:rPr>
        <w:t xml:space="preserve">The </w:t>
      </w:r>
      <w:r w:rsidR="00FC7174" w:rsidRPr="00DE3453">
        <w:rPr>
          <w:rFonts w:eastAsia="PMingLiU"/>
          <w:sz w:val="22"/>
          <w:szCs w:val="22"/>
          <w:lang w:eastAsia="zh-TW"/>
        </w:rPr>
        <w:t>Consultant shall act as technical representative of CEM.</w:t>
      </w:r>
    </w:p>
    <w:p w14:paraId="09E7FA87" w14:textId="77777777" w:rsidR="005033B6" w:rsidRPr="00DE3453" w:rsidRDefault="005033B6" w:rsidP="00522DFC">
      <w:pPr>
        <w:spacing w:before="120" w:after="60"/>
        <w:ind w:left="720"/>
        <w:jc w:val="both"/>
        <w:rPr>
          <w:rFonts w:eastAsia="PMingLiU"/>
          <w:sz w:val="22"/>
          <w:szCs w:val="22"/>
        </w:rPr>
      </w:pPr>
    </w:p>
    <w:p w14:paraId="2382D1E7" w14:textId="77777777" w:rsidR="004335EE" w:rsidRPr="00DE3453" w:rsidRDefault="002A0848" w:rsidP="00FC7174">
      <w:pPr>
        <w:numPr>
          <w:ilvl w:val="0"/>
          <w:numId w:val="14"/>
        </w:numPr>
        <w:spacing w:before="120" w:after="60"/>
        <w:jc w:val="both"/>
        <w:rPr>
          <w:rFonts w:eastAsia="PMingLiU"/>
          <w:sz w:val="22"/>
          <w:szCs w:val="22"/>
          <w:lang w:eastAsia="zh-TW"/>
        </w:rPr>
      </w:pPr>
      <w:r w:rsidRPr="00DE3453">
        <w:rPr>
          <w:rFonts w:eastAsia="PMingLiU" w:hint="eastAsia"/>
          <w:sz w:val="22"/>
          <w:szCs w:val="22"/>
          <w:lang w:eastAsia="zh-TW"/>
        </w:rPr>
        <w:t>該顧問需審查</w:t>
      </w:r>
      <w:r w:rsidR="00061D8F" w:rsidRPr="00DE3453">
        <w:rPr>
          <w:rFonts w:eastAsia="PMingLiU" w:hint="eastAsia"/>
          <w:sz w:val="22"/>
          <w:szCs w:val="22"/>
          <w:lang w:eastAsia="zh-TW"/>
        </w:rPr>
        <w:t>和記錄</w:t>
      </w:r>
      <w:r w:rsidRPr="00DE3453">
        <w:rPr>
          <w:rFonts w:eastAsia="PMingLiU" w:hint="eastAsia"/>
          <w:sz w:val="22"/>
          <w:szCs w:val="22"/>
          <w:lang w:eastAsia="zh-TW"/>
        </w:rPr>
        <w:t>下列（但不限於）資料及文件，並對澳電提供恰當的</w:t>
      </w:r>
      <w:r w:rsidR="00095557" w:rsidRPr="00DE3453">
        <w:rPr>
          <w:rFonts w:eastAsia="PMingLiU" w:hint="eastAsia"/>
          <w:sz w:val="22"/>
          <w:szCs w:val="22"/>
          <w:lang w:eastAsia="zh-TW"/>
        </w:rPr>
        <w:t>「</w:t>
      </w:r>
      <w:r w:rsidRPr="00DE3453">
        <w:rPr>
          <w:rFonts w:eastAsia="PMingLiU" w:hint="eastAsia"/>
          <w:sz w:val="22"/>
          <w:szCs w:val="22"/>
          <w:lang w:eastAsia="zh-TW"/>
        </w:rPr>
        <w:t>核准</w:t>
      </w:r>
      <w:r w:rsidR="00095557" w:rsidRPr="00DE3453">
        <w:rPr>
          <w:rFonts w:eastAsia="PMingLiU" w:hint="eastAsia"/>
          <w:sz w:val="22"/>
          <w:szCs w:val="22"/>
          <w:lang w:eastAsia="zh-TW"/>
        </w:rPr>
        <w:t>」</w:t>
      </w:r>
      <w:r w:rsidRPr="00DE3453">
        <w:rPr>
          <w:rFonts w:eastAsia="PMingLiU" w:hint="eastAsia"/>
          <w:sz w:val="22"/>
          <w:szCs w:val="22"/>
          <w:lang w:eastAsia="zh-TW"/>
        </w:rPr>
        <w:t>、</w:t>
      </w:r>
      <w:r w:rsidR="00095557" w:rsidRPr="00DE3453">
        <w:rPr>
          <w:rFonts w:eastAsia="PMingLiU" w:hint="eastAsia"/>
          <w:sz w:val="22"/>
          <w:szCs w:val="22"/>
          <w:lang w:eastAsia="zh-TW"/>
        </w:rPr>
        <w:t>「</w:t>
      </w:r>
      <w:r w:rsidRPr="00DE3453">
        <w:rPr>
          <w:rFonts w:eastAsia="PMingLiU" w:hint="eastAsia"/>
          <w:sz w:val="22"/>
          <w:szCs w:val="22"/>
          <w:lang w:eastAsia="zh-TW"/>
        </w:rPr>
        <w:t>不批准</w:t>
      </w:r>
      <w:r w:rsidR="00095557" w:rsidRPr="00DE3453">
        <w:rPr>
          <w:rFonts w:eastAsia="PMingLiU" w:hint="eastAsia"/>
          <w:sz w:val="22"/>
          <w:szCs w:val="22"/>
          <w:lang w:eastAsia="zh-TW"/>
        </w:rPr>
        <w:t>」</w:t>
      </w:r>
      <w:r w:rsidRPr="00DE3453">
        <w:rPr>
          <w:rFonts w:eastAsia="PMingLiU" w:hint="eastAsia"/>
          <w:sz w:val="22"/>
          <w:szCs w:val="22"/>
          <w:lang w:eastAsia="zh-TW"/>
        </w:rPr>
        <w:t>或</w:t>
      </w:r>
      <w:r w:rsidR="00095557" w:rsidRPr="00DE3453">
        <w:rPr>
          <w:rFonts w:eastAsia="PMingLiU" w:hint="eastAsia"/>
          <w:sz w:val="22"/>
          <w:szCs w:val="22"/>
          <w:lang w:eastAsia="zh-TW"/>
        </w:rPr>
        <w:t>「</w:t>
      </w:r>
      <w:r w:rsidRPr="00DE3453">
        <w:rPr>
          <w:rFonts w:eastAsia="PMingLiU" w:hint="eastAsia"/>
          <w:sz w:val="22"/>
          <w:szCs w:val="22"/>
          <w:lang w:eastAsia="zh-TW"/>
        </w:rPr>
        <w:t>有條件接受</w:t>
      </w:r>
      <w:r w:rsidR="00095557" w:rsidRPr="00DE3453">
        <w:rPr>
          <w:rFonts w:eastAsia="PMingLiU" w:hint="eastAsia"/>
          <w:sz w:val="22"/>
          <w:szCs w:val="22"/>
          <w:lang w:eastAsia="zh-TW"/>
        </w:rPr>
        <w:t>」</w:t>
      </w:r>
      <w:r w:rsidRPr="00DE3453">
        <w:rPr>
          <w:rFonts w:eastAsia="PMingLiU" w:hint="eastAsia"/>
          <w:sz w:val="22"/>
          <w:szCs w:val="22"/>
          <w:lang w:eastAsia="zh-TW"/>
        </w:rPr>
        <w:t>的建議。</w:t>
      </w:r>
    </w:p>
    <w:p w14:paraId="6CBB61FB" w14:textId="77777777" w:rsidR="001B1B55" w:rsidRPr="00DE3453" w:rsidRDefault="007C2238" w:rsidP="001B1B55">
      <w:pPr>
        <w:numPr>
          <w:ilvl w:val="0"/>
          <w:numId w:val="21"/>
        </w:numPr>
        <w:spacing w:before="120" w:after="60"/>
        <w:jc w:val="both"/>
        <w:rPr>
          <w:rFonts w:eastAsia="PMingLiU"/>
          <w:sz w:val="22"/>
          <w:szCs w:val="22"/>
          <w:lang w:eastAsia="zh-TW"/>
        </w:rPr>
      </w:pPr>
      <w:r w:rsidRPr="00DE3453">
        <w:rPr>
          <w:rFonts w:eastAsia="PMingLiU" w:hint="eastAsia"/>
          <w:sz w:val="22"/>
          <w:szCs w:val="22"/>
          <w:lang w:eastAsia="zh-TW"/>
        </w:rPr>
        <w:t>拆卸承辦商的</w:t>
      </w:r>
      <w:r w:rsidR="0060436B" w:rsidRPr="00DE3453">
        <w:rPr>
          <w:rFonts w:eastAsia="PMingLiU" w:hint="eastAsia"/>
          <w:sz w:val="22"/>
          <w:szCs w:val="22"/>
          <w:lang w:eastAsia="zh-TW"/>
        </w:rPr>
        <w:t>機具及設備</w:t>
      </w:r>
      <w:r w:rsidR="00761312" w:rsidRPr="00DE3453">
        <w:rPr>
          <w:rFonts w:eastAsia="PMingLiU" w:hint="eastAsia"/>
          <w:sz w:val="22"/>
          <w:szCs w:val="22"/>
          <w:lang w:eastAsia="zh-TW"/>
        </w:rPr>
        <w:t>；</w:t>
      </w:r>
    </w:p>
    <w:p w14:paraId="6BAADCEE" w14:textId="77777777" w:rsidR="0060436B" w:rsidRPr="00DE3453" w:rsidRDefault="00B35B40" w:rsidP="001B1B55">
      <w:pPr>
        <w:numPr>
          <w:ilvl w:val="0"/>
          <w:numId w:val="21"/>
        </w:numPr>
        <w:spacing w:before="120" w:after="60"/>
        <w:jc w:val="both"/>
        <w:rPr>
          <w:rFonts w:eastAsia="PMingLiU"/>
          <w:sz w:val="22"/>
          <w:szCs w:val="22"/>
          <w:lang w:eastAsia="zh-TW"/>
        </w:rPr>
      </w:pPr>
      <w:r w:rsidRPr="00DE3453">
        <w:rPr>
          <w:rFonts w:eastAsia="PMingLiU" w:hint="eastAsia"/>
          <w:sz w:val="22"/>
          <w:szCs w:val="22"/>
          <w:lang w:eastAsia="zh-TW"/>
        </w:rPr>
        <w:t>拆卸方法及行程</w:t>
      </w:r>
      <w:r w:rsidR="00761312" w:rsidRPr="00DE3453">
        <w:rPr>
          <w:rFonts w:eastAsia="PMingLiU" w:hint="eastAsia"/>
          <w:sz w:val="22"/>
          <w:szCs w:val="22"/>
          <w:lang w:eastAsia="zh-TW"/>
        </w:rPr>
        <w:t>；</w:t>
      </w:r>
    </w:p>
    <w:p w14:paraId="14EA9551" w14:textId="77777777" w:rsidR="00B35B40" w:rsidRPr="00DE3453" w:rsidRDefault="00B35B40" w:rsidP="001B1B55">
      <w:pPr>
        <w:numPr>
          <w:ilvl w:val="0"/>
          <w:numId w:val="21"/>
        </w:numPr>
        <w:spacing w:before="120" w:after="60"/>
        <w:jc w:val="both"/>
        <w:rPr>
          <w:rFonts w:eastAsia="PMingLiU"/>
          <w:sz w:val="22"/>
          <w:szCs w:val="22"/>
          <w:lang w:eastAsia="zh-TW"/>
        </w:rPr>
      </w:pPr>
      <w:proofErr w:type="gramStart"/>
      <w:r w:rsidRPr="00DE3453">
        <w:rPr>
          <w:rFonts w:eastAsia="PMingLiU" w:hint="eastAsia"/>
          <w:sz w:val="22"/>
          <w:szCs w:val="22"/>
          <w:lang w:eastAsia="zh-TW"/>
        </w:rPr>
        <w:t>現場圍封及</w:t>
      </w:r>
      <w:proofErr w:type="gramEnd"/>
      <w:r w:rsidRPr="00DE3453">
        <w:rPr>
          <w:rFonts w:eastAsia="PMingLiU" w:hint="eastAsia"/>
          <w:sz w:val="22"/>
          <w:szCs w:val="22"/>
          <w:lang w:eastAsia="zh-TW"/>
        </w:rPr>
        <w:t>圍網的佈置，以及配置</w:t>
      </w:r>
      <w:r w:rsidR="00FE511F" w:rsidRPr="00DE3453">
        <w:rPr>
          <w:rFonts w:eastAsia="PMingLiU" w:hint="eastAsia"/>
          <w:sz w:val="22"/>
          <w:szCs w:val="22"/>
          <w:lang w:eastAsia="zh-TW"/>
        </w:rPr>
        <w:t>和運行</w:t>
      </w:r>
      <w:r w:rsidRPr="00DE3453">
        <w:rPr>
          <w:rFonts w:eastAsia="PMingLiU" w:hint="eastAsia"/>
          <w:sz w:val="22"/>
          <w:szCs w:val="22"/>
          <w:lang w:eastAsia="zh-TW"/>
        </w:rPr>
        <w:t>大型拆卸設備所提供的安全措施</w:t>
      </w:r>
      <w:r w:rsidR="00761312" w:rsidRPr="00DE3453">
        <w:rPr>
          <w:rFonts w:eastAsia="PMingLiU" w:hint="eastAsia"/>
          <w:sz w:val="22"/>
          <w:szCs w:val="22"/>
          <w:lang w:eastAsia="zh-TW"/>
        </w:rPr>
        <w:t>；</w:t>
      </w:r>
    </w:p>
    <w:p w14:paraId="066F0BD6" w14:textId="77777777" w:rsidR="00D1484D" w:rsidRPr="00DE3453" w:rsidRDefault="00761312" w:rsidP="001B1B55">
      <w:pPr>
        <w:numPr>
          <w:ilvl w:val="0"/>
          <w:numId w:val="21"/>
        </w:numPr>
        <w:spacing w:before="120" w:after="60"/>
        <w:jc w:val="both"/>
        <w:rPr>
          <w:rFonts w:eastAsia="PMingLiU"/>
          <w:sz w:val="22"/>
          <w:szCs w:val="22"/>
          <w:lang w:eastAsia="zh-TW"/>
        </w:rPr>
      </w:pPr>
      <w:r w:rsidRPr="00DE3453">
        <w:rPr>
          <w:rFonts w:eastAsia="PMingLiU" w:hint="eastAsia"/>
          <w:sz w:val="22"/>
          <w:szCs w:val="22"/>
          <w:lang w:eastAsia="zh-TW"/>
        </w:rPr>
        <w:t>環境控制措施，包括廢水排放管理、灰塵控制及噪音抑制計劃；</w:t>
      </w:r>
    </w:p>
    <w:p w14:paraId="6D25C830" w14:textId="77777777" w:rsidR="00761312" w:rsidRPr="00DE3453" w:rsidRDefault="00761312" w:rsidP="001B1B55">
      <w:pPr>
        <w:numPr>
          <w:ilvl w:val="0"/>
          <w:numId w:val="21"/>
        </w:numPr>
        <w:spacing w:before="120" w:after="60"/>
        <w:jc w:val="both"/>
        <w:rPr>
          <w:rFonts w:eastAsia="PMingLiU"/>
          <w:sz w:val="22"/>
          <w:szCs w:val="22"/>
          <w:lang w:eastAsia="zh-TW"/>
        </w:rPr>
      </w:pPr>
      <w:r w:rsidRPr="00DE3453">
        <w:rPr>
          <w:rFonts w:eastAsia="PMingLiU" w:hint="eastAsia"/>
          <w:sz w:val="22"/>
          <w:szCs w:val="22"/>
          <w:lang w:eastAsia="zh-TW"/>
        </w:rPr>
        <w:t>土壤修復方法及安排；</w:t>
      </w:r>
    </w:p>
    <w:p w14:paraId="5D7DC329" w14:textId="77777777" w:rsidR="00761312" w:rsidRPr="00DE3453" w:rsidRDefault="00761312" w:rsidP="001B1B55">
      <w:pPr>
        <w:numPr>
          <w:ilvl w:val="0"/>
          <w:numId w:val="21"/>
        </w:numPr>
        <w:spacing w:before="120" w:after="60"/>
        <w:jc w:val="both"/>
        <w:rPr>
          <w:rFonts w:eastAsia="PMingLiU"/>
          <w:sz w:val="22"/>
          <w:szCs w:val="22"/>
          <w:lang w:eastAsia="zh-TW"/>
        </w:rPr>
      </w:pPr>
      <w:r w:rsidRPr="00DE3453">
        <w:rPr>
          <w:rFonts w:eastAsia="PMingLiU" w:hint="eastAsia"/>
          <w:sz w:val="22"/>
          <w:szCs w:val="22"/>
          <w:lang w:eastAsia="zh-TW"/>
        </w:rPr>
        <w:t>廢物處置流程；</w:t>
      </w:r>
    </w:p>
    <w:p w14:paraId="3CB4E120" w14:textId="77777777" w:rsidR="00761312" w:rsidRPr="00DE3453" w:rsidRDefault="00761312" w:rsidP="001B1B55">
      <w:pPr>
        <w:numPr>
          <w:ilvl w:val="0"/>
          <w:numId w:val="21"/>
        </w:numPr>
        <w:spacing w:before="120" w:after="60"/>
        <w:jc w:val="both"/>
        <w:rPr>
          <w:rFonts w:eastAsia="PMingLiU"/>
          <w:sz w:val="22"/>
          <w:szCs w:val="22"/>
          <w:lang w:eastAsia="zh-TW"/>
        </w:rPr>
      </w:pPr>
      <w:r w:rsidRPr="00DE3453">
        <w:rPr>
          <w:rFonts w:eastAsia="PMingLiU" w:hint="eastAsia"/>
          <w:sz w:val="22"/>
          <w:szCs w:val="22"/>
          <w:lang w:eastAsia="zh-TW"/>
        </w:rPr>
        <w:t>拆卸後的現場</w:t>
      </w:r>
      <w:r w:rsidR="00314109" w:rsidRPr="00DE3453">
        <w:rPr>
          <w:rFonts w:eastAsia="PMingLiU" w:hint="eastAsia"/>
          <w:sz w:val="22"/>
          <w:szCs w:val="22"/>
          <w:lang w:eastAsia="zh-TW"/>
        </w:rPr>
        <w:t>修復方案。</w:t>
      </w:r>
    </w:p>
    <w:p w14:paraId="022D4B51" w14:textId="77777777" w:rsidR="00FC7174" w:rsidRPr="00DE3453" w:rsidRDefault="00AB033B" w:rsidP="004335EE">
      <w:pPr>
        <w:spacing w:before="120" w:after="60"/>
        <w:ind w:left="720"/>
        <w:jc w:val="both"/>
        <w:rPr>
          <w:rFonts w:eastAsia="PMingLiU"/>
          <w:sz w:val="22"/>
          <w:szCs w:val="22"/>
        </w:rPr>
      </w:pPr>
      <w:r w:rsidRPr="00DE3453">
        <w:rPr>
          <w:rFonts w:eastAsia="PMingLiU"/>
          <w:sz w:val="22"/>
          <w:szCs w:val="22"/>
        </w:rPr>
        <w:t>The Consultant shall review, and as appropriate, approve, reject, or conditionally accept, and record</w:t>
      </w:r>
      <w:r w:rsidR="00DE1C60" w:rsidRPr="00DE3453">
        <w:rPr>
          <w:rFonts w:eastAsia="PMingLiU"/>
          <w:sz w:val="22"/>
          <w:szCs w:val="22"/>
          <w:lang w:eastAsia="zh-TW"/>
        </w:rPr>
        <w:t xml:space="preserve">, inter alia, </w:t>
      </w:r>
      <w:r w:rsidRPr="00DE3453">
        <w:rPr>
          <w:rFonts w:eastAsia="PMingLiU"/>
          <w:sz w:val="22"/>
          <w:szCs w:val="22"/>
        </w:rPr>
        <w:t>the following:</w:t>
      </w:r>
    </w:p>
    <w:p w14:paraId="1EAF08DE" w14:textId="77777777" w:rsidR="00FC7174" w:rsidRPr="00DE3453" w:rsidRDefault="005831AC" w:rsidP="00FC7174">
      <w:pPr>
        <w:numPr>
          <w:ilvl w:val="0"/>
          <w:numId w:val="15"/>
        </w:numPr>
        <w:jc w:val="both"/>
        <w:rPr>
          <w:rFonts w:eastAsia="PMingLiU"/>
          <w:sz w:val="22"/>
          <w:szCs w:val="22"/>
        </w:rPr>
      </w:pPr>
      <w:r w:rsidRPr="00DE3453">
        <w:rPr>
          <w:rFonts w:eastAsia="PMingLiU"/>
          <w:sz w:val="22"/>
          <w:szCs w:val="22"/>
          <w:lang w:eastAsia="zh-TW"/>
        </w:rPr>
        <w:lastRenderedPageBreak/>
        <w:t xml:space="preserve">Demolition </w:t>
      </w:r>
      <w:r w:rsidR="00FC7174" w:rsidRPr="00DE3453">
        <w:rPr>
          <w:rFonts w:eastAsia="PMingLiU"/>
          <w:sz w:val="22"/>
          <w:szCs w:val="22"/>
        </w:rPr>
        <w:t xml:space="preserve">Contractor's plant and </w:t>
      </w:r>
      <w:proofErr w:type="gramStart"/>
      <w:r w:rsidR="00FC7174" w:rsidRPr="00DE3453">
        <w:rPr>
          <w:rFonts w:eastAsia="PMingLiU"/>
          <w:sz w:val="22"/>
          <w:szCs w:val="22"/>
        </w:rPr>
        <w:t>equipment;</w:t>
      </w:r>
      <w:proofErr w:type="gramEnd"/>
    </w:p>
    <w:p w14:paraId="3BF3E718" w14:textId="77777777" w:rsidR="00557618" w:rsidRPr="00DE3453" w:rsidRDefault="00557618" w:rsidP="00FC7174">
      <w:pPr>
        <w:numPr>
          <w:ilvl w:val="0"/>
          <w:numId w:val="15"/>
        </w:numPr>
        <w:jc w:val="both"/>
        <w:rPr>
          <w:rFonts w:eastAsia="PMingLiU"/>
          <w:sz w:val="22"/>
          <w:szCs w:val="22"/>
        </w:rPr>
      </w:pPr>
      <w:r w:rsidRPr="00DE3453">
        <w:rPr>
          <w:rFonts w:eastAsia="PMingLiU"/>
          <w:sz w:val="22"/>
          <w:szCs w:val="22"/>
          <w:lang w:eastAsia="zh-TW"/>
        </w:rPr>
        <w:t xml:space="preserve">Demolition method and </w:t>
      </w:r>
      <w:proofErr w:type="gramStart"/>
      <w:r w:rsidRPr="00DE3453">
        <w:rPr>
          <w:rFonts w:eastAsia="PMingLiU"/>
          <w:sz w:val="22"/>
          <w:szCs w:val="22"/>
          <w:lang w:eastAsia="zh-TW"/>
        </w:rPr>
        <w:t>schedule;</w:t>
      </w:r>
      <w:proofErr w:type="gramEnd"/>
    </w:p>
    <w:p w14:paraId="16F56846" w14:textId="77777777" w:rsidR="00D54474" w:rsidRPr="00DE3453" w:rsidRDefault="00610F47" w:rsidP="00FC7174">
      <w:pPr>
        <w:numPr>
          <w:ilvl w:val="0"/>
          <w:numId w:val="15"/>
        </w:numPr>
        <w:jc w:val="both"/>
        <w:rPr>
          <w:rFonts w:eastAsia="PMingLiU"/>
          <w:sz w:val="22"/>
          <w:szCs w:val="22"/>
        </w:rPr>
      </w:pPr>
      <w:r w:rsidRPr="00DE3453">
        <w:rPr>
          <w:rFonts w:eastAsia="PMingLiU"/>
          <w:sz w:val="22"/>
          <w:szCs w:val="22"/>
          <w:lang w:eastAsia="zh-TW"/>
        </w:rPr>
        <w:t xml:space="preserve">Site hoarding and fencing layout plan, together with safety measures for the setup and operation of large demolition </w:t>
      </w:r>
      <w:proofErr w:type="gramStart"/>
      <w:r w:rsidRPr="00DE3453">
        <w:rPr>
          <w:rFonts w:eastAsia="PMingLiU"/>
          <w:sz w:val="22"/>
          <w:szCs w:val="22"/>
          <w:lang w:eastAsia="zh-TW"/>
        </w:rPr>
        <w:t>equipment</w:t>
      </w:r>
      <w:r w:rsidR="00D54474" w:rsidRPr="00DE3453">
        <w:rPr>
          <w:rFonts w:eastAsia="PMingLiU"/>
          <w:sz w:val="22"/>
          <w:szCs w:val="22"/>
          <w:lang w:eastAsia="zh-TW"/>
        </w:rPr>
        <w:t>;</w:t>
      </w:r>
      <w:proofErr w:type="gramEnd"/>
    </w:p>
    <w:p w14:paraId="5FAE1620" w14:textId="77777777" w:rsidR="00C12797" w:rsidRPr="00DE3453" w:rsidRDefault="00C12797" w:rsidP="00FC7174">
      <w:pPr>
        <w:numPr>
          <w:ilvl w:val="0"/>
          <w:numId w:val="15"/>
        </w:numPr>
        <w:jc w:val="both"/>
        <w:rPr>
          <w:rFonts w:eastAsia="PMingLiU"/>
          <w:sz w:val="22"/>
          <w:szCs w:val="22"/>
        </w:rPr>
      </w:pPr>
      <w:r w:rsidRPr="00DE3453">
        <w:rPr>
          <w:rFonts w:eastAsia="PMingLiU"/>
          <w:sz w:val="22"/>
          <w:szCs w:val="22"/>
          <w:lang w:eastAsia="zh-TW"/>
        </w:rPr>
        <w:t>Environmental control measures, including wastewater drainage management, dust control, and noise mitigation plan</w:t>
      </w:r>
    </w:p>
    <w:p w14:paraId="3493BB84" w14:textId="77777777" w:rsidR="00557618" w:rsidRPr="00DE3453" w:rsidRDefault="00557618" w:rsidP="00FC7174">
      <w:pPr>
        <w:numPr>
          <w:ilvl w:val="0"/>
          <w:numId w:val="15"/>
        </w:numPr>
        <w:jc w:val="both"/>
        <w:rPr>
          <w:rFonts w:eastAsia="PMingLiU"/>
          <w:sz w:val="22"/>
          <w:szCs w:val="22"/>
        </w:rPr>
      </w:pPr>
      <w:r w:rsidRPr="00DE3453">
        <w:rPr>
          <w:rFonts w:eastAsia="PMingLiU"/>
          <w:sz w:val="22"/>
          <w:szCs w:val="22"/>
          <w:lang w:eastAsia="zh-TW"/>
        </w:rPr>
        <w:t xml:space="preserve">Methodology and arrangement to soil </w:t>
      </w:r>
      <w:proofErr w:type="gramStart"/>
      <w:r w:rsidRPr="00DE3453">
        <w:rPr>
          <w:rFonts w:eastAsia="PMingLiU"/>
          <w:sz w:val="22"/>
          <w:szCs w:val="22"/>
          <w:lang w:eastAsia="zh-TW"/>
        </w:rPr>
        <w:t>remediation;</w:t>
      </w:r>
      <w:proofErr w:type="gramEnd"/>
    </w:p>
    <w:p w14:paraId="228D9464" w14:textId="77777777" w:rsidR="006407EB" w:rsidRPr="00DE3453" w:rsidRDefault="006407EB" w:rsidP="00FC7174">
      <w:pPr>
        <w:numPr>
          <w:ilvl w:val="0"/>
          <w:numId w:val="15"/>
        </w:numPr>
        <w:jc w:val="both"/>
        <w:rPr>
          <w:rFonts w:eastAsia="PMingLiU"/>
          <w:sz w:val="22"/>
          <w:szCs w:val="22"/>
        </w:rPr>
      </w:pPr>
      <w:r w:rsidRPr="00DE3453">
        <w:rPr>
          <w:rFonts w:eastAsia="PMingLiU"/>
          <w:sz w:val="22"/>
          <w:szCs w:val="22"/>
          <w:lang w:eastAsia="zh-TW"/>
        </w:rPr>
        <w:t xml:space="preserve">Waste disposal </w:t>
      </w:r>
      <w:proofErr w:type="gramStart"/>
      <w:r w:rsidRPr="00DE3453">
        <w:rPr>
          <w:rFonts w:eastAsia="PMingLiU"/>
          <w:sz w:val="22"/>
          <w:szCs w:val="22"/>
          <w:lang w:eastAsia="zh-TW"/>
        </w:rPr>
        <w:t>schedule;</w:t>
      </w:r>
      <w:proofErr w:type="gramEnd"/>
    </w:p>
    <w:p w14:paraId="2C828736" w14:textId="77777777" w:rsidR="00C12797" w:rsidRPr="00DE3453" w:rsidRDefault="00C12797" w:rsidP="00FC7174">
      <w:pPr>
        <w:numPr>
          <w:ilvl w:val="0"/>
          <w:numId w:val="15"/>
        </w:numPr>
        <w:jc w:val="both"/>
        <w:rPr>
          <w:rFonts w:eastAsia="PMingLiU"/>
          <w:sz w:val="22"/>
          <w:szCs w:val="22"/>
        </w:rPr>
      </w:pPr>
      <w:r w:rsidRPr="00DE3453">
        <w:rPr>
          <w:rFonts w:eastAsia="PMingLiU"/>
          <w:sz w:val="22"/>
          <w:szCs w:val="22"/>
          <w:lang w:eastAsia="zh-TW"/>
        </w:rPr>
        <w:t>Post-demolition site recovery plan.</w:t>
      </w:r>
    </w:p>
    <w:p w14:paraId="2689F604" w14:textId="77777777" w:rsidR="00F108B6" w:rsidRPr="00DE3453" w:rsidRDefault="00F108B6" w:rsidP="00F108B6">
      <w:pPr>
        <w:ind w:left="1080"/>
        <w:jc w:val="both"/>
        <w:rPr>
          <w:rFonts w:eastAsia="PMingLiU"/>
          <w:sz w:val="22"/>
          <w:szCs w:val="22"/>
        </w:rPr>
      </w:pPr>
    </w:p>
    <w:p w14:paraId="15AFB14D" w14:textId="77777777" w:rsidR="00807F7F" w:rsidRPr="00DE3453" w:rsidRDefault="00370F9D" w:rsidP="004D4164">
      <w:pPr>
        <w:numPr>
          <w:ilvl w:val="0"/>
          <w:numId w:val="14"/>
        </w:numPr>
        <w:spacing w:before="120" w:after="60"/>
        <w:jc w:val="both"/>
        <w:rPr>
          <w:rFonts w:eastAsia="PMingLiU"/>
          <w:sz w:val="22"/>
          <w:szCs w:val="22"/>
          <w:lang w:eastAsia="zh-TW"/>
        </w:rPr>
      </w:pPr>
      <w:r w:rsidRPr="00DE3453">
        <w:rPr>
          <w:rFonts w:eastAsia="PMingLiU" w:hint="eastAsia"/>
          <w:sz w:val="22"/>
          <w:szCs w:val="22"/>
          <w:lang w:eastAsia="zh-TW"/>
        </w:rPr>
        <w:t>該顧問須審核拆卸承</w:t>
      </w:r>
      <w:r w:rsidR="00E23174" w:rsidRPr="00DE3453">
        <w:rPr>
          <w:rFonts w:eastAsia="PMingLiU" w:hint="eastAsia"/>
          <w:sz w:val="22"/>
          <w:szCs w:val="22"/>
          <w:lang w:eastAsia="zh-TW"/>
        </w:rPr>
        <w:t>辦</w:t>
      </w:r>
      <w:r w:rsidRPr="00DE3453">
        <w:rPr>
          <w:rFonts w:eastAsia="PMingLiU" w:hint="eastAsia"/>
          <w:sz w:val="22"/>
          <w:szCs w:val="22"/>
          <w:lang w:eastAsia="zh-TW"/>
        </w:rPr>
        <w:t>商所提交的施工方</w:t>
      </w:r>
      <w:r w:rsidR="003C655C" w:rsidRPr="00DE3453">
        <w:rPr>
          <w:rFonts w:eastAsia="PMingLiU" w:hint="eastAsia"/>
          <w:sz w:val="22"/>
          <w:szCs w:val="22"/>
          <w:lang w:eastAsia="zh-TW"/>
        </w:rPr>
        <w:t>案</w:t>
      </w:r>
      <w:r w:rsidR="00A801A6" w:rsidRPr="00DE3453">
        <w:rPr>
          <w:rFonts w:eastAsia="PMingLiU" w:hint="eastAsia"/>
          <w:sz w:val="22"/>
          <w:szCs w:val="22"/>
          <w:lang w:eastAsia="zh-TW"/>
        </w:rPr>
        <w:t>，</w:t>
      </w:r>
      <w:r w:rsidR="006D15DD" w:rsidRPr="00DE3453">
        <w:rPr>
          <w:rFonts w:eastAsia="PMingLiU" w:hint="eastAsia"/>
          <w:sz w:val="22"/>
          <w:szCs w:val="22"/>
          <w:lang w:eastAsia="zh-TW"/>
        </w:rPr>
        <w:t>及</w:t>
      </w:r>
      <w:r w:rsidR="00062467" w:rsidRPr="00DE3453">
        <w:rPr>
          <w:rFonts w:eastAsia="PMingLiU" w:hint="eastAsia"/>
          <w:sz w:val="22"/>
          <w:szCs w:val="22"/>
          <w:lang w:eastAsia="zh-TW"/>
        </w:rPr>
        <w:t>提供是否核准的建議</w:t>
      </w:r>
      <w:r w:rsidRPr="00DE3453">
        <w:rPr>
          <w:rFonts w:eastAsia="PMingLiU" w:hint="eastAsia"/>
          <w:sz w:val="22"/>
          <w:szCs w:val="22"/>
          <w:lang w:eastAsia="zh-TW"/>
        </w:rPr>
        <w:t>，以確保</w:t>
      </w:r>
      <w:r w:rsidR="002450E6" w:rsidRPr="00DE3453">
        <w:rPr>
          <w:rFonts w:eastAsia="PMingLiU" w:hint="eastAsia"/>
          <w:sz w:val="22"/>
          <w:szCs w:val="22"/>
          <w:lang w:eastAsia="zh-TW"/>
        </w:rPr>
        <w:t>施工</w:t>
      </w:r>
      <w:r w:rsidR="00062467" w:rsidRPr="00DE3453">
        <w:rPr>
          <w:rFonts w:eastAsia="PMingLiU" w:hint="eastAsia"/>
          <w:sz w:val="22"/>
          <w:szCs w:val="22"/>
          <w:lang w:eastAsia="zh-TW"/>
        </w:rPr>
        <w:t>方</w:t>
      </w:r>
      <w:r w:rsidR="003C655C" w:rsidRPr="00DE3453">
        <w:rPr>
          <w:rFonts w:eastAsia="PMingLiU" w:hint="eastAsia"/>
          <w:sz w:val="22"/>
          <w:szCs w:val="22"/>
          <w:lang w:eastAsia="zh-TW"/>
        </w:rPr>
        <w:t>案</w:t>
      </w:r>
      <w:r w:rsidRPr="00DE3453">
        <w:rPr>
          <w:rFonts w:eastAsia="PMingLiU" w:hint="eastAsia"/>
          <w:sz w:val="22"/>
          <w:szCs w:val="22"/>
          <w:lang w:eastAsia="zh-TW"/>
        </w:rPr>
        <w:t>符合拆卸合</w:t>
      </w:r>
      <w:r w:rsidR="00062467" w:rsidRPr="00DE3453">
        <w:rPr>
          <w:rFonts w:eastAsia="PMingLiU" w:hint="eastAsia"/>
          <w:sz w:val="22"/>
          <w:szCs w:val="22"/>
          <w:lang w:eastAsia="zh-TW"/>
        </w:rPr>
        <w:t>同</w:t>
      </w:r>
      <w:r w:rsidR="00575218" w:rsidRPr="00DE3453">
        <w:rPr>
          <w:rFonts w:eastAsia="PMingLiU" w:hint="eastAsia"/>
          <w:sz w:val="22"/>
          <w:szCs w:val="22"/>
          <w:lang w:eastAsia="zh-TW"/>
        </w:rPr>
        <w:t>的</w:t>
      </w:r>
      <w:r w:rsidRPr="00DE3453">
        <w:rPr>
          <w:rFonts w:eastAsia="PMingLiU" w:hint="eastAsia"/>
          <w:sz w:val="22"/>
          <w:szCs w:val="22"/>
          <w:lang w:eastAsia="zh-TW"/>
        </w:rPr>
        <w:t>要求</w:t>
      </w:r>
      <w:r w:rsidR="00536034" w:rsidRPr="00DE3453">
        <w:rPr>
          <w:rFonts w:eastAsia="PMingLiU" w:hint="eastAsia"/>
          <w:sz w:val="22"/>
          <w:szCs w:val="22"/>
          <w:lang w:eastAsia="zh-TW"/>
        </w:rPr>
        <w:t>和</w:t>
      </w:r>
      <w:proofErr w:type="gramStart"/>
      <w:r w:rsidRPr="00DE3453">
        <w:rPr>
          <w:rFonts w:eastAsia="PMingLiU" w:hint="eastAsia"/>
          <w:sz w:val="22"/>
          <w:szCs w:val="22"/>
          <w:lang w:eastAsia="zh-TW"/>
        </w:rPr>
        <w:t>可</w:t>
      </w:r>
      <w:proofErr w:type="gramEnd"/>
      <w:r w:rsidRPr="00DE3453">
        <w:rPr>
          <w:rFonts w:eastAsia="PMingLiU" w:hint="eastAsia"/>
          <w:sz w:val="22"/>
          <w:szCs w:val="22"/>
          <w:lang w:eastAsia="zh-TW"/>
        </w:rPr>
        <w:t>安全進行，並核實其符合通用的行業標準與實</w:t>
      </w:r>
      <w:r w:rsidR="00195622" w:rsidRPr="00DE3453">
        <w:rPr>
          <w:rFonts w:eastAsia="PMingLiU" w:hint="eastAsia"/>
          <w:sz w:val="22"/>
          <w:szCs w:val="22"/>
          <w:lang w:eastAsia="zh-TW"/>
        </w:rPr>
        <w:t>作</w:t>
      </w:r>
      <w:r w:rsidRPr="00DE3453">
        <w:rPr>
          <w:rFonts w:eastAsia="PMingLiU" w:hint="eastAsia"/>
          <w:sz w:val="22"/>
          <w:szCs w:val="22"/>
          <w:lang w:eastAsia="zh-TW"/>
        </w:rPr>
        <w:t>。</w:t>
      </w:r>
    </w:p>
    <w:p w14:paraId="10319325" w14:textId="77777777" w:rsidR="008A012E" w:rsidRPr="00DE3453" w:rsidRDefault="008A012E" w:rsidP="00807F7F">
      <w:pPr>
        <w:spacing w:before="120" w:after="60"/>
        <w:ind w:left="720"/>
        <w:jc w:val="both"/>
        <w:rPr>
          <w:rFonts w:eastAsia="PMingLiU"/>
          <w:sz w:val="22"/>
          <w:szCs w:val="22"/>
          <w:lang w:eastAsia="zh-TW"/>
        </w:rPr>
      </w:pPr>
      <w:r w:rsidRPr="00DE3453">
        <w:rPr>
          <w:rFonts w:eastAsia="PMingLiU"/>
          <w:sz w:val="22"/>
          <w:szCs w:val="22"/>
        </w:rPr>
        <w:t xml:space="preserve">The Consultant shall review and </w:t>
      </w:r>
      <w:r w:rsidR="001F02CD" w:rsidRPr="00DE3453">
        <w:rPr>
          <w:rFonts w:eastAsia="PMingLiU"/>
          <w:sz w:val="22"/>
          <w:szCs w:val="22"/>
          <w:lang w:eastAsia="zh-TW"/>
        </w:rPr>
        <w:t>recommend approval or non-approval decision to</w:t>
      </w:r>
      <w:r w:rsidR="00F108B6" w:rsidRPr="00DE3453">
        <w:rPr>
          <w:rFonts w:eastAsia="PMingLiU"/>
          <w:sz w:val="22"/>
          <w:szCs w:val="22"/>
          <w:lang w:eastAsia="zh-TW"/>
        </w:rPr>
        <w:t xml:space="preserve"> </w:t>
      </w:r>
      <w:r w:rsidRPr="00DE3453">
        <w:rPr>
          <w:rFonts w:eastAsia="PMingLiU"/>
          <w:sz w:val="22"/>
          <w:szCs w:val="22"/>
        </w:rPr>
        <w:t>all method statements submitted by the Demolition Contractor to ensure compliance with the demolition contract, confirm that the works can be carried out safely, and verify adherence to recognized and accepted industry standards and practices.</w:t>
      </w:r>
    </w:p>
    <w:p w14:paraId="58E6A072" w14:textId="77777777" w:rsidR="005F4627" w:rsidRPr="00DE3453" w:rsidRDefault="005F4627" w:rsidP="00807F7F">
      <w:pPr>
        <w:spacing w:before="120" w:after="60"/>
        <w:ind w:left="720"/>
        <w:jc w:val="both"/>
        <w:rPr>
          <w:rFonts w:eastAsia="PMingLiU"/>
          <w:sz w:val="22"/>
          <w:szCs w:val="22"/>
          <w:lang w:eastAsia="zh-TW"/>
        </w:rPr>
      </w:pPr>
    </w:p>
    <w:p w14:paraId="22A6237C" w14:textId="77777777" w:rsidR="00515EE6" w:rsidRPr="00DE3453" w:rsidRDefault="00515EE6" w:rsidP="00515EE6">
      <w:pPr>
        <w:numPr>
          <w:ilvl w:val="0"/>
          <w:numId w:val="14"/>
        </w:numPr>
        <w:spacing w:before="120" w:after="60"/>
        <w:jc w:val="both"/>
        <w:rPr>
          <w:rFonts w:eastAsia="PMingLiU"/>
          <w:sz w:val="22"/>
          <w:szCs w:val="22"/>
          <w:lang w:eastAsia="zh-TW"/>
        </w:rPr>
      </w:pPr>
      <w:r w:rsidRPr="00DE3453">
        <w:rPr>
          <w:rFonts w:eastAsia="PMingLiU" w:hint="eastAsia"/>
          <w:sz w:val="22"/>
          <w:szCs w:val="22"/>
          <w:lang w:eastAsia="zh-TW"/>
        </w:rPr>
        <w:t>在拆卸施工階段，該顧問需</w:t>
      </w:r>
      <w:r w:rsidR="00370FAC" w:rsidRPr="00DE3453">
        <w:rPr>
          <w:rFonts w:eastAsia="PMingLiU" w:hint="eastAsia"/>
          <w:sz w:val="22"/>
          <w:szCs w:val="22"/>
          <w:lang w:eastAsia="zh-TW"/>
        </w:rPr>
        <w:t>調派充</w:t>
      </w:r>
      <w:r w:rsidRPr="00DE3453">
        <w:rPr>
          <w:rFonts w:eastAsia="PMingLiU" w:hint="eastAsia"/>
          <w:sz w:val="22"/>
          <w:szCs w:val="22"/>
          <w:lang w:eastAsia="zh-TW"/>
        </w:rPr>
        <w:t>足的技術人員</w:t>
      </w:r>
      <w:r w:rsidR="00370FAC" w:rsidRPr="00DE3453">
        <w:rPr>
          <w:rFonts w:eastAsia="PMingLiU" w:hint="eastAsia"/>
          <w:sz w:val="22"/>
          <w:szCs w:val="22"/>
          <w:lang w:eastAsia="zh-TW"/>
        </w:rPr>
        <w:t>持續監督，</w:t>
      </w:r>
      <w:r w:rsidRPr="00DE3453">
        <w:rPr>
          <w:rFonts w:eastAsia="PMingLiU" w:hint="eastAsia"/>
          <w:sz w:val="22"/>
          <w:szCs w:val="22"/>
          <w:lang w:eastAsia="zh-TW"/>
        </w:rPr>
        <w:t>以確保</w:t>
      </w:r>
      <w:r w:rsidR="00C05D67" w:rsidRPr="00DE3453">
        <w:rPr>
          <w:rFonts w:eastAsia="PMingLiU" w:hint="eastAsia"/>
          <w:sz w:val="22"/>
          <w:szCs w:val="22"/>
          <w:lang w:eastAsia="zh-TW"/>
        </w:rPr>
        <w:t>有效地實施</w:t>
      </w:r>
      <w:r w:rsidRPr="00DE3453">
        <w:rPr>
          <w:rFonts w:eastAsia="PMingLiU" w:hint="eastAsia"/>
          <w:sz w:val="22"/>
          <w:szCs w:val="22"/>
          <w:lang w:eastAsia="zh-TW"/>
        </w:rPr>
        <w:t>工程質</w:t>
      </w:r>
      <w:r w:rsidR="009665B5" w:rsidRPr="00DE3453">
        <w:rPr>
          <w:rFonts w:eastAsia="PMingLiU" w:hint="eastAsia"/>
          <w:sz w:val="22"/>
          <w:szCs w:val="22"/>
          <w:lang w:eastAsia="zh-TW"/>
        </w:rPr>
        <w:t>量</w:t>
      </w:r>
      <w:r w:rsidRPr="00DE3453">
        <w:rPr>
          <w:rFonts w:eastAsia="PMingLiU" w:hint="eastAsia"/>
          <w:sz w:val="22"/>
          <w:szCs w:val="22"/>
          <w:lang w:eastAsia="zh-TW"/>
        </w:rPr>
        <w:t>控制。</w:t>
      </w:r>
      <w:r w:rsidR="00C05D67" w:rsidRPr="00DE3453">
        <w:rPr>
          <w:rFonts w:eastAsia="PMingLiU" w:hint="eastAsia"/>
          <w:sz w:val="22"/>
          <w:szCs w:val="22"/>
          <w:lang w:eastAsia="zh-TW"/>
        </w:rPr>
        <w:t>該</w:t>
      </w:r>
      <w:r w:rsidRPr="00DE3453">
        <w:rPr>
          <w:rFonts w:eastAsia="PMingLiU" w:hint="eastAsia"/>
          <w:sz w:val="22"/>
          <w:szCs w:val="22"/>
          <w:lang w:eastAsia="zh-TW"/>
        </w:rPr>
        <w:t>顧問必</w:t>
      </w:r>
      <w:r w:rsidR="005E1F74" w:rsidRPr="00DE3453">
        <w:rPr>
          <w:rFonts w:eastAsia="PMingLiU" w:hint="eastAsia"/>
          <w:sz w:val="22"/>
          <w:szCs w:val="22"/>
          <w:lang w:eastAsia="zh-TW"/>
        </w:rPr>
        <w:t>需</w:t>
      </w:r>
      <w:r w:rsidR="005455D4" w:rsidRPr="00DE3453">
        <w:rPr>
          <w:rFonts w:eastAsia="PMingLiU" w:hint="eastAsia"/>
          <w:sz w:val="22"/>
          <w:szCs w:val="22"/>
          <w:lang w:eastAsia="zh-TW"/>
        </w:rPr>
        <w:t>在</w:t>
      </w:r>
      <w:r w:rsidRPr="00DE3453">
        <w:rPr>
          <w:rFonts w:eastAsia="PMingLiU" w:hint="eastAsia"/>
          <w:sz w:val="22"/>
          <w:szCs w:val="22"/>
          <w:lang w:eastAsia="zh-TW"/>
        </w:rPr>
        <w:t>拆卸工程展開之前，派遣各級所需</w:t>
      </w:r>
      <w:r w:rsidR="00F66045" w:rsidRPr="00DE3453">
        <w:rPr>
          <w:rFonts w:eastAsia="PMingLiU" w:hint="eastAsia"/>
          <w:sz w:val="22"/>
          <w:szCs w:val="22"/>
          <w:lang w:eastAsia="zh-TW"/>
        </w:rPr>
        <w:t>的具資質</w:t>
      </w:r>
      <w:r w:rsidRPr="00DE3453">
        <w:rPr>
          <w:rFonts w:eastAsia="PMingLiU" w:hint="eastAsia"/>
          <w:sz w:val="22"/>
          <w:szCs w:val="22"/>
          <w:lang w:eastAsia="zh-TW"/>
        </w:rPr>
        <w:t>技術人員進駐現場。</w:t>
      </w:r>
    </w:p>
    <w:p w14:paraId="5AAC1F5E" w14:textId="77777777" w:rsidR="008A012E" w:rsidRPr="00DE3453" w:rsidRDefault="008A012E" w:rsidP="005F4627">
      <w:pPr>
        <w:spacing w:before="120" w:after="60"/>
        <w:ind w:left="720"/>
        <w:jc w:val="both"/>
        <w:rPr>
          <w:rFonts w:eastAsia="PMingLiU"/>
          <w:sz w:val="22"/>
          <w:szCs w:val="22"/>
          <w:lang w:eastAsia="zh-TW"/>
        </w:rPr>
      </w:pPr>
      <w:r w:rsidRPr="00DE3453">
        <w:rPr>
          <w:rFonts w:eastAsia="PMingLiU"/>
          <w:sz w:val="22"/>
          <w:szCs w:val="22"/>
        </w:rPr>
        <w:t xml:space="preserve">During the demolition phase, the Consultant shall provide continuous supervision and sufficient technical personnel to ensure effective quality control of the </w:t>
      </w:r>
      <w:proofErr w:type="gramStart"/>
      <w:r w:rsidRPr="00DE3453">
        <w:rPr>
          <w:rFonts w:eastAsia="PMingLiU"/>
          <w:sz w:val="22"/>
          <w:szCs w:val="22"/>
        </w:rPr>
        <w:t>works</w:t>
      </w:r>
      <w:proofErr w:type="gramEnd"/>
      <w:r w:rsidRPr="00DE3453">
        <w:rPr>
          <w:rFonts w:eastAsia="PMingLiU"/>
          <w:sz w:val="22"/>
          <w:szCs w:val="22"/>
        </w:rPr>
        <w:t xml:space="preserve"> on site. Competent technical staff, as required at all levels, must be deployed by the Consultant prior to the commencement of any demolition activities.</w:t>
      </w:r>
    </w:p>
    <w:p w14:paraId="183C3264" w14:textId="77777777" w:rsidR="0082755F" w:rsidRPr="00DE3453" w:rsidRDefault="0082755F" w:rsidP="005F4627">
      <w:pPr>
        <w:spacing w:before="120" w:after="60"/>
        <w:ind w:left="720"/>
        <w:jc w:val="both"/>
        <w:rPr>
          <w:rFonts w:eastAsia="PMingLiU"/>
          <w:sz w:val="22"/>
          <w:szCs w:val="22"/>
          <w:lang w:eastAsia="zh-TW"/>
        </w:rPr>
      </w:pPr>
    </w:p>
    <w:p w14:paraId="5865E69E" w14:textId="77777777" w:rsidR="00A658FB" w:rsidRPr="00DE3453" w:rsidRDefault="004609DB" w:rsidP="008A012E">
      <w:pPr>
        <w:spacing w:before="120" w:after="60"/>
        <w:ind w:left="720"/>
        <w:jc w:val="both"/>
        <w:rPr>
          <w:rFonts w:eastAsia="PMingLiU"/>
          <w:sz w:val="22"/>
          <w:szCs w:val="22"/>
          <w:lang w:eastAsia="zh-TW"/>
        </w:rPr>
      </w:pPr>
      <w:r w:rsidRPr="00DE3453">
        <w:rPr>
          <w:rFonts w:eastAsia="PMingLiU" w:hint="eastAsia"/>
          <w:sz w:val="22"/>
          <w:szCs w:val="22"/>
          <w:lang w:eastAsia="zh-TW"/>
        </w:rPr>
        <w:t>該顧問需向澳電提交派駐工地現場的工程師／技術員的履歷，</w:t>
      </w:r>
      <w:proofErr w:type="gramStart"/>
      <w:r w:rsidR="00FB1F69" w:rsidRPr="00DE3453">
        <w:rPr>
          <w:rFonts w:eastAsia="PMingLiU" w:hint="eastAsia"/>
          <w:sz w:val="22"/>
          <w:szCs w:val="22"/>
          <w:lang w:eastAsia="zh-TW"/>
        </w:rPr>
        <w:t>以</w:t>
      </w:r>
      <w:r w:rsidRPr="00DE3453">
        <w:rPr>
          <w:rFonts w:eastAsia="PMingLiU" w:hint="eastAsia"/>
          <w:sz w:val="22"/>
          <w:szCs w:val="22"/>
          <w:lang w:eastAsia="zh-TW"/>
        </w:rPr>
        <w:t>供</w:t>
      </w:r>
      <w:r w:rsidR="00FB1F69" w:rsidRPr="00DE3453">
        <w:rPr>
          <w:rFonts w:eastAsia="PMingLiU" w:hint="eastAsia"/>
          <w:sz w:val="22"/>
          <w:szCs w:val="22"/>
          <w:lang w:eastAsia="zh-TW"/>
        </w:rPr>
        <w:t>澳電</w:t>
      </w:r>
      <w:proofErr w:type="gramEnd"/>
      <w:r w:rsidRPr="00DE3453">
        <w:rPr>
          <w:rFonts w:eastAsia="PMingLiU" w:hint="eastAsia"/>
          <w:sz w:val="22"/>
          <w:szCs w:val="22"/>
          <w:lang w:eastAsia="zh-TW"/>
        </w:rPr>
        <w:t>審核及批准。</w:t>
      </w:r>
    </w:p>
    <w:p w14:paraId="584D0F64" w14:textId="77777777" w:rsidR="00E57925" w:rsidRPr="00DE3453" w:rsidRDefault="008A012E" w:rsidP="00E57925">
      <w:pPr>
        <w:spacing w:before="120" w:after="60"/>
        <w:ind w:left="720"/>
        <w:jc w:val="both"/>
        <w:rPr>
          <w:rFonts w:eastAsia="PMingLiU"/>
          <w:sz w:val="22"/>
          <w:szCs w:val="22"/>
          <w:lang w:eastAsia="zh-TW"/>
        </w:rPr>
      </w:pPr>
      <w:r w:rsidRPr="00DE3453">
        <w:rPr>
          <w:rFonts w:eastAsia="PMingLiU"/>
          <w:sz w:val="22"/>
          <w:szCs w:val="22"/>
        </w:rPr>
        <w:t>The Consultant shall submit the curriculum vitae (CV) of each engineer</w:t>
      </w:r>
      <w:r w:rsidR="004609DB" w:rsidRPr="00DE3453">
        <w:rPr>
          <w:rFonts w:eastAsia="PMingLiU"/>
          <w:sz w:val="22"/>
          <w:szCs w:val="22"/>
          <w:lang w:eastAsia="zh-TW"/>
        </w:rPr>
        <w:t>/technician</w:t>
      </w:r>
      <w:r w:rsidRPr="00DE3453">
        <w:rPr>
          <w:rFonts w:eastAsia="PMingLiU"/>
          <w:sz w:val="22"/>
          <w:szCs w:val="22"/>
        </w:rPr>
        <w:t xml:space="preserve"> proposed for deployment on site for </w:t>
      </w:r>
      <w:r w:rsidR="002C34CD" w:rsidRPr="00DE3453">
        <w:rPr>
          <w:rFonts w:eastAsia="PMingLiU"/>
          <w:sz w:val="22"/>
          <w:szCs w:val="22"/>
        </w:rPr>
        <w:t>CEM</w:t>
      </w:r>
      <w:r w:rsidRPr="00DE3453">
        <w:rPr>
          <w:rFonts w:eastAsia="PMingLiU"/>
          <w:sz w:val="22"/>
          <w:szCs w:val="22"/>
        </w:rPr>
        <w:t>’s review and approval.</w:t>
      </w:r>
    </w:p>
    <w:p w14:paraId="1F5460EC" w14:textId="77777777" w:rsidR="00E57925" w:rsidRPr="00DE3453" w:rsidRDefault="00E57925" w:rsidP="00E57925">
      <w:pPr>
        <w:spacing w:before="120" w:after="60"/>
        <w:ind w:left="720"/>
        <w:jc w:val="both"/>
        <w:rPr>
          <w:rFonts w:eastAsia="PMingLiU"/>
          <w:sz w:val="22"/>
          <w:szCs w:val="22"/>
          <w:lang w:eastAsia="zh-TW"/>
        </w:rPr>
      </w:pPr>
    </w:p>
    <w:p w14:paraId="0316FF4D" w14:textId="77777777" w:rsidR="00E57925" w:rsidRPr="00DE3453" w:rsidRDefault="00E57925" w:rsidP="00E57925">
      <w:pPr>
        <w:spacing w:before="120" w:after="60"/>
        <w:ind w:left="720"/>
        <w:jc w:val="both"/>
        <w:rPr>
          <w:rFonts w:eastAsia="PMingLiU"/>
          <w:sz w:val="22"/>
          <w:szCs w:val="22"/>
          <w:lang w:eastAsia="zh-TW"/>
        </w:rPr>
      </w:pPr>
      <w:r w:rsidRPr="00DE3453">
        <w:rPr>
          <w:rFonts w:eastAsia="PMingLiU" w:hint="eastAsia"/>
          <w:sz w:val="22"/>
          <w:szCs w:val="22"/>
          <w:lang w:eastAsia="zh-TW"/>
        </w:rPr>
        <w:t>該顧問</w:t>
      </w:r>
      <w:r w:rsidR="00BB591D" w:rsidRPr="00DE3453">
        <w:rPr>
          <w:rFonts w:eastAsia="PMingLiU" w:hint="eastAsia"/>
          <w:sz w:val="22"/>
          <w:szCs w:val="22"/>
          <w:lang w:eastAsia="zh-TW"/>
        </w:rPr>
        <w:t>需</w:t>
      </w:r>
      <w:r w:rsidRPr="00DE3453">
        <w:rPr>
          <w:rFonts w:eastAsia="PMingLiU" w:hint="eastAsia"/>
          <w:sz w:val="22"/>
          <w:szCs w:val="22"/>
          <w:lang w:eastAsia="zh-TW"/>
        </w:rPr>
        <w:t>指派維持一支具</w:t>
      </w:r>
      <w:r w:rsidR="008F286B" w:rsidRPr="00DE3453">
        <w:rPr>
          <w:rFonts w:eastAsia="PMingLiU" w:hint="eastAsia"/>
          <w:sz w:val="22"/>
          <w:szCs w:val="22"/>
          <w:lang w:eastAsia="zh-TW"/>
        </w:rPr>
        <w:t>足夠人員及</w:t>
      </w:r>
      <w:r w:rsidRPr="00DE3453">
        <w:rPr>
          <w:rFonts w:eastAsia="PMingLiU" w:hint="eastAsia"/>
          <w:sz w:val="22"/>
          <w:szCs w:val="22"/>
          <w:lang w:eastAsia="zh-TW"/>
        </w:rPr>
        <w:t>資格的技術團隊常駐工地，</w:t>
      </w:r>
      <w:r w:rsidR="008461DE" w:rsidRPr="00DE3453">
        <w:rPr>
          <w:rFonts w:eastAsia="PMingLiU" w:hint="eastAsia"/>
          <w:sz w:val="22"/>
          <w:szCs w:val="22"/>
          <w:lang w:eastAsia="zh-TW"/>
        </w:rPr>
        <w:t>以</w:t>
      </w:r>
      <w:r w:rsidRPr="00DE3453">
        <w:rPr>
          <w:rFonts w:eastAsia="PMingLiU" w:hint="eastAsia"/>
          <w:sz w:val="22"/>
          <w:szCs w:val="22"/>
          <w:lang w:eastAsia="zh-TW"/>
        </w:rPr>
        <w:t>對</w:t>
      </w:r>
      <w:r w:rsidR="008461DE" w:rsidRPr="00DE3453">
        <w:rPr>
          <w:rFonts w:eastAsia="PMingLiU" w:hint="eastAsia"/>
          <w:sz w:val="22"/>
          <w:szCs w:val="22"/>
          <w:lang w:eastAsia="zh-TW"/>
        </w:rPr>
        <w:t>該</w:t>
      </w:r>
      <w:r w:rsidRPr="00DE3453">
        <w:rPr>
          <w:rFonts w:eastAsia="PMingLiU" w:hint="eastAsia"/>
          <w:sz w:val="22"/>
          <w:szCs w:val="22"/>
          <w:lang w:eastAsia="zh-TW"/>
        </w:rPr>
        <w:t>項目持續</w:t>
      </w:r>
      <w:r w:rsidR="008461DE" w:rsidRPr="00DE3453">
        <w:rPr>
          <w:rFonts w:eastAsia="PMingLiU" w:hint="eastAsia"/>
          <w:sz w:val="22"/>
          <w:szCs w:val="22"/>
          <w:lang w:eastAsia="zh-TW"/>
        </w:rPr>
        <w:t>地每日進行</w:t>
      </w:r>
      <w:r w:rsidRPr="00DE3453">
        <w:rPr>
          <w:rFonts w:eastAsia="PMingLiU" w:hint="eastAsia"/>
          <w:sz w:val="22"/>
          <w:szCs w:val="22"/>
          <w:lang w:eastAsia="zh-TW"/>
        </w:rPr>
        <w:t>技術監督。</w:t>
      </w:r>
      <w:r w:rsidR="00972AD9" w:rsidRPr="00DE3453">
        <w:rPr>
          <w:rFonts w:eastAsia="PMingLiU" w:hint="eastAsia"/>
          <w:sz w:val="22"/>
          <w:szCs w:val="22"/>
          <w:lang w:eastAsia="zh-TW"/>
        </w:rPr>
        <w:t>監督</w:t>
      </w:r>
      <w:r w:rsidR="00144562" w:rsidRPr="00DE3453">
        <w:rPr>
          <w:rFonts w:eastAsia="PMingLiU" w:hint="eastAsia"/>
          <w:sz w:val="22"/>
          <w:szCs w:val="22"/>
          <w:lang w:eastAsia="zh-TW"/>
        </w:rPr>
        <w:t>和供給</w:t>
      </w:r>
      <w:r w:rsidR="00972AD9" w:rsidRPr="00DE3453">
        <w:rPr>
          <w:rFonts w:eastAsia="PMingLiU" w:hint="eastAsia"/>
          <w:sz w:val="22"/>
          <w:szCs w:val="22"/>
          <w:lang w:eastAsia="zh-TW"/>
        </w:rPr>
        <w:t>內容</w:t>
      </w:r>
      <w:r w:rsidRPr="00DE3453">
        <w:rPr>
          <w:rFonts w:eastAsia="PMingLiU" w:hint="eastAsia"/>
          <w:sz w:val="22"/>
          <w:szCs w:val="22"/>
          <w:lang w:eastAsia="zh-TW"/>
        </w:rPr>
        <w:t>包括但不限於：</w:t>
      </w:r>
    </w:p>
    <w:p w14:paraId="244CDDFA" w14:textId="77777777" w:rsidR="0092648D" w:rsidRPr="00DE3453" w:rsidRDefault="005B7A7A" w:rsidP="0092648D">
      <w:pPr>
        <w:numPr>
          <w:ilvl w:val="0"/>
          <w:numId w:val="15"/>
        </w:numPr>
        <w:spacing w:before="120" w:after="60"/>
        <w:jc w:val="both"/>
        <w:rPr>
          <w:rFonts w:eastAsia="PMingLiU"/>
          <w:sz w:val="22"/>
          <w:szCs w:val="22"/>
          <w:lang w:eastAsia="zh-TW"/>
        </w:rPr>
      </w:pPr>
      <w:r w:rsidRPr="00DE3453">
        <w:rPr>
          <w:rFonts w:eastAsia="PMingLiU" w:hint="eastAsia"/>
          <w:sz w:val="22"/>
          <w:szCs w:val="22"/>
          <w:lang w:eastAsia="zh-TW"/>
        </w:rPr>
        <w:t>驗證工地佈局；</w:t>
      </w:r>
    </w:p>
    <w:p w14:paraId="33EC91B8" w14:textId="77777777" w:rsidR="005B7A7A" w:rsidRPr="00DE3453" w:rsidRDefault="00275763" w:rsidP="0092648D">
      <w:pPr>
        <w:numPr>
          <w:ilvl w:val="0"/>
          <w:numId w:val="15"/>
        </w:numPr>
        <w:spacing w:before="120" w:after="60"/>
        <w:jc w:val="both"/>
        <w:rPr>
          <w:rFonts w:eastAsia="PMingLiU"/>
          <w:sz w:val="22"/>
          <w:szCs w:val="22"/>
          <w:lang w:eastAsia="zh-TW"/>
        </w:rPr>
      </w:pPr>
      <w:r w:rsidRPr="00DE3453">
        <w:rPr>
          <w:rFonts w:eastAsia="PMingLiU" w:hint="eastAsia"/>
          <w:sz w:val="22"/>
          <w:szCs w:val="22"/>
          <w:lang w:eastAsia="zh-TW"/>
        </w:rPr>
        <w:t>監控物料供給規格及是否準時採購；</w:t>
      </w:r>
    </w:p>
    <w:p w14:paraId="159F1EC8" w14:textId="77777777" w:rsidR="00275763" w:rsidRPr="00DE3453" w:rsidRDefault="004C3CA5" w:rsidP="0092648D">
      <w:pPr>
        <w:numPr>
          <w:ilvl w:val="0"/>
          <w:numId w:val="15"/>
        </w:numPr>
        <w:spacing w:before="120" w:after="60"/>
        <w:jc w:val="both"/>
        <w:rPr>
          <w:rFonts w:eastAsia="PMingLiU"/>
          <w:sz w:val="22"/>
          <w:szCs w:val="22"/>
          <w:lang w:eastAsia="zh-TW"/>
        </w:rPr>
      </w:pPr>
      <w:r w:rsidRPr="00DE3453">
        <w:rPr>
          <w:rFonts w:eastAsia="PMingLiU" w:hint="eastAsia"/>
          <w:sz w:val="22"/>
          <w:szCs w:val="22"/>
          <w:lang w:eastAsia="zh-TW"/>
        </w:rPr>
        <w:t>確保施工遵從核准的設計、合同規格及接受的行業標準；</w:t>
      </w:r>
    </w:p>
    <w:p w14:paraId="146C9774" w14:textId="77777777" w:rsidR="004C3CA5" w:rsidRPr="00DE3453" w:rsidRDefault="004C3CA5" w:rsidP="0092648D">
      <w:pPr>
        <w:numPr>
          <w:ilvl w:val="0"/>
          <w:numId w:val="15"/>
        </w:numPr>
        <w:spacing w:before="120" w:after="60"/>
        <w:jc w:val="both"/>
        <w:rPr>
          <w:rFonts w:eastAsia="PMingLiU"/>
          <w:sz w:val="22"/>
          <w:szCs w:val="22"/>
          <w:lang w:eastAsia="zh-TW"/>
        </w:rPr>
      </w:pPr>
      <w:r w:rsidRPr="00DE3453">
        <w:rPr>
          <w:rFonts w:eastAsia="PMingLiU" w:hint="eastAsia"/>
          <w:sz w:val="22"/>
          <w:szCs w:val="22"/>
          <w:lang w:eastAsia="zh-TW"/>
        </w:rPr>
        <w:t>參與及見證</w:t>
      </w:r>
      <w:r w:rsidR="00DD4F3E" w:rsidRPr="00DE3453">
        <w:rPr>
          <w:rFonts w:eastAsia="PMingLiU" w:hint="eastAsia"/>
          <w:sz w:val="22"/>
          <w:szCs w:val="22"/>
          <w:lang w:eastAsia="zh-TW"/>
        </w:rPr>
        <w:t>供給的</w:t>
      </w:r>
      <w:r w:rsidRPr="00DE3453">
        <w:rPr>
          <w:rFonts w:eastAsia="PMingLiU" w:hint="eastAsia"/>
          <w:sz w:val="22"/>
          <w:szCs w:val="22"/>
          <w:lang w:eastAsia="zh-TW"/>
        </w:rPr>
        <w:t>物料、結構或元件</w:t>
      </w:r>
      <w:r w:rsidR="00DD4F3E" w:rsidRPr="00DE3453">
        <w:rPr>
          <w:rFonts w:eastAsia="PMingLiU" w:hint="eastAsia"/>
          <w:sz w:val="22"/>
          <w:szCs w:val="22"/>
          <w:lang w:eastAsia="zh-TW"/>
        </w:rPr>
        <w:t>之</w:t>
      </w:r>
      <w:r w:rsidRPr="00DE3453">
        <w:rPr>
          <w:rFonts w:eastAsia="PMingLiU" w:hint="eastAsia"/>
          <w:sz w:val="22"/>
          <w:szCs w:val="22"/>
          <w:lang w:eastAsia="zh-TW"/>
        </w:rPr>
        <w:t>現場測試</w:t>
      </w:r>
      <w:r w:rsidR="00DD4F3E" w:rsidRPr="00DE3453">
        <w:rPr>
          <w:rFonts w:eastAsia="PMingLiU" w:hint="eastAsia"/>
          <w:sz w:val="22"/>
          <w:szCs w:val="22"/>
          <w:lang w:eastAsia="zh-TW"/>
        </w:rPr>
        <w:t>；</w:t>
      </w:r>
    </w:p>
    <w:p w14:paraId="24FB0AD8" w14:textId="77777777" w:rsidR="00DD4F3E" w:rsidRPr="00DE3453" w:rsidRDefault="00DD4F3E" w:rsidP="00DD4F3E">
      <w:pPr>
        <w:numPr>
          <w:ilvl w:val="0"/>
          <w:numId w:val="15"/>
        </w:numPr>
        <w:spacing w:before="120" w:after="60"/>
        <w:jc w:val="both"/>
        <w:rPr>
          <w:rFonts w:eastAsia="PMingLiU"/>
          <w:sz w:val="22"/>
          <w:szCs w:val="22"/>
          <w:lang w:eastAsia="zh-TW"/>
        </w:rPr>
      </w:pPr>
      <w:r w:rsidRPr="00DE3453">
        <w:rPr>
          <w:rFonts w:eastAsia="PMingLiU" w:hint="eastAsia"/>
          <w:sz w:val="22"/>
          <w:szCs w:val="22"/>
          <w:lang w:eastAsia="zh-TW"/>
        </w:rPr>
        <w:t>參與及見證土壤修復工作中所需</w:t>
      </w:r>
      <w:r w:rsidR="001029A3" w:rsidRPr="00DE3453">
        <w:rPr>
          <w:rFonts w:eastAsia="PMingLiU" w:hint="eastAsia"/>
          <w:sz w:val="22"/>
          <w:szCs w:val="22"/>
          <w:lang w:eastAsia="zh-TW"/>
        </w:rPr>
        <w:t>的取樣及</w:t>
      </w:r>
      <w:r w:rsidRPr="00DE3453">
        <w:rPr>
          <w:rFonts w:eastAsia="PMingLiU" w:hint="eastAsia"/>
          <w:sz w:val="22"/>
          <w:szCs w:val="22"/>
          <w:lang w:eastAsia="zh-TW"/>
        </w:rPr>
        <w:t>現場測試；</w:t>
      </w:r>
    </w:p>
    <w:p w14:paraId="4DDBC1CE" w14:textId="77777777" w:rsidR="00DD4F3E" w:rsidRPr="00DE3453" w:rsidRDefault="0070214A" w:rsidP="0092648D">
      <w:pPr>
        <w:numPr>
          <w:ilvl w:val="0"/>
          <w:numId w:val="15"/>
        </w:numPr>
        <w:spacing w:before="120" w:after="60"/>
        <w:jc w:val="both"/>
        <w:rPr>
          <w:rFonts w:eastAsia="PMingLiU"/>
          <w:sz w:val="22"/>
          <w:szCs w:val="22"/>
          <w:lang w:eastAsia="zh-TW"/>
        </w:rPr>
      </w:pPr>
      <w:r w:rsidRPr="00DE3453">
        <w:rPr>
          <w:rFonts w:eastAsia="PMingLiU" w:hint="eastAsia"/>
          <w:sz w:val="22"/>
          <w:szCs w:val="22"/>
          <w:lang w:eastAsia="zh-TW"/>
        </w:rPr>
        <w:t>提交</w:t>
      </w:r>
      <w:r w:rsidR="00724029" w:rsidRPr="00DE3453">
        <w:rPr>
          <w:rFonts w:eastAsia="PMingLiU" w:hint="eastAsia"/>
          <w:sz w:val="22"/>
          <w:szCs w:val="22"/>
          <w:lang w:eastAsia="zh-TW"/>
        </w:rPr>
        <w:t>項目進度報告；</w:t>
      </w:r>
    </w:p>
    <w:p w14:paraId="02A6E4AA" w14:textId="77777777" w:rsidR="00724029" w:rsidRPr="00DE3453" w:rsidRDefault="00BD5EE7" w:rsidP="0092648D">
      <w:pPr>
        <w:numPr>
          <w:ilvl w:val="0"/>
          <w:numId w:val="15"/>
        </w:numPr>
        <w:spacing w:before="120" w:after="60"/>
        <w:jc w:val="both"/>
        <w:rPr>
          <w:rFonts w:eastAsia="PMingLiU"/>
          <w:sz w:val="22"/>
          <w:szCs w:val="22"/>
          <w:lang w:eastAsia="zh-TW"/>
        </w:rPr>
      </w:pPr>
      <w:r w:rsidRPr="00DE3453">
        <w:rPr>
          <w:rFonts w:eastAsia="PMingLiU" w:hint="eastAsia"/>
          <w:sz w:val="22"/>
          <w:szCs w:val="22"/>
          <w:lang w:eastAsia="zh-TW"/>
        </w:rPr>
        <w:t>如有需要，可提供所需額外工作的建議文件</w:t>
      </w:r>
      <w:proofErr w:type="gramStart"/>
      <w:r w:rsidRPr="00DE3453">
        <w:rPr>
          <w:rFonts w:eastAsia="PMingLiU" w:hint="eastAsia"/>
          <w:sz w:val="22"/>
          <w:szCs w:val="22"/>
          <w:lang w:eastAsia="zh-TW"/>
        </w:rPr>
        <w:t>以供澳電</w:t>
      </w:r>
      <w:proofErr w:type="gramEnd"/>
      <w:r w:rsidRPr="00DE3453">
        <w:rPr>
          <w:rFonts w:eastAsia="PMingLiU" w:hint="eastAsia"/>
          <w:sz w:val="22"/>
          <w:szCs w:val="22"/>
          <w:lang w:eastAsia="zh-TW"/>
        </w:rPr>
        <w:t>判斷；</w:t>
      </w:r>
    </w:p>
    <w:p w14:paraId="579F05A7" w14:textId="76B056FF" w:rsidR="00BD5EE7" w:rsidRPr="00DE3453" w:rsidRDefault="00BD5EE7" w:rsidP="0092648D">
      <w:pPr>
        <w:numPr>
          <w:ilvl w:val="0"/>
          <w:numId w:val="15"/>
        </w:numPr>
        <w:spacing w:before="120" w:after="60"/>
        <w:jc w:val="both"/>
        <w:rPr>
          <w:rFonts w:eastAsia="PMingLiU"/>
          <w:sz w:val="22"/>
          <w:szCs w:val="22"/>
          <w:lang w:eastAsia="zh-TW"/>
        </w:rPr>
      </w:pPr>
      <w:r w:rsidRPr="00DE3453">
        <w:rPr>
          <w:rFonts w:eastAsia="PMingLiU" w:hint="eastAsia"/>
          <w:sz w:val="22"/>
          <w:szCs w:val="22"/>
          <w:lang w:eastAsia="zh-TW"/>
        </w:rPr>
        <w:t>核證工程進度及</w:t>
      </w:r>
      <w:r w:rsidR="006A2868" w:rsidRPr="00DE3453">
        <w:rPr>
          <w:rFonts w:eastAsia="PMingLiU" w:hint="eastAsia"/>
          <w:sz w:val="22"/>
          <w:szCs w:val="22"/>
          <w:lang w:eastAsia="zh-TW"/>
        </w:rPr>
        <w:t>安全、</w:t>
      </w:r>
      <w:r w:rsidR="006A2868" w:rsidRPr="00DE3453">
        <w:rPr>
          <w:rFonts w:eastAsia="PMingLiU" w:hint="eastAsia"/>
          <w:sz w:val="22"/>
          <w:szCs w:val="22"/>
          <w:lang w:eastAsia="zh-HK"/>
        </w:rPr>
        <w:t>環保與</w:t>
      </w:r>
      <w:r w:rsidRPr="00DE3453">
        <w:rPr>
          <w:rFonts w:eastAsia="PMingLiU" w:hint="eastAsia"/>
          <w:sz w:val="22"/>
          <w:szCs w:val="22"/>
          <w:lang w:eastAsia="zh-TW"/>
        </w:rPr>
        <w:t>質量控制措施；</w:t>
      </w:r>
    </w:p>
    <w:p w14:paraId="0AA8C4D8" w14:textId="77777777" w:rsidR="00BD5EE7" w:rsidRPr="00DE3453" w:rsidRDefault="00BD5EE7" w:rsidP="0092648D">
      <w:pPr>
        <w:numPr>
          <w:ilvl w:val="0"/>
          <w:numId w:val="15"/>
        </w:numPr>
        <w:spacing w:before="120" w:after="60"/>
        <w:jc w:val="both"/>
        <w:rPr>
          <w:rFonts w:eastAsia="PMingLiU"/>
          <w:sz w:val="22"/>
          <w:szCs w:val="22"/>
          <w:lang w:eastAsia="zh-TW"/>
        </w:rPr>
      </w:pPr>
      <w:r w:rsidRPr="00DE3453">
        <w:rPr>
          <w:rFonts w:eastAsia="PMingLiU" w:hint="eastAsia"/>
          <w:sz w:val="22"/>
          <w:szCs w:val="22"/>
          <w:lang w:eastAsia="zh-TW"/>
        </w:rPr>
        <w:lastRenderedPageBreak/>
        <w:t>支援項目最終檢查</w:t>
      </w:r>
      <w:proofErr w:type="gramStart"/>
      <w:r w:rsidRPr="00DE3453">
        <w:rPr>
          <w:rFonts w:eastAsia="PMingLiU" w:hint="eastAsia"/>
          <w:sz w:val="22"/>
          <w:szCs w:val="22"/>
          <w:lang w:eastAsia="zh-TW"/>
        </w:rPr>
        <w:t>及交收流程</w:t>
      </w:r>
      <w:proofErr w:type="gramEnd"/>
      <w:r w:rsidRPr="00DE3453">
        <w:rPr>
          <w:rFonts w:eastAsia="PMingLiU" w:hint="eastAsia"/>
          <w:sz w:val="22"/>
          <w:szCs w:val="22"/>
          <w:lang w:eastAsia="zh-TW"/>
        </w:rPr>
        <w:t>。</w:t>
      </w:r>
    </w:p>
    <w:p w14:paraId="07944F8A" w14:textId="77777777" w:rsidR="008A012E" w:rsidRPr="00DE3453" w:rsidRDefault="008A012E" w:rsidP="008A012E">
      <w:pPr>
        <w:spacing w:before="120" w:after="60"/>
        <w:ind w:left="720"/>
        <w:jc w:val="both"/>
        <w:rPr>
          <w:rFonts w:eastAsia="PMingLiU"/>
          <w:sz w:val="22"/>
          <w:szCs w:val="22"/>
        </w:rPr>
      </w:pPr>
      <w:r w:rsidRPr="00DE3453">
        <w:rPr>
          <w:rFonts w:eastAsia="PMingLiU"/>
          <w:sz w:val="22"/>
          <w:szCs w:val="22"/>
        </w:rPr>
        <w:t>The Consultant shall assign and maintain an adequate team of qualified technical staff at the worksite to carry out consistent and day-to-day technical supervision of the</w:t>
      </w:r>
      <w:r w:rsidR="00EA4324" w:rsidRPr="00DE3453">
        <w:rPr>
          <w:rFonts w:eastAsia="PMingLiU"/>
          <w:sz w:val="22"/>
          <w:szCs w:val="22"/>
        </w:rPr>
        <w:t xml:space="preserve"> Project</w:t>
      </w:r>
      <w:r w:rsidRPr="00DE3453">
        <w:rPr>
          <w:rFonts w:eastAsia="PMingLiU"/>
          <w:sz w:val="22"/>
          <w:szCs w:val="22"/>
        </w:rPr>
        <w:t>. This includes, but is not limited to:</w:t>
      </w:r>
    </w:p>
    <w:p w14:paraId="5FBC1608" w14:textId="77777777" w:rsidR="008A012E" w:rsidRPr="00DE3453" w:rsidRDefault="00D06089" w:rsidP="00040529">
      <w:pPr>
        <w:numPr>
          <w:ilvl w:val="0"/>
          <w:numId w:val="15"/>
        </w:numPr>
        <w:jc w:val="both"/>
        <w:rPr>
          <w:rFonts w:eastAsia="PMingLiU"/>
          <w:sz w:val="22"/>
          <w:szCs w:val="22"/>
          <w:lang w:eastAsia="zh-TW"/>
        </w:rPr>
      </w:pPr>
      <w:r w:rsidRPr="00DE3453">
        <w:rPr>
          <w:rFonts w:eastAsia="PMingLiU"/>
          <w:sz w:val="22"/>
          <w:szCs w:val="22"/>
          <w:lang w:eastAsia="zh-TW"/>
        </w:rPr>
        <w:t>V</w:t>
      </w:r>
      <w:r w:rsidR="008A012E" w:rsidRPr="00DE3453">
        <w:rPr>
          <w:rFonts w:eastAsia="PMingLiU"/>
          <w:sz w:val="22"/>
          <w:szCs w:val="22"/>
          <w:lang w:eastAsia="zh-TW"/>
        </w:rPr>
        <w:t xml:space="preserve">erifying </w:t>
      </w:r>
      <w:r w:rsidR="005B7A7A" w:rsidRPr="00DE3453">
        <w:rPr>
          <w:rFonts w:eastAsia="PMingLiU"/>
          <w:sz w:val="22"/>
          <w:szCs w:val="22"/>
          <w:lang w:eastAsia="zh-TW"/>
        </w:rPr>
        <w:t xml:space="preserve">the site </w:t>
      </w:r>
      <w:proofErr w:type="gramStart"/>
      <w:r w:rsidR="008A012E" w:rsidRPr="00DE3453">
        <w:rPr>
          <w:rFonts w:eastAsia="PMingLiU"/>
          <w:sz w:val="22"/>
          <w:szCs w:val="22"/>
          <w:lang w:eastAsia="zh-TW"/>
        </w:rPr>
        <w:t>layout;</w:t>
      </w:r>
      <w:proofErr w:type="gramEnd"/>
    </w:p>
    <w:p w14:paraId="4DA613E3" w14:textId="77777777" w:rsidR="008A012E" w:rsidRPr="00DE3453" w:rsidRDefault="008A012E" w:rsidP="00040529">
      <w:pPr>
        <w:numPr>
          <w:ilvl w:val="0"/>
          <w:numId w:val="15"/>
        </w:numPr>
        <w:jc w:val="both"/>
        <w:rPr>
          <w:rFonts w:eastAsia="PMingLiU"/>
          <w:sz w:val="22"/>
          <w:szCs w:val="22"/>
          <w:lang w:eastAsia="zh-TW"/>
        </w:rPr>
      </w:pPr>
      <w:r w:rsidRPr="00DE3453">
        <w:rPr>
          <w:rFonts w:eastAsia="PMingLiU"/>
          <w:sz w:val="22"/>
          <w:szCs w:val="22"/>
          <w:lang w:eastAsia="zh-TW"/>
        </w:rPr>
        <w:t xml:space="preserve">Monitoring material specifications and timely </w:t>
      </w:r>
      <w:proofErr w:type="gramStart"/>
      <w:r w:rsidRPr="00DE3453">
        <w:rPr>
          <w:rFonts w:eastAsia="PMingLiU"/>
          <w:sz w:val="22"/>
          <w:szCs w:val="22"/>
          <w:lang w:eastAsia="zh-TW"/>
        </w:rPr>
        <w:t>procurement;</w:t>
      </w:r>
      <w:proofErr w:type="gramEnd"/>
    </w:p>
    <w:p w14:paraId="7755C347" w14:textId="77777777" w:rsidR="008A012E" w:rsidRPr="00DE3453" w:rsidRDefault="008A012E" w:rsidP="00040529">
      <w:pPr>
        <w:numPr>
          <w:ilvl w:val="0"/>
          <w:numId w:val="15"/>
        </w:numPr>
        <w:jc w:val="both"/>
        <w:rPr>
          <w:rFonts w:eastAsia="PMingLiU"/>
          <w:sz w:val="22"/>
          <w:szCs w:val="22"/>
          <w:lang w:eastAsia="zh-TW"/>
        </w:rPr>
      </w:pPr>
      <w:r w:rsidRPr="00DE3453">
        <w:rPr>
          <w:rFonts w:eastAsia="PMingLiU"/>
          <w:sz w:val="22"/>
          <w:szCs w:val="22"/>
          <w:lang w:eastAsia="zh-TW"/>
        </w:rPr>
        <w:t xml:space="preserve">Ensuring compliance with approved designs, contract specifications, and accepted industry </w:t>
      </w:r>
      <w:proofErr w:type="gramStart"/>
      <w:r w:rsidRPr="00DE3453">
        <w:rPr>
          <w:rFonts w:eastAsia="PMingLiU"/>
          <w:sz w:val="22"/>
          <w:szCs w:val="22"/>
          <w:lang w:eastAsia="zh-TW"/>
        </w:rPr>
        <w:t>standards;</w:t>
      </w:r>
      <w:proofErr w:type="gramEnd"/>
    </w:p>
    <w:p w14:paraId="30317680" w14:textId="77777777" w:rsidR="008A012E" w:rsidRPr="00DE3453" w:rsidRDefault="008A012E" w:rsidP="00040529">
      <w:pPr>
        <w:numPr>
          <w:ilvl w:val="0"/>
          <w:numId w:val="15"/>
        </w:numPr>
        <w:jc w:val="both"/>
        <w:rPr>
          <w:rFonts w:eastAsia="PMingLiU"/>
          <w:sz w:val="22"/>
          <w:szCs w:val="22"/>
          <w:lang w:eastAsia="zh-TW"/>
        </w:rPr>
      </w:pPr>
      <w:r w:rsidRPr="00DE3453">
        <w:rPr>
          <w:rFonts w:eastAsia="PMingLiU"/>
          <w:sz w:val="22"/>
          <w:szCs w:val="22"/>
          <w:lang w:eastAsia="zh-TW"/>
        </w:rPr>
        <w:t xml:space="preserve">Conducting and witnessing field tests on materials, structures, and </w:t>
      </w:r>
      <w:proofErr w:type="gramStart"/>
      <w:r w:rsidRPr="00DE3453">
        <w:rPr>
          <w:rFonts w:eastAsia="PMingLiU"/>
          <w:sz w:val="22"/>
          <w:szCs w:val="22"/>
          <w:lang w:eastAsia="zh-TW"/>
        </w:rPr>
        <w:t>components;</w:t>
      </w:r>
      <w:proofErr w:type="gramEnd"/>
    </w:p>
    <w:p w14:paraId="749BE224" w14:textId="77777777" w:rsidR="000531C9" w:rsidRPr="00DE3453" w:rsidRDefault="000531C9" w:rsidP="00040529">
      <w:pPr>
        <w:numPr>
          <w:ilvl w:val="0"/>
          <w:numId w:val="15"/>
        </w:numPr>
        <w:jc w:val="both"/>
        <w:rPr>
          <w:rFonts w:eastAsia="PMingLiU"/>
          <w:sz w:val="22"/>
          <w:szCs w:val="22"/>
          <w:lang w:eastAsia="zh-TW"/>
        </w:rPr>
      </w:pPr>
      <w:r w:rsidRPr="00DE3453">
        <w:rPr>
          <w:rFonts w:eastAsia="PMingLiU"/>
          <w:sz w:val="22"/>
          <w:szCs w:val="22"/>
          <w:lang w:eastAsia="zh-TW"/>
        </w:rPr>
        <w:t xml:space="preserve">Conducting and witnessing sampling or field tests for </w:t>
      </w:r>
      <w:r w:rsidR="002E2768" w:rsidRPr="00DE3453">
        <w:rPr>
          <w:rFonts w:eastAsia="PMingLiU"/>
          <w:sz w:val="22"/>
          <w:szCs w:val="22"/>
          <w:lang w:eastAsia="zh-TW"/>
        </w:rPr>
        <w:t xml:space="preserve">soil </w:t>
      </w:r>
      <w:proofErr w:type="gramStart"/>
      <w:r w:rsidR="002E2768" w:rsidRPr="00DE3453">
        <w:rPr>
          <w:rFonts w:eastAsia="PMingLiU"/>
          <w:sz w:val="22"/>
          <w:szCs w:val="22"/>
          <w:lang w:eastAsia="zh-TW"/>
        </w:rPr>
        <w:t>remediation;</w:t>
      </w:r>
      <w:proofErr w:type="gramEnd"/>
    </w:p>
    <w:p w14:paraId="1B3F7086" w14:textId="77777777" w:rsidR="008A012E" w:rsidRPr="00DE3453" w:rsidRDefault="008A012E" w:rsidP="00040529">
      <w:pPr>
        <w:numPr>
          <w:ilvl w:val="0"/>
          <w:numId w:val="15"/>
        </w:numPr>
        <w:jc w:val="both"/>
        <w:rPr>
          <w:rFonts w:eastAsia="PMingLiU"/>
          <w:sz w:val="22"/>
          <w:szCs w:val="22"/>
          <w:lang w:eastAsia="zh-TW"/>
        </w:rPr>
      </w:pPr>
      <w:r w:rsidRPr="00DE3453">
        <w:rPr>
          <w:rFonts w:eastAsia="PMingLiU"/>
          <w:sz w:val="22"/>
          <w:szCs w:val="22"/>
          <w:lang w:eastAsia="zh-TW"/>
        </w:rPr>
        <w:t xml:space="preserve">Maintaining comprehensive site records, including supporting data and test </w:t>
      </w:r>
      <w:proofErr w:type="gramStart"/>
      <w:r w:rsidRPr="00DE3453">
        <w:rPr>
          <w:rFonts w:eastAsia="PMingLiU"/>
          <w:sz w:val="22"/>
          <w:szCs w:val="22"/>
          <w:lang w:eastAsia="zh-TW"/>
        </w:rPr>
        <w:t>results;</w:t>
      </w:r>
      <w:proofErr w:type="gramEnd"/>
    </w:p>
    <w:p w14:paraId="6BCC7874" w14:textId="77777777" w:rsidR="008A012E" w:rsidRPr="00DE3453" w:rsidRDefault="008A012E" w:rsidP="00040529">
      <w:pPr>
        <w:numPr>
          <w:ilvl w:val="0"/>
          <w:numId w:val="15"/>
        </w:numPr>
        <w:jc w:val="both"/>
        <w:rPr>
          <w:rFonts w:eastAsia="PMingLiU"/>
          <w:sz w:val="22"/>
          <w:szCs w:val="22"/>
          <w:lang w:eastAsia="zh-TW"/>
        </w:rPr>
      </w:pPr>
      <w:r w:rsidRPr="00DE3453">
        <w:rPr>
          <w:rFonts w:eastAsia="PMingLiU"/>
          <w:sz w:val="22"/>
          <w:szCs w:val="22"/>
          <w:lang w:eastAsia="zh-TW"/>
        </w:rPr>
        <w:t xml:space="preserve">Preparing and submitting progress </w:t>
      </w:r>
      <w:proofErr w:type="gramStart"/>
      <w:r w:rsidRPr="00DE3453">
        <w:rPr>
          <w:rFonts w:eastAsia="PMingLiU"/>
          <w:sz w:val="22"/>
          <w:szCs w:val="22"/>
          <w:lang w:eastAsia="zh-TW"/>
        </w:rPr>
        <w:t>reports;</w:t>
      </w:r>
      <w:proofErr w:type="gramEnd"/>
    </w:p>
    <w:p w14:paraId="1E35E7B0" w14:textId="77777777" w:rsidR="008A012E" w:rsidRPr="00DE3453" w:rsidRDefault="008A012E" w:rsidP="00040529">
      <w:pPr>
        <w:numPr>
          <w:ilvl w:val="0"/>
          <w:numId w:val="15"/>
        </w:numPr>
        <w:jc w:val="both"/>
        <w:rPr>
          <w:rFonts w:eastAsia="PMingLiU"/>
          <w:sz w:val="22"/>
          <w:szCs w:val="22"/>
          <w:lang w:eastAsia="zh-TW"/>
        </w:rPr>
      </w:pPr>
      <w:r w:rsidRPr="00DE3453">
        <w:rPr>
          <w:rFonts w:eastAsia="PMingLiU"/>
          <w:sz w:val="22"/>
          <w:szCs w:val="22"/>
          <w:lang w:eastAsia="zh-TW"/>
        </w:rPr>
        <w:t xml:space="preserve">Recommending additional work items, where necessary, with documented </w:t>
      </w:r>
      <w:proofErr w:type="gramStart"/>
      <w:r w:rsidRPr="00DE3453">
        <w:rPr>
          <w:rFonts w:eastAsia="PMingLiU"/>
          <w:sz w:val="22"/>
          <w:szCs w:val="22"/>
          <w:lang w:eastAsia="zh-TW"/>
        </w:rPr>
        <w:t>justification;</w:t>
      </w:r>
      <w:proofErr w:type="gramEnd"/>
    </w:p>
    <w:p w14:paraId="150613FF" w14:textId="356509C9" w:rsidR="008A012E" w:rsidRPr="00DE3453" w:rsidRDefault="008A012E" w:rsidP="00040529">
      <w:pPr>
        <w:numPr>
          <w:ilvl w:val="0"/>
          <w:numId w:val="15"/>
        </w:numPr>
        <w:jc w:val="both"/>
        <w:rPr>
          <w:rFonts w:eastAsia="PMingLiU"/>
          <w:sz w:val="22"/>
          <w:szCs w:val="22"/>
          <w:lang w:eastAsia="zh-TW"/>
        </w:rPr>
      </w:pPr>
      <w:r w:rsidRPr="00DE3453">
        <w:rPr>
          <w:rFonts w:eastAsia="PMingLiU"/>
          <w:sz w:val="22"/>
          <w:szCs w:val="22"/>
          <w:lang w:eastAsia="zh-TW"/>
        </w:rPr>
        <w:t xml:space="preserve">Certifying work progress and </w:t>
      </w:r>
      <w:r w:rsidR="006A2868" w:rsidRPr="00DE3453">
        <w:rPr>
          <w:rFonts w:eastAsia="PMingLiU"/>
          <w:sz w:val="22"/>
          <w:szCs w:val="22"/>
          <w:lang w:eastAsia="zh-TW"/>
        </w:rPr>
        <w:t xml:space="preserve">safety, environment &amp; </w:t>
      </w:r>
      <w:r w:rsidRPr="00DE3453">
        <w:rPr>
          <w:rFonts w:eastAsia="PMingLiU"/>
          <w:sz w:val="22"/>
          <w:szCs w:val="22"/>
          <w:lang w:eastAsia="zh-TW"/>
        </w:rPr>
        <w:t xml:space="preserve">quality control </w:t>
      </w:r>
      <w:proofErr w:type="gramStart"/>
      <w:r w:rsidRPr="00DE3453">
        <w:rPr>
          <w:rFonts w:eastAsia="PMingLiU"/>
          <w:sz w:val="22"/>
          <w:szCs w:val="22"/>
          <w:lang w:eastAsia="zh-TW"/>
        </w:rPr>
        <w:t>measures;</w:t>
      </w:r>
      <w:proofErr w:type="gramEnd"/>
    </w:p>
    <w:p w14:paraId="2539D4F0" w14:textId="77777777" w:rsidR="008A012E" w:rsidRPr="00DE3453" w:rsidRDefault="008A012E" w:rsidP="00040529">
      <w:pPr>
        <w:numPr>
          <w:ilvl w:val="0"/>
          <w:numId w:val="15"/>
        </w:numPr>
        <w:jc w:val="both"/>
        <w:rPr>
          <w:rFonts w:eastAsia="PMingLiU"/>
          <w:sz w:val="22"/>
          <w:szCs w:val="22"/>
          <w:lang w:eastAsia="zh-TW"/>
        </w:rPr>
      </w:pPr>
      <w:r w:rsidRPr="00DE3453">
        <w:rPr>
          <w:rFonts w:eastAsia="PMingLiU"/>
          <w:sz w:val="22"/>
          <w:szCs w:val="22"/>
          <w:lang w:eastAsia="zh-TW"/>
        </w:rPr>
        <w:t>Supporting final inspections and handover processes.</w:t>
      </w:r>
    </w:p>
    <w:p w14:paraId="36AAB09D" w14:textId="77777777" w:rsidR="00546E72" w:rsidRPr="00DE3453" w:rsidRDefault="00546E72" w:rsidP="00F97561">
      <w:pPr>
        <w:spacing w:before="120" w:after="60"/>
        <w:ind w:left="720"/>
        <w:jc w:val="both"/>
        <w:rPr>
          <w:rFonts w:eastAsia="PMingLiU"/>
          <w:sz w:val="22"/>
          <w:szCs w:val="22"/>
          <w:lang w:eastAsia="zh-TW"/>
        </w:rPr>
      </w:pPr>
    </w:p>
    <w:p w14:paraId="4D463E11" w14:textId="77777777" w:rsidR="00546E72" w:rsidRPr="00DE3453" w:rsidRDefault="00546E72" w:rsidP="00F97561">
      <w:pPr>
        <w:spacing w:before="120" w:after="60"/>
        <w:ind w:left="720"/>
        <w:jc w:val="both"/>
        <w:rPr>
          <w:rFonts w:eastAsia="PMingLiU"/>
          <w:sz w:val="22"/>
          <w:szCs w:val="22"/>
          <w:lang w:eastAsia="zh-TW"/>
        </w:rPr>
      </w:pPr>
      <w:r w:rsidRPr="00DE3453">
        <w:rPr>
          <w:rFonts w:eastAsia="PMingLiU" w:hint="eastAsia"/>
          <w:sz w:val="22"/>
          <w:szCs w:val="22"/>
          <w:lang w:eastAsia="zh-TW"/>
        </w:rPr>
        <w:t>以上所有</w:t>
      </w:r>
      <w:r w:rsidR="00845645" w:rsidRPr="00DE3453">
        <w:rPr>
          <w:rFonts w:eastAsia="PMingLiU" w:hint="eastAsia"/>
          <w:sz w:val="22"/>
          <w:szCs w:val="22"/>
          <w:lang w:eastAsia="zh-TW"/>
        </w:rPr>
        <w:t>工作</w:t>
      </w:r>
      <w:proofErr w:type="gramStart"/>
      <w:r w:rsidR="00845645" w:rsidRPr="00DE3453">
        <w:rPr>
          <w:rFonts w:eastAsia="PMingLiU" w:hint="eastAsia"/>
          <w:sz w:val="22"/>
          <w:szCs w:val="22"/>
          <w:lang w:eastAsia="zh-TW"/>
        </w:rPr>
        <w:t>均需以</w:t>
      </w:r>
      <w:r w:rsidR="00915827" w:rsidRPr="00DE3453">
        <w:rPr>
          <w:rFonts w:eastAsia="PMingLiU" w:hint="eastAsia"/>
          <w:sz w:val="22"/>
          <w:szCs w:val="22"/>
          <w:lang w:eastAsia="zh-TW"/>
        </w:rPr>
        <w:t>澳</w:t>
      </w:r>
      <w:proofErr w:type="gramEnd"/>
      <w:r w:rsidR="00915827" w:rsidRPr="00DE3453">
        <w:rPr>
          <w:rFonts w:eastAsia="PMingLiU" w:hint="eastAsia"/>
          <w:sz w:val="22"/>
          <w:szCs w:val="22"/>
          <w:lang w:eastAsia="zh-TW"/>
        </w:rPr>
        <w:t>電規定及核准的</w:t>
      </w:r>
      <w:r w:rsidR="000B3979" w:rsidRPr="00DE3453">
        <w:rPr>
          <w:rFonts w:eastAsia="PMingLiU" w:hint="eastAsia"/>
          <w:sz w:val="22"/>
          <w:szCs w:val="22"/>
          <w:lang w:eastAsia="zh-TW"/>
        </w:rPr>
        <w:t>表格形式</w:t>
      </w:r>
      <w:r w:rsidR="00915827" w:rsidRPr="00DE3453">
        <w:rPr>
          <w:rFonts w:eastAsia="PMingLiU" w:hint="eastAsia"/>
          <w:sz w:val="22"/>
          <w:szCs w:val="22"/>
          <w:lang w:eastAsia="zh-TW"/>
        </w:rPr>
        <w:t>進行記錄和文件化。</w:t>
      </w:r>
    </w:p>
    <w:p w14:paraId="1AC7F383" w14:textId="77777777" w:rsidR="008A012E" w:rsidRPr="00DE3453" w:rsidRDefault="008A012E" w:rsidP="00F97561">
      <w:pPr>
        <w:spacing w:before="120" w:after="60"/>
        <w:ind w:left="720"/>
        <w:jc w:val="both"/>
        <w:rPr>
          <w:rFonts w:eastAsia="PMingLiU"/>
          <w:sz w:val="22"/>
          <w:szCs w:val="22"/>
          <w:lang w:eastAsia="zh-TW"/>
        </w:rPr>
      </w:pPr>
      <w:r w:rsidRPr="00DE3453">
        <w:rPr>
          <w:rFonts w:eastAsia="PMingLiU"/>
          <w:sz w:val="22"/>
          <w:szCs w:val="22"/>
        </w:rPr>
        <w:t xml:space="preserve">All such activities shall be documented using the forms prescribed or approved by </w:t>
      </w:r>
      <w:r w:rsidR="00EE266D" w:rsidRPr="00DE3453">
        <w:rPr>
          <w:rFonts w:eastAsia="PMingLiU"/>
          <w:sz w:val="22"/>
          <w:szCs w:val="22"/>
        </w:rPr>
        <w:t>CEM</w:t>
      </w:r>
      <w:r w:rsidRPr="00DE3453">
        <w:rPr>
          <w:rFonts w:eastAsia="PMingLiU"/>
          <w:sz w:val="22"/>
          <w:szCs w:val="22"/>
        </w:rPr>
        <w:t>.</w:t>
      </w:r>
    </w:p>
    <w:p w14:paraId="03D59A32" w14:textId="77777777" w:rsidR="00555545" w:rsidRPr="00DE3453" w:rsidRDefault="00555545" w:rsidP="00F97561">
      <w:pPr>
        <w:spacing w:before="120" w:after="60"/>
        <w:ind w:left="720"/>
        <w:jc w:val="both"/>
        <w:rPr>
          <w:rFonts w:eastAsia="PMingLiU"/>
          <w:sz w:val="22"/>
          <w:szCs w:val="22"/>
          <w:lang w:eastAsia="zh-TW"/>
        </w:rPr>
      </w:pPr>
    </w:p>
    <w:p w14:paraId="34892D15" w14:textId="77777777" w:rsidR="00487A31" w:rsidRPr="00DE3453" w:rsidRDefault="00BA01D1" w:rsidP="00F97561">
      <w:pPr>
        <w:numPr>
          <w:ilvl w:val="0"/>
          <w:numId w:val="14"/>
        </w:numPr>
        <w:spacing w:before="120" w:after="60"/>
        <w:jc w:val="both"/>
        <w:rPr>
          <w:rFonts w:eastAsia="PMingLiU"/>
          <w:sz w:val="22"/>
          <w:szCs w:val="22"/>
          <w:lang w:eastAsia="zh-TW"/>
        </w:rPr>
      </w:pPr>
      <w:r w:rsidRPr="00DE3453">
        <w:rPr>
          <w:rFonts w:eastAsia="PMingLiU" w:hint="eastAsia"/>
          <w:sz w:val="22"/>
          <w:szCs w:val="22"/>
          <w:lang w:eastAsia="zh-TW"/>
        </w:rPr>
        <w:t>該顧問應確保拆卸承</w:t>
      </w:r>
      <w:r w:rsidR="00C565F3" w:rsidRPr="00DE3453">
        <w:rPr>
          <w:rFonts w:eastAsia="PMingLiU" w:hint="eastAsia"/>
          <w:sz w:val="22"/>
          <w:szCs w:val="22"/>
          <w:lang w:eastAsia="zh-TW"/>
        </w:rPr>
        <w:t>辦</w:t>
      </w:r>
      <w:r w:rsidRPr="00DE3453">
        <w:rPr>
          <w:rFonts w:eastAsia="PMingLiU" w:hint="eastAsia"/>
          <w:sz w:val="22"/>
          <w:szCs w:val="22"/>
          <w:lang w:eastAsia="zh-TW"/>
        </w:rPr>
        <w:t>商</w:t>
      </w:r>
      <w:r w:rsidR="00C565F3" w:rsidRPr="00DE3453">
        <w:rPr>
          <w:rFonts w:eastAsia="PMingLiU" w:hint="eastAsia"/>
          <w:sz w:val="22"/>
          <w:szCs w:val="22"/>
          <w:lang w:eastAsia="zh-TW"/>
        </w:rPr>
        <w:t>已委託合資格</w:t>
      </w:r>
      <w:r w:rsidRPr="00DE3453">
        <w:rPr>
          <w:rFonts w:eastAsia="PMingLiU" w:hint="eastAsia"/>
          <w:sz w:val="22"/>
          <w:szCs w:val="22"/>
          <w:lang w:eastAsia="zh-TW"/>
        </w:rPr>
        <w:t>實驗室，以進行與拆卸工程及土壤修復工作相關的</w:t>
      </w:r>
      <w:r w:rsidR="00055251" w:rsidRPr="00DE3453">
        <w:rPr>
          <w:rFonts w:eastAsia="PMingLiU" w:hint="eastAsia"/>
          <w:sz w:val="22"/>
          <w:szCs w:val="22"/>
          <w:lang w:eastAsia="zh-TW"/>
        </w:rPr>
        <w:t>樣本</w:t>
      </w:r>
      <w:r w:rsidRPr="00DE3453">
        <w:rPr>
          <w:rFonts w:eastAsia="PMingLiU" w:hint="eastAsia"/>
          <w:sz w:val="22"/>
          <w:szCs w:val="22"/>
          <w:lang w:eastAsia="zh-TW"/>
        </w:rPr>
        <w:t>測試。</w:t>
      </w:r>
      <w:r w:rsidR="00055251" w:rsidRPr="00DE3453">
        <w:rPr>
          <w:rFonts w:eastAsia="PMingLiU" w:hint="eastAsia"/>
          <w:sz w:val="22"/>
          <w:szCs w:val="22"/>
          <w:lang w:eastAsia="zh-TW"/>
        </w:rPr>
        <w:t>該</w:t>
      </w:r>
      <w:r w:rsidRPr="00DE3453">
        <w:rPr>
          <w:rFonts w:eastAsia="PMingLiU" w:hint="eastAsia"/>
          <w:sz w:val="22"/>
          <w:szCs w:val="22"/>
          <w:lang w:eastAsia="zh-TW"/>
        </w:rPr>
        <w:t>顧問</w:t>
      </w:r>
      <w:r w:rsidR="00EC7A50" w:rsidRPr="00DE3453">
        <w:rPr>
          <w:rFonts w:eastAsia="PMingLiU" w:hint="eastAsia"/>
          <w:sz w:val="22"/>
          <w:szCs w:val="22"/>
          <w:lang w:eastAsia="zh-TW"/>
        </w:rPr>
        <w:t>需</w:t>
      </w:r>
      <w:r w:rsidRPr="00DE3453">
        <w:rPr>
          <w:rFonts w:eastAsia="PMingLiU" w:hint="eastAsia"/>
          <w:sz w:val="22"/>
          <w:szCs w:val="22"/>
          <w:lang w:eastAsia="zh-TW"/>
        </w:rPr>
        <w:t>保存所有現場記錄，並確保相關支</w:t>
      </w:r>
      <w:r w:rsidR="00201A30" w:rsidRPr="00DE3453">
        <w:rPr>
          <w:rFonts w:eastAsia="PMingLiU" w:hint="eastAsia"/>
          <w:sz w:val="22"/>
          <w:szCs w:val="22"/>
          <w:lang w:eastAsia="zh-TW"/>
        </w:rPr>
        <w:t>持資料</w:t>
      </w:r>
      <w:r w:rsidRPr="00DE3453">
        <w:rPr>
          <w:rFonts w:eastAsia="PMingLiU" w:hint="eastAsia"/>
          <w:sz w:val="22"/>
          <w:szCs w:val="22"/>
          <w:lang w:eastAsia="zh-TW"/>
        </w:rPr>
        <w:t>已</w:t>
      </w:r>
      <w:r w:rsidR="00201A30" w:rsidRPr="00DE3453">
        <w:rPr>
          <w:rFonts w:eastAsia="PMingLiU" w:hint="eastAsia"/>
          <w:sz w:val="22"/>
          <w:szCs w:val="22"/>
          <w:lang w:eastAsia="zh-TW"/>
        </w:rPr>
        <w:t>被</w:t>
      </w:r>
      <w:r w:rsidRPr="00DE3453">
        <w:rPr>
          <w:rFonts w:eastAsia="PMingLiU" w:hint="eastAsia"/>
          <w:sz w:val="22"/>
          <w:szCs w:val="22"/>
          <w:lang w:eastAsia="zh-TW"/>
        </w:rPr>
        <w:t>記錄並經</w:t>
      </w:r>
      <w:r w:rsidR="00201A30" w:rsidRPr="00DE3453">
        <w:rPr>
          <w:rFonts w:eastAsia="PMingLiU" w:hint="eastAsia"/>
          <w:sz w:val="22"/>
          <w:szCs w:val="22"/>
          <w:lang w:eastAsia="zh-TW"/>
        </w:rPr>
        <w:t>過</w:t>
      </w:r>
      <w:r w:rsidRPr="00DE3453">
        <w:rPr>
          <w:rFonts w:eastAsia="PMingLiU" w:hint="eastAsia"/>
          <w:sz w:val="22"/>
          <w:szCs w:val="22"/>
          <w:lang w:eastAsia="zh-TW"/>
        </w:rPr>
        <w:t>核實。</w:t>
      </w:r>
    </w:p>
    <w:p w14:paraId="0D934BF5" w14:textId="77777777" w:rsidR="00F97561" w:rsidRPr="00DE3453" w:rsidRDefault="00F97561" w:rsidP="00487A31">
      <w:pPr>
        <w:spacing w:before="120" w:after="60"/>
        <w:ind w:left="720"/>
        <w:jc w:val="both"/>
        <w:rPr>
          <w:rFonts w:eastAsia="PMingLiU"/>
          <w:sz w:val="22"/>
          <w:szCs w:val="22"/>
          <w:lang w:eastAsia="zh-TW"/>
        </w:rPr>
      </w:pPr>
      <w:r w:rsidRPr="00DE3453">
        <w:rPr>
          <w:rFonts w:eastAsia="PMingLiU"/>
          <w:sz w:val="22"/>
          <w:szCs w:val="22"/>
        </w:rPr>
        <w:t xml:space="preserve">The Consultant shall ensure that the Demolition Contractor properly </w:t>
      </w:r>
      <w:r w:rsidR="00586B31" w:rsidRPr="00DE3453">
        <w:rPr>
          <w:rFonts w:eastAsia="PMingLiU"/>
          <w:sz w:val="22"/>
          <w:szCs w:val="22"/>
          <w:lang w:eastAsia="zh-TW"/>
        </w:rPr>
        <w:t>entrust</w:t>
      </w:r>
      <w:r w:rsidR="009B4B02" w:rsidRPr="00DE3453">
        <w:rPr>
          <w:rFonts w:eastAsia="PMingLiU"/>
          <w:sz w:val="22"/>
          <w:szCs w:val="22"/>
          <w:lang w:eastAsia="zh-TW"/>
        </w:rPr>
        <w:t xml:space="preserve">s </w:t>
      </w:r>
      <w:r w:rsidR="00C565F3" w:rsidRPr="00DE3453">
        <w:rPr>
          <w:rFonts w:eastAsia="PMingLiU"/>
          <w:sz w:val="22"/>
          <w:szCs w:val="22"/>
          <w:lang w:eastAsia="zh-TW"/>
        </w:rPr>
        <w:t xml:space="preserve">qualified </w:t>
      </w:r>
      <w:r w:rsidRPr="00DE3453">
        <w:rPr>
          <w:rFonts w:eastAsia="PMingLiU"/>
          <w:sz w:val="22"/>
          <w:szCs w:val="22"/>
        </w:rPr>
        <w:t xml:space="preserve">laboratories to conduct required </w:t>
      </w:r>
      <w:r w:rsidR="00055251" w:rsidRPr="00DE3453">
        <w:rPr>
          <w:rFonts w:eastAsia="PMingLiU"/>
          <w:sz w:val="22"/>
          <w:szCs w:val="22"/>
          <w:lang w:eastAsia="zh-TW"/>
        </w:rPr>
        <w:t xml:space="preserve">sampling </w:t>
      </w:r>
      <w:r w:rsidRPr="00DE3453">
        <w:rPr>
          <w:rFonts w:eastAsia="PMingLiU"/>
          <w:sz w:val="22"/>
          <w:szCs w:val="22"/>
        </w:rPr>
        <w:t xml:space="preserve">tests related to demolition activities and soil remediation works. The Consultant shall maintain all necessary site records and ensure that supporting data </w:t>
      </w:r>
      <w:proofErr w:type="gramStart"/>
      <w:r w:rsidRPr="00DE3453">
        <w:rPr>
          <w:rFonts w:eastAsia="PMingLiU"/>
          <w:sz w:val="22"/>
          <w:szCs w:val="22"/>
        </w:rPr>
        <w:t>are</w:t>
      </w:r>
      <w:proofErr w:type="gramEnd"/>
      <w:r w:rsidRPr="00DE3453">
        <w:rPr>
          <w:rFonts w:eastAsia="PMingLiU"/>
          <w:sz w:val="22"/>
          <w:szCs w:val="22"/>
        </w:rPr>
        <w:t xml:space="preserve"> duly recorded and verified.</w:t>
      </w:r>
    </w:p>
    <w:p w14:paraId="66D5BADC" w14:textId="77777777" w:rsidR="008F0431" w:rsidRPr="00DE3453" w:rsidRDefault="008F0431" w:rsidP="00487A31">
      <w:pPr>
        <w:spacing w:before="120" w:after="60"/>
        <w:ind w:left="720"/>
        <w:jc w:val="both"/>
        <w:rPr>
          <w:rFonts w:eastAsia="PMingLiU"/>
          <w:sz w:val="22"/>
          <w:szCs w:val="22"/>
          <w:lang w:eastAsia="zh-TW"/>
        </w:rPr>
      </w:pPr>
    </w:p>
    <w:p w14:paraId="306E875A" w14:textId="77777777" w:rsidR="008F0431" w:rsidRPr="00DE3453" w:rsidRDefault="008F0431" w:rsidP="00487A31">
      <w:pPr>
        <w:spacing w:before="120" w:after="60"/>
        <w:ind w:left="720"/>
        <w:jc w:val="both"/>
        <w:rPr>
          <w:rFonts w:eastAsia="PMingLiU"/>
          <w:sz w:val="22"/>
          <w:szCs w:val="22"/>
          <w:lang w:eastAsia="zh-TW"/>
        </w:rPr>
      </w:pPr>
      <w:r w:rsidRPr="00DE3453">
        <w:rPr>
          <w:rFonts w:eastAsia="PMingLiU" w:hint="eastAsia"/>
          <w:sz w:val="22"/>
          <w:szCs w:val="22"/>
          <w:lang w:eastAsia="zh-TW"/>
        </w:rPr>
        <w:t>如有需要，</w:t>
      </w:r>
      <w:r w:rsidR="00071632" w:rsidRPr="00DE3453">
        <w:rPr>
          <w:rFonts w:eastAsia="PMingLiU" w:hint="eastAsia"/>
          <w:sz w:val="22"/>
          <w:szCs w:val="22"/>
          <w:lang w:eastAsia="zh-TW"/>
        </w:rPr>
        <w:t>該</w:t>
      </w:r>
      <w:r w:rsidRPr="00DE3453">
        <w:rPr>
          <w:rFonts w:eastAsia="PMingLiU" w:hint="eastAsia"/>
          <w:sz w:val="22"/>
          <w:szCs w:val="22"/>
          <w:lang w:eastAsia="zh-TW"/>
        </w:rPr>
        <w:t>顧問應評估現場狀況，並</w:t>
      </w:r>
      <w:r w:rsidR="003460DE" w:rsidRPr="00DE3453">
        <w:rPr>
          <w:rFonts w:eastAsia="PMingLiU" w:hint="eastAsia"/>
          <w:sz w:val="22"/>
          <w:szCs w:val="22"/>
          <w:lang w:eastAsia="zh-TW"/>
        </w:rPr>
        <w:t>提出</w:t>
      </w:r>
      <w:r w:rsidRPr="00DE3453">
        <w:rPr>
          <w:rFonts w:eastAsia="PMingLiU" w:hint="eastAsia"/>
          <w:sz w:val="22"/>
          <w:szCs w:val="22"/>
          <w:lang w:eastAsia="zh-TW"/>
        </w:rPr>
        <w:t>適當的改</w:t>
      </w:r>
      <w:r w:rsidR="003460DE" w:rsidRPr="00DE3453">
        <w:rPr>
          <w:rFonts w:eastAsia="PMingLiU" w:hint="eastAsia"/>
          <w:sz w:val="22"/>
          <w:szCs w:val="22"/>
          <w:lang w:eastAsia="zh-TW"/>
        </w:rPr>
        <w:t>進建議</w:t>
      </w:r>
      <w:r w:rsidRPr="00DE3453">
        <w:rPr>
          <w:rFonts w:eastAsia="PMingLiU" w:hint="eastAsia"/>
          <w:sz w:val="22"/>
          <w:szCs w:val="22"/>
          <w:lang w:eastAsia="zh-TW"/>
        </w:rPr>
        <w:t>，以確保</w:t>
      </w:r>
      <w:r w:rsidR="009A3109" w:rsidRPr="00DE3453">
        <w:rPr>
          <w:rFonts w:eastAsia="PMingLiU" w:hint="eastAsia"/>
          <w:sz w:val="22"/>
          <w:szCs w:val="22"/>
          <w:lang w:eastAsia="zh-TW"/>
        </w:rPr>
        <w:t>工程</w:t>
      </w:r>
      <w:r w:rsidRPr="00DE3453">
        <w:rPr>
          <w:rFonts w:eastAsia="PMingLiU" w:hint="eastAsia"/>
          <w:sz w:val="22"/>
          <w:szCs w:val="22"/>
          <w:lang w:eastAsia="zh-TW"/>
        </w:rPr>
        <w:t>符合設計、安全及環境標準。</w:t>
      </w:r>
    </w:p>
    <w:p w14:paraId="1B4B6416" w14:textId="77777777" w:rsidR="00F97561" w:rsidRPr="00DE3453" w:rsidRDefault="00F97561" w:rsidP="00F97561">
      <w:pPr>
        <w:spacing w:before="120" w:after="60"/>
        <w:ind w:left="720"/>
        <w:jc w:val="both"/>
        <w:rPr>
          <w:rFonts w:eastAsia="PMingLiU"/>
          <w:sz w:val="22"/>
          <w:szCs w:val="22"/>
          <w:lang w:eastAsia="zh-TW"/>
        </w:rPr>
      </w:pPr>
      <w:r w:rsidRPr="00DE3453">
        <w:rPr>
          <w:rFonts w:eastAsia="PMingLiU"/>
          <w:sz w:val="22"/>
          <w:szCs w:val="22"/>
        </w:rPr>
        <w:t xml:space="preserve">Where necessary, the Consultant shall assess site conditions and recommend appropriate </w:t>
      </w:r>
      <w:r w:rsidR="003460DE" w:rsidRPr="00DE3453">
        <w:rPr>
          <w:rFonts w:eastAsia="PMingLiU"/>
          <w:sz w:val="22"/>
          <w:szCs w:val="22"/>
          <w:lang w:eastAsia="zh-TW"/>
        </w:rPr>
        <w:t xml:space="preserve">improvement </w:t>
      </w:r>
      <w:r w:rsidRPr="00DE3453">
        <w:rPr>
          <w:rFonts w:eastAsia="PMingLiU"/>
          <w:sz w:val="22"/>
          <w:szCs w:val="22"/>
        </w:rPr>
        <w:t xml:space="preserve">to the </w:t>
      </w:r>
      <w:proofErr w:type="gramStart"/>
      <w:r w:rsidRPr="00DE3453">
        <w:rPr>
          <w:rFonts w:eastAsia="PMingLiU"/>
          <w:sz w:val="22"/>
          <w:szCs w:val="22"/>
        </w:rPr>
        <w:t>works</w:t>
      </w:r>
      <w:proofErr w:type="gramEnd"/>
      <w:r w:rsidRPr="00DE3453">
        <w:rPr>
          <w:rFonts w:eastAsia="PMingLiU"/>
          <w:sz w:val="22"/>
          <w:szCs w:val="22"/>
        </w:rPr>
        <w:t xml:space="preserve"> to ensure compliance with design, safety, and environmental standards.</w:t>
      </w:r>
    </w:p>
    <w:p w14:paraId="364B520C" w14:textId="77777777" w:rsidR="008F0431" w:rsidRPr="00DE3453" w:rsidRDefault="008F0431" w:rsidP="00F97561">
      <w:pPr>
        <w:spacing w:before="120" w:after="60"/>
        <w:ind w:left="720"/>
        <w:jc w:val="both"/>
        <w:rPr>
          <w:rFonts w:eastAsia="PMingLiU"/>
          <w:sz w:val="22"/>
          <w:szCs w:val="22"/>
          <w:lang w:eastAsia="zh-TW"/>
        </w:rPr>
      </w:pPr>
    </w:p>
    <w:p w14:paraId="029756BA" w14:textId="77777777" w:rsidR="006F367C" w:rsidRPr="00DE3453" w:rsidRDefault="006F367C" w:rsidP="001159EC">
      <w:pPr>
        <w:numPr>
          <w:ilvl w:val="0"/>
          <w:numId w:val="14"/>
        </w:numPr>
        <w:spacing w:before="120" w:after="60"/>
        <w:jc w:val="both"/>
        <w:rPr>
          <w:rFonts w:eastAsia="PMingLiU"/>
          <w:sz w:val="22"/>
          <w:szCs w:val="22"/>
          <w:lang w:eastAsia="zh-TW"/>
        </w:rPr>
      </w:pPr>
      <w:r w:rsidRPr="00DE3453">
        <w:rPr>
          <w:rFonts w:eastAsia="PMingLiU" w:hint="eastAsia"/>
          <w:sz w:val="22"/>
          <w:szCs w:val="22"/>
          <w:lang w:eastAsia="zh-TW"/>
        </w:rPr>
        <w:t>該顧問應與</w:t>
      </w:r>
      <w:proofErr w:type="gramStart"/>
      <w:r w:rsidRPr="00DE3453">
        <w:rPr>
          <w:rFonts w:eastAsia="PMingLiU" w:hint="eastAsia"/>
          <w:sz w:val="22"/>
          <w:szCs w:val="22"/>
          <w:lang w:eastAsia="zh-TW"/>
        </w:rPr>
        <w:t>澳電委聘</w:t>
      </w:r>
      <w:proofErr w:type="gramEnd"/>
      <w:r w:rsidRPr="00DE3453">
        <w:rPr>
          <w:rFonts w:eastAsia="PMingLiU" w:hint="eastAsia"/>
          <w:sz w:val="22"/>
          <w:szCs w:val="22"/>
          <w:lang w:eastAsia="zh-TW"/>
        </w:rPr>
        <w:t>的其他專業人員（包括但不限於工程師、建築師、環境專家及項目經理）保持緊密協調，以確保各項工作順暢銜接</w:t>
      </w:r>
      <w:r w:rsidR="00F2486A" w:rsidRPr="00DE3453">
        <w:rPr>
          <w:rFonts w:eastAsia="PMingLiU" w:hint="eastAsia"/>
          <w:sz w:val="22"/>
          <w:szCs w:val="22"/>
          <w:lang w:eastAsia="zh-TW"/>
        </w:rPr>
        <w:t>，各成員獲得</w:t>
      </w:r>
      <w:r w:rsidRPr="00DE3453">
        <w:rPr>
          <w:rFonts w:eastAsia="PMingLiU" w:hint="eastAsia"/>
          <w:sz w:val="22"/>
          <w:szCs w:val="22"/>
          <w:lang w:eastAsia="zh-TW"/>
        </w:rPr>
        <w:t>資訊</w:t>
      </w:r>
      <w:r w:rsidR="00F2486A" w:rsidRPr="00DE3453">
        <w:rPr>
          <w:rFonts w:eastAsia="PMingLiU" w:hint="eastAsia"/>
          <w:sz w:val="22"/>
          <w:szCs w:val="22"/>
          <w:lang w:eastAsia="zh-TW"/>
        </w:rPr>
        <w:t>同步</w:t>
      </w:r>
      <w:r w:rsidRPr="00DE3453">
        <w:rPr>
          <w:rFonts w:eastAsia="PMingLiU" w:hint="eastAsia"/>
          <w:sz w:val="22"/>
          <w:szCs w:val="22"/>
          <w:lang w:eastAsia="zh-TW"/>
        </w:rPr>
        <w:t>，</w:t>
      </w:r>
      <w:r w:rsidR="00F2486A" w:rsidRPr="00DE3453">
        <w:rPr>
          <w:rFonts w:eastAsia="PMingLiU" w:hint="eastAsia"/>
          <w:sz w:val="22"/>
          <w:szCs w:val="22"/>
          <w:lang w:eastAsia="zh-TW"/>
        </w:rPr>
        <w:t>使</w:t>
      </w:r>
      <w:r w:rsidRPr="00DE3453">
        <w:rPr>
          <w:rFonts w:eastAsia="PMingLiU" w:hint="eastAsia"/>
          <w:sz w:val="22"/>
          <w:szCs w:val="22"/>
          <w:lang w:eastAsia="zh-TW"/>
        </w:rPr>
        <w:t>有效推進項目順利交付。</w:t>
      </w:r>
    </w:p>
    <w:p w14:paraId="02E6D22D" w14:textId="77777777" w:rsidR="00F97561" w:rsidRPr="00DE3453" w:rsidRDefault="00F97561" w:rsidP="006F367C">
      <w:pPr>
        <w:spacing w:before="120" w:after="60"/>
        <w:ind w:left="720"/>
        <w:jc w:val="both"/>
        <w:rPr>
          <w:rFonts w:eastAsia="PMingLiU"/>
          <w:sz w:val="22"/>
          <w:szCs w:val="22"/>
        </w:rPr>
      </w:pPr>
      <w:r w:rsidRPr="00DE3453">
        <w:rPr>
          <w:rFonts w:eastAsia="PMingLiU"/>
          <w:sz w:val="22"/>
          <w:szCs w:val="22"/>
        </w:rPr>
        <w:t>The Consultant shall ensure close coordination with all other professionals appointed directly by CEM, including but not limited to engineers, architects, environmental specialists, and project managers, to ensure seamless integration of activities, consistency of information, and effective project delivery.</w:t>
      </w:r>
    </w:p>
    <w:p w14:paraId="6C19A917" w14:textId="77777777" w:rsidR="006F367C" w:rsidRPr="000D2B75" w:rsidRDefault="006F367C" w:rsidP="006F367C">
      <w:pPr>
        <w:spacing w:before="120" w:after="60"/>
        <w:ind w:left="720"/>
        <w:jc w:val="both"/>
        <w:rPr>
          <w:rFonts w:ascii="Times" w:hAnsi="Times" w:cs="Times"/>
          <w:sz w:val="22"/>
          <w:szCs w:val="22"/>
        </w:rPr>
      </w:pPr>
    </w:p>
    <w:p w14:paraId="2F78D6A8" w14:textId="1CFA35B3" w:rsidR="001554B4" w:rsidRPr="00DE3453" w:rsidRDefault="00A210E9" w:rsidP="00F97561">
      <w:pPr>
        <w:numPr>
          <w:ilvl w:val="0"/>
          <w:numId w:val="14"/>
        </w:numPr>
        <w:spacing w:before="120" w:after="60"/>
        <w:jc w:val="both"/>
        <w:rPr>
          <w:rFonts w:eastAsia="PMingLiU"/>
          <w:sz w:val="22"/>
          <w:szCs w:val="22"/>
          <w:lang w:eastAsia="zh-TW"/>
        </w:rPr>
      </w:pPr>
      <w:r w:rsidRPr="00DE3453">
        <w:rPr>
          <w:rFonts w:eastAsia="PMingLiU" w:hint="eastAsia"/>
          <w:sz w:val="22"/>
          <w:szCs w:val="22"/>
          <w:lang w:eastAsia="zh-TW"/>
        </w:rPr>
        <w:lastRenderedPageBreak/>
        <w:t>該顧問應運用適當的規劃與控制工具監控項目進度。</w:t>
      </w:r>
      <w:proofErr w:type="gramStart"/>
      <w:r w:rsidRPr="00DE3453">
        <w:rPr>
          <w:rFonts w:eastAsia="PMingLiU" w:hint="eastAsia"/>
          <w:sz w:val="22"/>
          <w:szCs w:val="22"/>
          <w:lang w:eastAsia="zh-TW"/>
        </w:rPr>
        <w:t>每月需編製</w:t>
      </w:r>
      <w:proofErr w:type="gramEnd"/>
      <w:r w:rsidRPr="00DE3453">
        <w:rPr>
          <w:rFonts w:eastAsia="PMingLiU" w:hint="eastAsia"/>
          <w:sz w:val="22"/>
          <w:szCs w:val="22"/>
          <w:lang w:eastAsia="zh-TW"/>
        </w:rPr>
        <w:t>進度報告，詳細列明已完成的工</w:t>
      </w:r>
      <w:r w:rsidR="000E783C" w:rsidRPr="00DE3453">
        <w:rPr>
          <w:rFonts w:eastAsia="PMingLiU" w:hint="eastAsia"/>
          <w:sz w:val="22"/>
          <w:szCs w:val="22"/>
          <w:lang w:eastAsia="zh-TW"/>
        </w:rPr>
        <w:t>作</w:t>
      </w:r>
      <w:r w:rsidRPr="00DE3453">
        <w:rPr>
          <w:rFonts w:eastAsia="PMingLiU" w:hint="eastAsia"/>
          <w:sz w:val="22"/>
          <w:szCs w:val="22"/>
          <w:lang w:eastAsia="zh-TW"/>
        </w:rPr>
        <w:t>內容，並對比實際進度與預先設定的目標，評估整體</w:t>
      </w:r>
      <w:r w:rsidR="000E783C" w:rsidRPr="00DE3453">
        <w:rPr>
          <w:rFonts w:eastAsia="PMingLiU" w:hint="eastAsia"/>
          <w:sz w:val="22"/>
          <w:szCs w:val="22"/>
          <w:lang w:eastAsia="zh-TW"/>
        </w:rPr>
        <w:t>項目</w:t>
      </w:r>
      <w:r w:rsidRPr="00DE3453">
        <w:rPr>
          <w:rFonts w:eastAsia="PMingLiU" w:hint="eastAsia"/>
          <w:sz w:val="22"/>
          <w:szCs w:val="22"/>
          <w:lang w:eastAsia="zh-TW"/>
        </w:rPr>
        <w:t>執行情況。</w:t>
      </w:r>
    </w:p>
    <w:p w14:paraId="49CFAE3E" w14:textId="5E1C2D31" w:rsidR="00F97561" w:rsidRPr="00DE3453" w:rsidRDefault="00F97561" w:rsidP="001554B4">
      <w:pPr>
        <w:spacing w:before="120" w:after="60"/>
        <w:ind w:left="720"/>
        <w:jc w:val="both"/>
        <w:rPr>
          <w:rFonts w:eastAsia="PMingLiU"/>
          <w:sz w:val="22"/>
          <w:szCs w:val="22"/>
          <w:lang w:eastAsia="zh-TW"/>
        </w:rPr>
      </w:pPr>
      <w:r w:rsidRPr="00DE3453">
        <w:rPr>
          <w:rFonts w:eastAsia="PMingLiU"/>
          <w:sz w:val="22"/>
          <w:szCs w:val="22"/>
        </w:rPr>
        <w:t xml:space="preserve">The Consultant shall monitor project progress using appropriate planning and control tools. Monthly progress reports </w:t>
      </w:r>
      <w:proofErr w:type="gramStart"/>
      <w:r w:rsidRPr="00DE3453">
        <w:rPr>
          <w:rFonts w:eastAsia="PMingLiU"/>
          <w:sz w:val="22"/>
          <w:szCs w:val="22"/>
        </w:rPr>
        <w:t>shall</w:t>
      </w:r>
      <w:proofErr w:type="gramEnd"/>
      <w:r w:rsidRPr="00DE3453">
        <w:rPr>
          <w:rFonts w:eastAsia="PMingLiU"/>
          <w:sz w:val="22"/>
          <w:szCs w:val="22"/>
        </w:rPr>
        <w:t xml:space="preserve"> be prepared, detailing the work executed and comparing actual progress against pre-established targets.</w:t>
      </w:r>
    </w:p>
    <w:p w14:paraId="3F5C57BE" w14:textId="77777777" w:rsidR="00540F6D" w:rsidRPr="00DE3453" w:rsidRDefault="00540F6D" w:rsidP="001554B4">
      <w:pPr>
        <w:spacing w:before="120" w:after="60"/>
        <w:ind w:left="720"/>
        <w:jc w:val="both"/>
        <w:rPr>
          <w:rFonts w:eastAsia="PMingLiU"/>
          <w:sz w:val="22"/>
          <w:szCs w:val="22"/>
          <w:lang w:eastAsia="zh-TW"/>
        </w:rPr>
      </w:pPr>
    </w:p>
    <w:p w14:paraId="549ED7FC" w14:textId="77777777" w:rsidR="00540F6D" w:rsidRPr="00DE3453" w:rsidRDefault="0014795B" w:rsidP="001554B4">
      <w:pPr>
        <w:spacing w:before="120" w:after="60"/>
        <w:ind w:left="720"/>
        <w:jc w:val="both"/>
        <w:rPr>
          <w:rFonts w:eastAsia="PMingLiU"/>
          <w:sz w:val="22"/>
          <w:szCs w:val="22"/>
          <w:lang w:eastAsia="zh-TW"/>
        </w:rPr>
      </w:pPr>
      <w:r w:rsidRPr="00DE3453">
        <w:rPr>
          <w:rFonts w:eastAsia="PMingLiU" w:hint="eastAsia"/>
          <w:sz w:val="22"/>
          <w:szCs w:val="22"/>
          <w:lang w:eastAsia="zh-TW"/>
        </w:rPr>
        <w:t>該顧問應定期</w:t>
      </w:r>
      <w:r w:rsidR="00921DCF" w:rsidRPr="00DE3453">
        <w:rPr>
          <w:rFonts w:eastAsia="PMingLiU" w:hint="eastAsia"/>
          <w:sz w:val="22"/>
          <w:szCs w:val="22"/>
          <w:lang w:eastAsia="zh-TW"/>
        </w:rPr>
        <w:t>檢</w:t>
      </w:r>
      <w:r w:rsidR="009D2AF8" w:rsidRPr="00DE3453">
        <w:rPr>
          <w:rFonts w:eastAsia="PMingLiU" w:hint="eastAsia"/>
          <w:sz w:val="22"/>
          <w:szCs w:val="22"/>
          <w:lang w:eastAsia="zh-TW"/>
        </w:rPr>
        <w:t>查</w:t>
      </w:r>
      <w:r w:rsidRPr="00DE3453">
        <w:rPr>
          <w:rFonts w:eastAsia="PMingLiU" w:hint="eastAsia"/>
          <w:sz w:val="22"/>
          <w:szCs w:val="22"/>
          <w:lang w:eastAsia="zh-TW"/>
        </w:rPr>
        <w:t>工程進度</w:t>
      </w:r>
      <w:r w:rsidR="00DD417E" w:rsidRPr="00DE3453">
        <w:rPr>
          <w:rFonts w:eastAsia="PMingLiU" w:hint="eastAsia"/>
          <w:sz w:val="22"/>
          <w:szCs w:val="22"/>
          <w:lang w:eastAsia="zh-TW"/>
        </w:rPr>
        <w:t>是否貼合</w:t>
      </w:r>
      <w:r w:rsidRPr="00DE3453">
        <w:rPr>
          <w:rFonts w:eastAsia="PMingLiU" w:hint="eastAsia"/>
          <w:sz w:val="22"/>
          <w:szCs w:val="22"/>
          <w:lang w:eastAsia="zh-TW"/>
        </w:rPr>
        <w:t>施工計劃</w:t>
      </w:r>
      <w:r w:rsidR="00DD417E" w:rsidRPr="00DE3453">
        <w:rPr>
          <w:rFonts w:eastAsia="PMingLiU" w:hint="eastAsia"/>
          <w:sz w:val="22"/>
          <w:szCs w:val="22"/>
          <w:lang w:eastAsia="zh-TW"/>
        </w:rPr>
        <w:t>與</w:t>
      </w:r>
      <w:r w:rsidRPr="00DE3453">
        <w:rPr>
          <w:rFonts w:eastAsia="PMingLiU" w:hint="eastAsia"/>
          <w:sz w:val="22"/>
          <w:szCs w:val="22"/>
          <w:lang w:eastAsia="zh-TW"/>
        </w:rPr>
        <w:t>項目</w:t>
      </w:r>
      <w:r w:rsidR="00600B18" w:rsidRPr="00DE3453">
        <w:rPr>
          <w:rFonts w:eastAsia="PMingLiU" w:hint="eastAsia"/>
          <w:sz w:val="22"/>
          <w:szCs w:val="22"/>
          <w:lang w:eastAsia="zh-TW"/>
        </w:rPr>
        <w:t>整體行程</w:t>
      </w:r>
      <w:r w:rsidRPr="00DE3453">
        <w:rPr>
          <w:rFonts w:eastAsia="PMingLiU" w:hint="eastAsia"/>
          <w:sz w:val="22"/>
          <w:szCs w:val="22"/>
          <w:lang w:eastAsia="zh-TW"/>
        </w:rPr>
        <w:t>。如</w:t>
      </w:r>
      <w:r w:rsidR="00C4767D" w:rsidRPr="00DE3453">
        <w:rPr>
          <w:rFonts w:eastAsia="PMingLiU" w:hint="eastAsia"/>
          <w:sz w:val="22"/>
          <w:szCs w:val="22"/>
          <w:lang w:eastAsia="zh-TW"/>
        </w:rPr>
        <w:t>有工程</w:t>
      </w:r>
      <w:r w:rsidRPr="00DE3453">
        <w:rPr>
          <w:rFonts w:eastAsia="PMingLiU" w:hint="eastAsia"/>
          <w:sz w:val="22"/>
          <w:szCs w:val="22"/>
          <w:lang w:eastAsia="zh-TW"/>
        </w:rPr>
        <w:t>延誤</w:t>
      </w:r>
      <w:r w:rsidR="00C4767D" w:rsidRPr="00DE3453">
        <w:rPr>
          <w:rFonts w:eastAsia="PMingLiU" w:hint="eastAsia"/>
          <w:sz w:val="22"/>
          <w:szCs w:val="22"/>
          <w:lang w:eastAsia="zh-TW"/>
        </w:rPr>
        <w:t>的</w:t>
      </w:r>
      <w:r w:rsidRPr="00DE3453">
        <w:rPr>
          <w:rFonts w:eastAsia="PMingLiU" w:hint="eastAsia"/>
          <w:sz w:val="22"/>
          <w:szCs w:val="22"/>
          <w:lang w:eastAsia="zh-TW"/>
        </w:rPr>
        <w:t>風險，</w:t>
      </w:r>
      <w:r w:rsidR="00C4767D" w:rsidRPr="00DE3453">
        <w:rPr>
          <w:rFonts w:eastAsia="PMingLiU" w:hint="eastAsia"/>
          <w:sz w:val="22"/>
          <w:szCs w:val="22"/>
          <w:lang w:eastAsia="zh-TW"/>
        </w:rPr>
        <w:t>該</w:t>
      </w:r>
      <w:r w:rsidRPr="00DE3453">
        <w:rPr>
          <w:rFonts w:eastAsia="PMingLiU" w:hint="eastAsia"/>
          <w:sz w:val="22"/>
          <w:szCs w:val="22"/>
          <w:lang w:eastAsia="zh-TW"/>
        </w:rPr>
        <w:t>顧問</w:t>
      </w:r>
      <w:r w:rsidR="00C4767D" w:rsidRPr="00DE3453">
        <w:rPr>
          <w:rFonts w:eastAsia="PMingLiU" w:hint="eastAsia"/>
          <w:sz w:val="22"/>
          <w:szCs w:val="22"/>
          <w:lang w:eastAsia="zh-TW"/>
        </w:rPr>
        <w:t>需</w:t>
      </w:r>
      <w:r w:rsidRPr="00DE3453">
        <w:rPr>
          <w:rFonts w:eastAsia="PMingLiU" w:hint="eastAsia"/>
          <w:sz w:val="22"/>
          <w:szCs w:val="22"/>
          <w:lang w:eastAsia="zh-TW"/>
        </w:rPr>
        <w:t>提</w:t>
      </w:r>
      <w:r w:rsidR="00C4767D" w:rsidRPr="00DE3453">
        <w:rPr>
          <w:rFonts w:eastAsia="PMingLiU" w:hint="eastAsia"/>
          <w:sz w:val="22"/>
          <w:szCs w:val="22"/>
          <w:lang w:eastAsia="zh-TW"/>
        </w:rPr>
        <w:t>出</w:t>
      </w:r>
      <w:r w:rsidRPr="00DE3453">
        <w:rPr>
          <w:rFonts w:eastAsia="PMingLiU" w:hint="eastAsia"/>
          <w:sz w:val="22"/>
          <w:szCs w:val="22"/>
          <w:lang w:eastAsia="zh-TW"/>
        </w:rPr>
        <w:t>糾正措施</w:t>
      </w:r>
      <w:r w:rsidR="00C4767D" w:rsidRPr="00DE3453">
        <w:rPr>
          <w:rFonts w:eastAsia="PMingLiU" w:hint="eastAsia"/>
          <w:sz w:val="22"/>
          <w:szCs w:val="22"/>
          <w:lang w:eastAsia="zh-TW"/>
        </w:rPr>
        <w:t>和</w:t>
      </w:r>
      <w:r w:rsidRPr="00DE3453">
        <w:rPr>
          <w:rFonts w:eastAsia="PMingLiU" w:hint="eastAsia"/>
          <w:sz w:val="22"/>
          <w:szCs w:val="22"/>
          <w:lang w:eastAsia="zh-TW"/>
        </w:rPr>
        <w:t>改善建議，以確保工程能按時完成。在</w:t>
      </w:r>
      <w:r w:rsidR="0061356D" w:rsidRPr="00DE3453">
        <w:rPr>
          <w:rFonts w:eastAsia="PMingLiU" w:hint="eastAsia"/>
          <w:sz w:val="22"/>
          <w:szCs w:val="22"/>
          <w:lang w:eastAsia="zh-TW"/>
        </w:rPr>
        <w:t>項目執行</w:t>
      </w:r>
      <w:proofErr w:type="gramStart"/>
      <w:r w:rsidRPr="00DE3453">
        <w:rPr>
          <w:rFonts w:eastAsia="PMingLiU" w:hint="eastAsia"/>
          <w:sz w:val="22"/>
          <w:szCs w:val="22"/>
          <w:lang w:eastAsia="zh-TW"/>
        </w:rPr>
        <w:t>期間，</w:t>
      </w:r>
      <w:proofErr w:type="gramEnd"/>
      <w:r w:rsidR="0061356D" w:rsidRPr="00DE3453">
        <w:rPr>
          <w:rFonts w:eastAsia="PMingLiU" w:hint="eastAsia"/>
          <w:sz w:val="22"/>
          <w:szCs w:val="22"/>
          <w:lang w:eastAsia="zh-TW"/>
        </w:rPr>
        <w:t>該</w:t>
      </w:r>
      <w:r w:rsidRPr="00DE3453">
        <w:rPr>
          <w:rFonts w:eastAsia="PMingLiU" w:hint="eastAsia"/>
          <w:sz w:val="22"/>
          <w:szCs w:val="22"/>
          <w:lang w:eastAsia="zh-TW"/>
        </w:rPr>
        <w:t>顧問應</w:t>
      </w:r>
      <w:r w:rsidR="00D93CFE" w:rsidRPr="00DE3453">
        <w:rPr>
          <w:rFonts w:eastAsia="PMingLiU" w:hint="eastAsia"/>
          <w:sz w:val="22"/>
          <w:szCs w:val="22"/>
          <w:lang w:eastAsia="zh-TW"/>
        </w:rPr>
        <w:t>每月</w:t>
      </w:r>
      <w:r w:rsidRPr="00DE3453">
        <w:rPr>
          <w:rFonts w:eastAsia="PMingLiU" w:hint="eastAsia"/>
          <w:sz w:val="22"/>
          <w:szCs w:val="22"/>
          <w:lang w:eastAsia="zh-TW"/>
        </w:rPr>
        <w:t>向</w:t>
      </w:r>
      <w:r w:rsidR="003134E3" w:rsidRPr="00DE3453">
        <w:rPr>
          <w:rFonts w:eastAsia="PMingLiU" w:hint="eastAsia"/>
          <w:sz w:val="22"/>
          <w:szCs w:val="22"/>
          <w:lang w:eastAsia="zh-TW"/>
        </w:rPr>
        <w:t>澳電</w:t>
      </w:r>
      <w:r w:rsidRPr="00DE3453">
        <w:rPr>
          <w:rFonts w:eastAsia="PMingLiU" w:hint="eastAsia"/>
          <w:sz w:val="22"/>
          <w:szCs w:val="22"/>
          <w:lang w:eastAsia="zh-TW"/>
        </w:rPr>
        <w:t>提交</w:t>
      </w:r>
      <w:r w:rsidR="003134E3" w:rsidRPr="00DE3453">
        <w:rPr>
          <w:rFonts w:eastAsia="PMingLiU" w:hint="eastAsia"/>
          <w:sz w:val="22"/>
          <w:szCs w:val="22"/>
          <w:lang w:eastAsia="zh-TW"/>
        </w:rPr>
        <w:t>項目</w:t>
      </w:r>
      <w:r w:rsidRPr="00DE3453">
        <w:rPr>
          <w:rFonts w:eastAsia="PMingLiU" w:hint="eastAsia"/>
          <w:sz w:val="22"/>
          <w:szCs w:val="22"/>
          <w:lang w:eastAsia="zh-TW"/>
        </w:rPr>
        <w:t>進度報告。</w:t>
      </w:r>
    </w:p>
    <w:p w14:paraId="6CD0AEB8" w14:textId="77777777" w:rsidR="00F97561" w:rsidRPr="00DE3453" w:rsidRDefault="00F97561" w:rsidP="00F97561">
      <w:pPr>
        <w:spacing w:before="120" w:after="60"/>
        <w:ind w:left="720"/>
        <w:jc w:val="both"/>
        <w:rPr>
          <w:rFonts w:eastAsia="PMingLiU"/>
          <w:sz w:val="22"/>
          <w:szCs w:val="22"/>
          <w:lang w:eastAsia="zh-TW"/>
        </w:rPr>
      </w:pPr>
      <w:r w:rsidRPr="00DE3453">
        <w:rPr>
          <w:rFonts w:eastAsia="PMingLiU"/>
          <w:sz w:val="22"/>
          <w:szCs w:val="22"/>
        </w:rPr>
        <w:t xml:space="preserve">The Consultant shall conduct regular reviews of progress in relation to the current schedule and overall project timeline. Where necessary, the Consultant shall propose corrective actions and improvements to ensure timely completion. A comprehensive monthly progress report shall be submitted to CEM throughout the duration of the </w:t>
      </w:r>
      <w:proofErr w:type="gramStart"/>
      <w:r w:rsidRPr="00DE3453">
        <w:rPr>
          <w:rFonts w:eastAsia="PMingLiU"/>
          <w:sz w:val="22"/>
          <w:szCs w:val="22"/>
        </w:rPr>
        <w:t>works</w:t>
      </w:r>
      <w:proofErr w:type="gramEnd"/>
      <w:r w:rsidRPr="00DE3453">
        <w:rPr>
          <w:rFonts w:eastAsia="PMingLiU"/>
          <w:sz w:val="22"/>
          <w:szCs w:val="22"/>
        </w:rPr>
        <w:t>.</w:t>
      </w:r>
    </w:p>
    <w:p w14:paraId="1CCBB052" w14:textId="77777777" w:rsidR="001554B4" w:rsidRPr="00DE3453" w:rsidRDefault="001554B4" w:rsidP="00F97561">
      <w:pPr>
        <w:spacing w:before="120" w:after="60"/>
        <w:ind w:left="720"/>
        <w:jc w:val="both"/>
        <w:rPr>
          <w:rFonts w:eastAsia="PMingLiU"/>
          <w:sz w:val="22"/>
          <w:szCs w:val="22"/>
          <w:lang w:eastAsia="zh-TW"/>
        </w:rPr>
      </w:pPr>
    </w:p>
    <w:p w14:paraId="4D380DC8" w14:textId="77777777" w:rsidR="00662896" w:rsidRPr="00DE3453" w:rsidRDefault="00662896" w:rsidP="004D4164">
      <w:pPr>
        <w:numPr>
          <w:ilvl w:val="0"/>
          <w:numId w:val="14"/>
        </w:numPr>
        <w:spacing w:before="120" w:after="60"/>
        <w:jc w:val="both"/>
        <w:rPr>
          <w:rFonts w:eastAsia="PMingLiU"/>
          <w:sz w:val="22"/>
          <w:szCs w:val="22"/>
          <w:lang w:eastAsia="zh-TW"/>
        </w:rPr>
      </w:pPr>
      <w:r w:rsidRPr="00DE3453">
        <w:rPr>
          <w:rFonts w:eastAsia="PMingLiU" w:hint="eastAsia"/>
          <w:sz w:val="22"/>
          <w:szCs w:val="22"/>
          <w:lang w:eastAsia="zh-TW"/>
        </w:rPr>
        <w:t>該顧問需確認</w:t>
      </w:r>
      <w:r w:rsidR="00A53BF3" w:rsidRPr="00DE3453">
        <w:rPr>
          <w:rFonts w:eastAsia="PMingLiU" w:hint="eastAsia"/>
          <w:sz w:val="22"/>
          <w:szCs w:val="22"/>
          <w:lang w:eastAsia="zh-TW"/>
        </w:rPr>
        <w:t>拆卸</w:t>
      </w:r>
      <w:r w:rsidR="00F41F02" w:rsidRPr="00DE3453">
        <w:rPr>
          <w:rFonts w:eastAsia="PMingLiU" w:hint="eastAsia"/>
          <w:sz w:val="22"/>
          <w:szCs w:val="22"/>
          <w:lang w:eastAsia="zh-TW"/>
        </w:rPr>
        <w:t>承辦商</w:t>
      </w:r>
      <w:r w:rsidRPr="00DE3453">
        <w:rPr>
          <w:rFonts w:eastAsia="PMingLiU" w:hint="eastAsia"/>
          <w:sz w:val="22"/>
          <w:szCs w:val="22"/>
          <w:lang w:eastAsia="zh-TW"/>
        </w:rPr>
        <w:t>完成的工作已滿</w:t>
      </w:r>
      <w:r w:rsidR="00F41F02" w:rsidRPr="00DE3453">
        <w:rPr>
          <w:rFonts w:eastAsia="PMingLiU" w:hint="eastAsia"/>
          <w:sz w:val="22"/>
          <w:szCs w:val="22"/>
          <w:lang w:eastAsia="zh-TW"/>
        </w:rPr>
        <w:t>足</w:t>
      </w:r>
      <w:r w:rsidR="00BF4356" w:rsidRPr="00DE3453">
        <w:rPr>
          <w:rFonts w:eastAsia="PMingLiU" w:hint="eastAsia"/>
          <w:sz w:val="22"/>
          <w:szCs w:val="22"/>
          <w:lang w:eastAsia="zh-TW"/>
        </w:rPr>
        <w:t>合同要求</w:t>
      </w:r>
      <w:r w:rsidRPr="00DE3453">
        <w:rPr>
          <w:rFonts w:eastAsia="PMingLiU" w:hint="eastAsia"/>
          <w:sz w:val="22"/>
          <w:szCs w:val="22"/>
          <w:lang w:eastAsia="zh-TW"/>
        </w:rPr>
        <w:t>，</w:t>
      </w:r>
      <w:r w:rsidR="00CC0D2B" w:rsidRPr="00DE3453">
        <w:rPr>
          <w:rFonts w:eastAsia="PMingLiU" w:hint="eastAsia"/>
          <w:sz w:val="22"/>
          <w:szCs w:val="22"/>
          <w:lang w:eastAsia="zh-TW"/>
        </w:rPr>
        <w:t>並向</w:t>
      </w:r>
      <w:r w:rsidRPr="00DE3453">
        <w:rPr>
          <w:rFonts w:eastAsia="PMingLiU" w:hint="eastAsia"/>
          <w:sz w:val="22"/>
          <w:szCs w:val="22"/>
          <w:lang w:eastAsia="zh-TW"/>
        </w:rPr>
        <w:t>澳電</w:t>
      </w:r>
      <w:r w:rsidR="00CC0D2B" w:rsidRPr="00DE3453">
        <w:rPr>
          <w:rFonts w:eastAsia="PMingLiU" w:hint="eastAsia"/>
          <w:sz w:val="22"/>
          <w:szCs w:val="22"/>
          <w:lang w:eastAsia="zh-TW"/>
        </w:rPr>
        <w:t>建議是</w:t>
      </w:r>
      <w:r w:rsidRPr="00DE3453">
        <w:rPr>
          <w:rFonts w:eastAsia="PMingLiU" w:hint="eastAsia"/>
          <w:sz w:val="22"/>
          <w:szCs w:val="22"/>
          <w:lang w:eastAsia="zh-TW"/>
        </w:rPr>
        <w:t>否</w:t>
      </w:r>
      <w:r w:rsidR="00CC0D2B" w:rsidRPr="00DE3453">
        <w:rPr>
          <w:rFonts w:eastAsia="PMingLiU" w:hint="eastAsia"/>
          <w:sz w:val="22"/>
          <w:szCs w:val="22"/>
          <w:lang w:eastAsia="zh-TW"/>
        </w:rPr>
        <w:t>能</w:t>
      </w:r>
      <w:r w:rsidRPr="00DE3453">
        <w:rPr>
          <w:rFonts w:eastAsia="PMingLiU" w:hint="eastAsia"/>
          <w:sz w:val="22"/>
          <w:szCs w:val="22"/>
          <w:lang w:eastAsia="zh-TW"/>
        </w:rPr>
        <w:t>發出</w:t>
      </w:r>
      <w:r w:rsidR="00914075" w:rsidRPr="00DE3453">
        <w:rPr>
          <w:rFonts w:eastAsia="PMingLiU" w:hint="eastAsia"/>
          <w:sz w:val="22"/>
          <w:szCs w:val="22"/>
          <w:lang w:eastAsia="zh-TW"/>
        </w:rPr>
        <w:t>工作</w:t>
      </w:r>
      <w:r w:rsidR="00465F78" w:rsidRPr="00DE3453">
        <w:rPr>
          <w:rFonts w:eastAsia="PMingLiU" w:hint="eastAsia"/>
          <w:sz w:val="22"/>
          <w:szCs w:val="22"/>
          <w:lang w:eastAsia="zh-TW"/>
        </w:rPr>
        <w:t>完成證書</w:t>
      </w:r>
      <w:r w:rsidRPr="00DE3453">
        <w:rPr>
          <w:rFonts w:eastAsia="PMingLiU" w:hint="eastAsia"/>
          <w:sz w:val="22"/>
          <w:szCs w:val="22"/>
          <w:lang w:eastAsia="zh-TW"/>
        </w:rPr>
        <w:t>。</w:t>
      </w:r>
    </w:p>
    <w:p w14:paraId="7A75A33F" w14:textId="77777777" w:rsidR="00F97561" w:rsidRPr="00DE3453" w:rsidRDefault="00F97561" w:rsidP="00662896">
      <w:pPr>
        <w:spacing w:before="120" w:after="60"/>
        <w:ind w:left="720"/>
        <w:jc w:val="both"/>
        <w:rPr>
          <w:rFonts w:eastAsia="PMingLiU"/>
          <w:sz w:val="22"/>
          <w:szCs w:val="22"/>
          <w:lang w:eastAsia="zh-TW"/>
        </w:rPr>
      </w:pPr>
      <w:r w:rsidRPr="00DE3453">
        <w:rPr>
          <w:rFonts w:eastAsia="PMingLiU"/>
          <w:sz w:val="22"/>
          <w:szCs w:val="22"/>
        </w:rPr>
        <w:t xml:space="preserve">The Consultant shall verify the completion of the </w:t>
      </w:r>
      <w:proofErr w:type="gramStart"/>
      <w:r w:rsidRPr="00DE3453">
        <w:rPr>
          <w:rFonts w:eastAsia="PMingLiU"/>
          <w:sz w:val="22"/>
          <w:szCs w:val="22"/>
        </w:rPr>
        <w:t>works</w:t>
      </w:r>
      <w:proofErr w:type="gramEnd"/>
      <w:r w:rsidRPr="00DE3453">
        <w:rPr>
          <w:rFonts w:eastAsia="PMingLiU"/>
          <w:sz w:val="22"/>
          <w:szCs w:val="22"/>
        </w:rPr>
        <w:t xml:space="preserve"> and, upon satisfaction that all contractual requirements have been fulfilled, recommend the issuance of the Completion Certificate to CEM.</w:t>
      </w:r>
    </w:p>
    <w:p w14:paraId="0E048FD1" w14:textId="77777777" w:rsidR="00914075" w:rsidRPr="00DE3453" w:rsidRDefault="00914075" w:rsidP="00662896">
      <w:pPr>
        <w:spacing w:before="120" w:after="60"/>
        <w:ind w:left="720"/>
        <w:jc w:val="both"/>
        <w:rPr>
          <w:rFonts w:eastAsia="PMingLiU"/>
          <w:sz w:val="22"/>
          <w:szCs w:val="22"/>
          <w:lang w:eastAsia="zh-TW"/>
        </w:rPr>
      </w:pPr>
    </w:p>
    <w:p w14:paraId="600DF601" w14:textId="77777777" w:rsidR="00914075" w:rsidRPr="00DE3453" w:rsidRDefault="00914075" w:rsidP="004D4164">
      <w:pPr>
        <w:numPr>
          <w:ilvl w:val="0"/>
          <w:numId w:val="14"/>
        </w:numPr>
        <w:spacing w:before="120" w:after="60"/>
        <w:jc w:val="both"/>
        <w:rPr>
          <w:rFonts w:eastAsia="PMingLiU"/>
          <w:sz w:val="22"/>
          <w:szCs w:val="22"/>
          <w:lang w:eastAsia="zh-TW"/>
        </w:rPr>
      </w:pPr>
      <w:r w:rsidRPr="00DE3453">
        <w:rPr>
          <w:rFonts w:eastAsia="PMingLiU" w:hint="eastAsia"/>
          <w:sz w:val="22"/>
          <w:szCs w:val="22"/>
          <w:lang w:eastAsia="zh-TW"/>
        </w:rPr>
        <w:t>該顧問應對已完成</w:t>
      </w:r>
      <w:r w:rsidR="002A64FE" w:rsidRPr="00DE3453">
        <w:rPr>
          <w:rFonts w:eastAsia="PMingLiU" w:hint="eastAsia"/>
          <w:sz w:val="22"/>
          <w:szCs w:val="22"/>
          <w:lang w:eastAsia="zh-TW"/>
        </w:rPr>
        <w:t>及</w:t>
      </w:r>
      <w:r w:rsidRPr="00DE3453">
        <w:rPr>
          <w:rFonts w:eastAsia="PMingLiU" w:hint="eastAsia"/>
          <w:sz w:val="22"/>
          <w:szCs w:val="22"/>
          <w:lang w:eastAsia="zh-TW"/>
        </w:rPr>
        <w:t>準備移交的工</w:t>
      </w:r>
      <w:r w:rsidR="002A64FE" w:rsidRPr="00DE3453">
        <w:rPr>
          <w:rFonts w:eastAsia="PMingLiU" w:hint="eastAsia"/>
          <w:sz w:val="22"/>
          <w:szCs w:val="22"/>
          <w:lang w:eastAsia="zh-TW"/>
        </w:rPr>
        <w:t>作</w:t>
      </w:r>
      <w:r w:rsidRPr="00DE3453">
        <w:rPr>
          <w:rFonts w:eastAsia="PMingLiU" w:hint="eastAsia"/>
          <w:sz w:val="22"/>
          <w:szCs w:val="22"/>
          <w:lang w:eastAsia="zh-TW"/>
        </w:rPr>
        <w:t>進行檢查，編製缺陷清單，列出未完成或</w:t>
      </w:r>
      <w:proofErr w:type="gramStart"/>
      <w:r w:rsidRPr="00DE3453">
        <w:rPr>
          <w:rFonts w:eastAsia="PMingLiU" w:hint="eastAsia"/>
          <w:sz w:val="22"/>
          <w:szCs w:val="22"/>
          <w:lang w:eastAsia="zh-TW"/>
        </w:rPr>
        <w:t>不</w:t>
      </w:r>
      <w:r w:rsidR="00705B55" w:rsidRPr="00DE3453">
        <w:rPr>
          <w:rFonts w:eastAsia="PMingLiU" w:hint="eastAsia"/>
          <w:sz w:val="22"/>
          <w:szCs w:val="22"/>
          <w:lang w:eastAsia="zh-TW"/>
        </w:rPr>
        <w:t>滿足</w:t>
      </w:r>
      <w:proofErr w:type="gramEnd"/>
      <w:r w:rsidR="00705B55" w:rsidRPr="00DE3453">
        <w:rPr>
          <w:rFonts w:eastAsia="PMingLiU" w:hint="eastAsia"/>
          <w:sz w:val="22"/>
          <w:szCs w:val="22"/>
          <w:lang w:eastAsia="zh-TW"/>
        </w:rPr>
        <w:t>合同要求的事</w:t>
      </w:r>
      <w:r w:rsidR="00204FA0" w:rsidRPr="00DE3453">
        <w:rPr>
          <w:rFonts w:eastAsia="PMingLiU" w:hint="eastAsia"/>
          <w:sz w:val="22"/>
          <w:szCs w:val="22"/>
          <w:lang w:eastAsia="zh-TW"/>
        </w:rPr>
        <w:t>項</w:t>
      </w:r>
      <w:r w:rsidRPr="00DE3453">
        <w:rPr>
          <w:rFonts w:eastAsia="PMingLiU" w:hint="eastAsia"/>
          <w:sz w:val="22"/>
          <w:szCs w:val="22"/>
          <w:lang w:eastAsia="zh-TW"/>
        </w:rPr>
        <w:t>，確保所</w:t>
      </w:r>
      <w:r w:rsidR="00BE7157" w:rsidRPr="00DE3453">
        <w:rPr>
          <w:rFonts w:eastAsia="PMingLiU" w:hint="eastAsia"/>
          <w:sz w:val="22"/>
          <w:szCs w:val="22"/>
          <w:lang w:eastAsia="zh-TW"/>
        </w:rPr>
        <w:t>需</w:t>
      </w:r>
      <w:proofErr w:type="gramStart"/>
      <w:r w:rsidRPr="00DE3453">
        <w:rPr>
          <w:rFonts w:eastAsia="PMingLiU" w:hint="eastAsia"/>
          <w:sz w:val="22"/>
          <w:szCs w:val="22"/>
          <w:lang w:eastAsia="zh-TW"/>
        </w:rPr>
        <w:t>文件均已齊備</w:t>
      </w:r>
      <w:proofErr w:type="gramEnd"/>
      <w:r w:rsidRPr="00DE3453">
        <w:rPr>
          <w:rFonts w:eastAsia="PMingLiU" w:hint="eastAsia"/>
          <w:sz w:val="22"/>
          <w:szCs w:val="22"/>
          <w:lang w:eastAsia="zh-TW"/>
        </w:rPr>
        <w:t>並</w:t>
      </w:r>
      <w:r w:rsidR="009036F8" w:rsidRPr="00DE3453">
        <w:rPr>
          <w:rFonts w:eastAsia="PMingLiU" w:hint="eastAsia"/>
          <w:sz w:val="22"/>
          <w:szCs w:val="22"/>
          <w:lang w:eastAsia="zh-TW"/>
        </w:rPr>
        <w:t>在</w:t>
      </w:r>
      <w:r w:rsidRPr="00DE3453">
        <w:rPr>
          <w:rFonts w:eastAsia="PMingLiU" w:hint="eastAsia"/>
          <w:sz w:val="22"/>
          <w:szCs w:val="22"/>
          <w:lang w:eastAsia="zh-TW"/>
        </w:rPr>
        <w:t>正式移交前提交</w:t>
      </w:r>
      <w:r w:rsidR="009036F8" w:rsidRPr="00DE3453">
        <w:rPr>
          <w:rFonts w:eastAsia="PMingLiU" w:hint="eastAsia"/>
          <w:sz w:val="22"/>
          <w:szCs w:val="22"/>
          <w:lang w:eastAsia="zh-TW"/>
        </w:rPr>
        <w:t>澳電</w:t>
      </w:r>
      <w:r w:rsidRPr="00DE3453">
        <w:rPr>
          <w:rFonts w:eastAsia="PMingLiU" w:hint="eastAsia"/>
          <w:sz w:val="22"/>
          <w:szCs w:val="22"/>
          <w:lang w:eastAsia="zh-TW"/>
        </w:rPr>
        <w:t>。</w:t>
      </w:r>
    </w:p>
    <w:p w14:paraId="12A35D3B" w14:textId="77777777" w:rsidR="00F97561" w:rsidRPr="00DE3453" w:rsidRDefault="00F97561" w:rsidP="00914075">
      <w:pPr>
        <w:spacing w:before="120" w:after="60"/>
        <w:ind w:left="720"/>
        <w:jc w:val="both"/>
        <w:rPr>
          <w:rFonts w:eastAsia="PMingLiU"/>
          <w:sz w:val="22"/>
          <w:szCs w:val="22"/>
          <w:lang w:eastAsia="zh-TW"/>
        </w:rPr>
      </w:pPr>
      <w:r w:rsidRPr="00DE3453">
        <w:rPr>
          <w:rFonts w:eastAsia="PMingLiU"/>
          <w:sz w:val="22"/>
          <w:szCs w:val="22"/>
        </w:rPr>
        <w:t>The Consultant shall inspect the completed works that are ready for handover, prepare a defect list identifying any outstanding items or deficiencies, and ensure that all requisite documentation is compiled and submitted to CEM prior to formal handover.</w:t>
      </w:r>
    </w:p>
    <w:p w14:paraId="203C643F" w14:textId="77777777" w:rsidR="002A64FE" w:rsidRPr="00DE3453" w:rsidRDefault="002A64FE" w:rsidP="00914075">
      <w:pPr>
        <w:spacing w:before="120" w:after="60"/>
        <w:ind w:left="720"/>
        <w:jc w:val="both"/>
        <w:rPr>
          <w:rFonts w:eastAsia="PMingLiU"/>
          <w:sz w:val="22"/>
          <w:szCs w:val="22"/>
          <w:lang w:eastAsia="zh-TW"/>
        </w:rPr>
      </w:pPr>
    </w:p>
    <w:p w14:paraId="47DE8720" w14:textId="77777777" w:rsidR="006255DF" w:rsidRPr="00DE3453" w:rsidRDefault="00FD0F0C" w:rsidP="004D4164">
      <w:pPr>
        <w:numPr>
          <w:ilvl w:val="0"/>
          <w:numId w:val="14"/>
        </w:numPr>
        <w:spacing w:before="120" w:after="60"/>
        <w:jc w:val="both"/>
        <w:rPr>
          <w:rFonts w:eastAsia="PMingLiU"/>
          <w:sz w:val="22"/>
          <w:szCs w:val="22"/>
          <w:lang w:eastAsia="zh-TW"/>
        </w:rPr>
      </w:pPr>
      <w:r w:rsidRPr="00DE3453">
        <w:rPr>
          <w:rFonts w:eastAsia="PMingLiU" w:hint="eastAsia"/>
          <w:sz w:val="22"/>
          <w:szCs w:val="22"/>
          <w:lang w:eastAsia="zh-TW"/>
        </w:rPr>
        <w:t>該顧問應審核拆卸承辦商編制的風險評估、安全管理計劃、環境影響評估及環境管理計劃，並確認</w:t>
      </w:r>
      <w:r w:rsidR="00D26239" w:rsidRPr="00DE3453">
        <w:rPr>
          <w:rFonts w:eastAsia="PMingLiU" w:hint="eastAsia"/>
          <w:sz w:val="22"/>
          <w:szCs w:val="22"/>
          <w:lang w:eastAsia="zh-TW"/>
        </w:rPr>
        <w:t>是否</w:t>
      </w:r>
      <w:r w:rsidRPr="00DE3453">
        <w:rPr>
          <w:rFonts w:eastAsia="PMingLiU" w:hint="eastAsia"/>
          <w:sz w:val="22"/>
          <w:szCs w:val="22"/>
          <w:lang w:eastAsia="zh-TW"/>
        </w:rPr>
        <w:t>符合所有適用的法規、標準及澳電要求，</w:t>
      </w:r>
      <w:r w:rsidR="00D26239" w:rsidRPr="00DE3453">
        <w:rPr>
          <w:rFonts w:eastAsia="PMingLiU" w:hint="eastAsia"/>
          <w:sz w:val="22"/>
          <w:szCs w:val="22"/>
          <w:lang w:eastAsia="zh-TW"/>
        </w:rPr>
        <w:t>並</w:t>
      </w:r>
      <w:r w:rsidRPr="00DE3453">
        <w:rPr>
          <w:rFonts w:eastAsia="PMingLiU" w:hint="eastAsia"/>
          <w:sz w:val="22"/>
          <w:szCs w:val="22"/>
          <w:lang w:eastAsia="zh-TW"/>
        </w:rPr>
        <w:t>向</w:t>
      </w:r>
      <w:r w:rsidR="00D26239" w:rsidRPr="00DE3453">
        <w:rPr>
          <w:rFonts w:eastAsia="PMingLiU" w:hint="eastAsia"/>
          <w:sz w:val="22"/>
          <w:szCs w:val="22"/>
          <w:lang w:eastAsia="zh-TW"/>
        </w:rPr>
        <w:t>澳電提議可否</w:t>
      </w:r>
      <w:r w:rsidRPr="00DE3453">
        <w:rPr>
          <w:rFonts w:eastAsia="PMingLiU" w:hint="eastAsia"/>
          <w:sz w:val="22"/>
          <w:szCs w:val="22"/>
          <w:lang w:eastAsia="zh-TW"/>
        </w:rPr>
        <w:t>批</w:t>
      </w:r>
      <w:proofErr w:type="gramStart"/>
      <w:r w:rsidR="00EB5846" w:rsidRPr="00DE3453">
        <w:rPr>
          <w:rFonts w:eastAsia="PMingLiU" w:hint="eastAsia"/>
          <w:sz w:val="22"/>
          <w:szCs w:val="22"/>
          <w:lang w:eastAsia="zh-TW"/>
        </w:rPr>
        <w:t>予</w:t>
      </w:r>
      <w:proofErr w:type="gramEnd"/>
      <w:r w:rsidRPr="00DE3453">
        <w:rPr>
          <w:rFonts w:eastAsia="PMingLiU" w:hint="eastAsia"/>
          <w:sz w:val="22"/>
          <w:szCs w:val="22"/>
          <w:lang w:eastAsia="zh-TW"/>
        </w:rPr>
        <w:t>。</w:t>
      </w:r>
      <w:r w:rsidR="00D26239" w:rsidRPr="00DE3453">
        <w:rPr>
          <w:rFonts w:eastAsia="PMingLiU" w:hint="eastAsia"/>
          <w:sz w:val="22"/>
          <w:szCs w:val="22"/>
          <w:lang w:eastAsia="zh-TW"/>
        </w:rPr>
        <w:t>該</w:t>
      </w:r>
      <w:r w:rsidRPr="00DE3453">
        <w:rPr>
          <w:rFonts w:eastAsia="PMingLiU" w:hint="eastAsia"/>
          <w:sz w:val="22"/>
          <w:szCs w:val="22"/>
          <w:lang w:eastAsia="zh-TW"/>
        </w:rPr>
        <w:t>顧問</w:t>
      </w:r>
      <w:r w:rsidR="00D26239" w:rsidRPr="00DE3453">
        <w:rPr>
          <w:rFonts w:eastAsia="PMingLiU" w:hint="eastAsia"/>
          <w:sz w:val="22"/>
          <w:szCs w:val="22"/>
          <w:lang w:eastAsia="zh-TW"/>
        </w:rPr>
        <w:t>需</w:t>
      </w:r>
      <w:r w:rsidRPr="00DE3453">
        <w:rPr>
          <w:rFonts w:eastAsia="PMingLiU" w:hint="eastAsia"/>
          <w:sz w:val="22"/>
          <w:szCs w:val="22"/>
          <w:lang w:eastAsia="zh-TW"/>
        </w:rPr>
        <w:t>監察工地安全、</w:t>
      </w:r>
      <w:r w:rsidR="00D26239" w:rsidRPr="00DE3453">
        <w:rPr>
          <w:rFonts w:eastAsia="PMingLiU" w:hint="eastAsia"/>
          <w:sz w:val="22"/>
          <w:szCs w:val="22"/>
          <w:lang w:eastAsia="zh-TW"/>
        </w:rPr>
        <w:t>施工人員</w:t>
      </w:r>
      <w:r w:rsidRPr="00DE3453">
        <w:rPr>
          <w:rFonts w:eastAsia="PMingLiU" w:hint="eastAsia"/>
          <w:sz w:val="22"/>
          <w:szCs w:val="22"/>
          <w:lang w:eastAsia="zh-TW"/>
        </w:rPr>
        <w:t>實</w:t>
      </w:r>
      <w:r w:rsidR="00D26239" w:rsidRPr="00DE3453">
        <w:rPr>
          <w:rFonts w:eastAsia="PMingLiU" w:hint="eastAsia"/>
          <w:sz w:val="22"/>
          <w:szCs w:val="22"/>
          <w:lang w:eastAsia="zh-TW"/>
        </w:rPr>
        <w:t>作</w:t>
      </w:r>
      <w:r w:rsidRPr="00DE3453">
        <w:rPr>
          <w:rFonts w:eastAsia="PMingLiU" w:hint="eastAsia"/>
          <w:sz w:val="22"/>
          <w:szCs w:val="22"/>
          <w:lang w:eastAsia="zh-TW"/>
        </w:rPr>
        <w:t>及法</w:t>
      </w:r>
      <w:r w:rsidR="00D26239" w:rsidRPr="00DE3453">
        <w:rPr>
          <w:rFonts w:eastAsia="PMingLiU" w:hint="eastAsia"/>
          <w:sz w:val="22"/>
          <w:szCs w:val="22"/>
          <w:lang w:eastAsia="zh-TW"/>
        </w:rPr>
        <w:t>律法</w:t>
      </w:r>
      <w:r w:rsidRPr="00DE3453">
        <w:rPr>
          <w:rFonts w:eastAsia="PMingLiU" w:hint="eastAsia"/>
          <w:sz w:val="22"/>
          <w:szCs w:val="22"/>
          <w:lang w:eastAsia="zh-TW"/>
        </w:rPr>
        <w:t>規</w:t>
      </w:r>
      <w:r w:rsidR="00D26239" w:rsidRPr="00DE3453">
        <w:rPr>
          <w:rFonts w:eastAsia="PMingLiU" w:hint="eastAsia"/>
          <w:sz w:val="22"/>
          <w:szCs w:val="22"/>
          <w:lang w:eastAsia="zh-TW"/>
        </w:rPr>
        <w:t>的</w:t>
      </w:r>
      <w:r w:rsidRPr="00DE3453">
        <w:rPr>
          <w:rFonts w:eastAsia="PMingLiU" w:hint="eastAsia"/>
          <w:sz w:val="22"/>
          <w:szCs w:val="22"/>
          <w:lang w:eastAsia="zh-TW"/>
        </w:rPr>
        <w:t>遵從情況，並代表</w:t>
      </w:r>
      <w:r w:rsidR="00D26239" w:rsidRPr="00DE3453">
        <w:rPr>
          <w:rFonts w:eastAsia="PMingLiU" w:hint="eastAsia"/>
          <w:sz w:val="22"/>
          <w:szCs w:val="22"/>
          <w:lang w:eastAsia="zh-TW"/>
        </w:rPr>
        <w:t>澳電向項目中出現的</w:t>
      </w:r>
      <w:r w:rsidRPr="00DE3453">
        <w:rPr>
          <w:rFonts w:eastAsia="PMingLiU" w:hint="eastAsia"/>
          <w:sz w:val="22"/>
          <w:szCs w:val="22"/>
          <w:lang w:eastAsia="zh-TW"/>
        </w:rPr>
        <w:t>問題、違規或</w:t>
      </w:r>
      <w:r w:rsidR="00D26239" w:rsidRPr="00DE3453">
        <w:rPr>
          <w:rFonts w:eastAsia="PMingLiU" w:hint="eastAsia"/>
          <w:sz w:val="22"/>
          <w:szCs w:val="22"/>
          <w:lang w:eastAsia="zh-TW"/>
        </w:rPr>
        <w:t>求</w:t>
      </w:r>
      <w:proofErr w:type="gramStart"/>
      <w:r w:rsidR="00D26239" w:rsidRPr="00DE3453">
        <w:rPr>
          <w:rFonts w:eastAsia="PMingLiU" w:hint="eastAsia"/>
          <w:sz w:val="22"/>
          <w:szCs w:val="22"/>
          <w:lang w:eastAsia="zh-TW"/>
        </w:rPr>
        <w:t>詢</w:t>
      </w:r>
      <w:proofErr w:type="gramEnd"/>
      <w:r w:rsidR="00D26239" w:rsidRPr="00DE3453">
        <w:rPr>
          <w:rFonts w:eastAsia="PMingLiU" w:hint="eastAsia"/>
          <w:sz w:val="22"/>
          <w:szCs w:val="22"/>
          <w:lang w:eastAsia="zh-TW"/>
        </w:rPr>
        <w:t>進行</w:t>
      </w:r>
      <w:r w:rsidRPr="00DE3453">
        <w:rPr>
          <w:rFonts w:eastAsia="PMingLiU" w:hint="eastAsia"/>
          <w:sz w:val="22"/>
          <w:szCs w:val="22"/>
          <w:lang w:eastAsia="zh-TW"/>
        </w:rPr>
        <w:t>適當</w:t>
      </w:r>
      <w:r w:rsidR="008F33FA" w:rsidRPr="00DE3453">
        <w:rPr>
          <w:rFonts w:eastAsia="PMingLiU" w:hint="eastAsia"/>
          <w:sz w:val="22"/>
          <w:szCs w:val="22"/>
          <w:lang w:eastAsia="zh-TW"/>
        </w:rPr>
        <w:t>處置</w:t>
      </w:r>
      <w:r w:rsidRPr="00DE3453">
        <w:rPr>
          <w:rFonts w:eastAsia="PMingLiU" w:hint="eastAsia"/>
          <w:sz w:val="22"/>
          <w:szCs w:val="22"/>
          <w:lang w:eastAsia="zh-TW"/>
        </w:rPr>
        <w:t>。</w:t>
      </w:r>
    </w:p>
    <w:p w14:paraId="3EF29FFB" w14:textId="77777777" w:rsidR="00F97561" w:rsidRPr="00DE3453" w:rsidRDefault="00F97561" w:rsidP="006255DF">
      <w:pPr>
        <w:spacing w:before="120" w:after="60"/>
        <w:ind w:left="720"/>
        <w:jc w:val="both"/>
        <w:rPr>
          <w:rFonts w:eastAsia="PMingLiU"/>
          <w:sz w:val="22"/>
          <w:szCs w:val="22"/>
          <w:lang w:eastAsia="zh-TW"/>
        </w:rPr>
      </w:pPr>
      <w:r w:rsidRPr="00DE3453">
        <w:rPr>
          <w:rFonts w:eastAsia="PMingLiU"/>
          <w:sz w:val="22"/>
          <w:szCs w:val="22"/>
        </w:rPr>
        <w:t xml:space="preserve">The Consultant shall review the Risk Assessment, Safety Management Plan, Environmental Impact Assessment, and Environmental Management Plan prepared by the </w:t>
      </w:r>
      <w:r w:rsidR="00AA79CE" w:rsidRPr="00DE3453">
        <w:rPr>
          <w:rFonts w:eastAsia="PMingLiU"/>
          <w:sz w:val="22"/>
          <w:szCs w:val="22"/>
        </w:rPr>
        <w:t>Demolition</w:t>
      </w:r>
      <w:r w:rsidRPr="00DE3453">
        <w:rPr>
          <w:rFonts w:eastAsia="PMingLiU"/>
          <w:sz w:val="22"/>
          <w:szCs w:val="22"/>
        </w:rPr>
        <w:t xml:space="preserve"> Contractor, and recommend their approval to CEM, ensuring compliance with all applicable codes, regulations, and CEM’s requirements. The Consultant shall monitor site safety, labor practices, and regulatory compliance, and shall take appropriate action on behalf of CEM in response to any issues, violations, or inquiries.</w:t>
      </w:r>
    </w:p>
    <w:p w14:paraId="7CF0335A" w14:textId="77777777" w:rsidR="008B187D" w:rsidRPr="00DE3453" w:rsidRDefault="008B187D" w:rsidP="006255DF">
      <w:pPr>
        <w:spacing w:before="120" w:after="60"/>
        <w:ind w:left="720"/>
        <w:jc w:val="both"/>
        <w:rPr>
          <w:rFonts w:eastAsia="PMingLiU"/>
          <w:sz w:val="22"/>
          <w:szCs w:val="22"/>
          <w:lang w:eastAsia="zh-TW"/>
        </w:rPr>
      </w:pPr>
    </w:p>
    <w:p w14:paraId="25EEF55D" w14:textId="77777777" w:rsidR="008B187D" w:rsidRPr="00DE3453" w:rsidRDefault="00CC27D0" w:rsidP="004D4164">
      <w:pPr>
        <w:numPr>
          <w:ilvl w:val="0"/>
          <w:numId w:val="14"/>
        </w:numPr>
        <w:spacing w:before="120" w:after="60"/>
        <w:jc w:val="both"/>
        <w:rPr>
          <w:rFonts w:eastAsia="PMingLiU"/>
          <w:sz w:val="22"/>
          <w:szCs w:val="22"/>
          <w:lang w:eastAsia="zh-TW"/>
        </w:rPr>
      </w:pPr>
      <w:r w:rsidRPr="00DE3453">
        <w:rPr>
          <w:rFonts w:eastAsia="PMingLiU" w:hint="eastAsia"/>
          <w:sz w:val="22"/>
          <w:szCs w:val="22"/>
          <w:lang w:eastAsia="zh-TW"/>
        </w:rPr>
        <w:t>該顧問應制訂詳細的人力資源調配計劃，</w:t>
      </w:r>
      <w:r w:rsidR="00E002FF" w:rsidRPr="00DE3453">
        <w:rPr>
          <w:rFonts w:eastAsia="PMingLiU" w:hint="eastAsia"/>
          <w:sz w:val="22"/>
          <w:szCs w:val="22"/>
          <w:lang w:eastAsia="zh-TW"/>
        </w:rPr>
        <w:t>以列明</w:t>
      </w:r>
      <w:r w:rsidR="00C7387A" w:rsidRPr="00DE3453">
        <w:rPr>
          <w:rFonts w:eastAsia="PMingLiU" w:hint="eastAsia"/>
          <w:sz w:val="22"/>
          <w:szCs w:val="22"/>
          <w:lang w:eastAsia="zh-TW"/>
        </w:rPr>
        <w:t>該項目</w:t>
      </w:r>
      <w:r w:rsidRPr="00DE3453">
        <w:rPr>
          <w:rFonts w:eastAsia="PMingLiU" w:hint="eastAsia"/>
          <w:sz w:val="22"/>
          <w:szCs w:val="22"/>
          <w:lang w:eastAsia="zh-TW"/>
        </w:rPr>
        <w:t>各階段</w:t>
      </w:r>
      <w:r w:rsidR="00E002FF" w:rsidRPr="00DE3453">
        <w:rPr>
          <w:rFonts w:eastAsia="PMingLiU" w:hint="eastAsia"/>
          <w:sz w:val="22"/>
          <w:szCs w:val="22"/>
          <w:lang w:eastAsia="zh-TW"/>
        </w:rPr>
        <w:t>應</w:t>
      </w:r>
      <w:r w:rsidRPr="00DE3453">
        <w:rPr>
          <w:rFonts w:eastAsia="PMingLiU" w:hint="eastAsia"/>
          <w:sz w:val="22"/>
          <w:szCs w:val="22"/>
          <w:lang w:eastAsia="zh-TW"/>
        </w:rPr>
        <w:t>分配的</w:t>
      </w:r>
      <w:r w:rsidR="00C7387A" w:rsidRPr="00DE3453">
        <w:rPr>
          <w:rFonts w:eastAsia="PMingLiU" w:hint="eastAsia"/>
          <w:sz w:val="22"/>
          <w:szCs w:val="22"/>
          <w:lang w:eastAsia="zh-TW"/>
        </w:rPr>
        <w:t>顧問</w:t>
      </w:r>
      <w:r w:rsidRPr="00DE3453">
        <w:rPr>
          <w:rFonts w:eastAsia="PMingLiU" w:hint="eastAsia"/>
          <w:sz w:val="22"/>
          <w:szCs w:val="22"/>
          <w:lang w:eastAsia="zh-TW"/>
        </w:rPr>
        <w:t>人員與資源，以滿足</w:t>
      </w:r>
      <w:r w:rsidR="00AA579A" w:rsidRPr="00DE3453">
        <w:rPr>
          <w:rFonts w:eastAsia="PMingLiU" w:hint="eastAsia"/>
          <w:sz w:val="22"/>
          <w:szCs w:val="22"/>
          <w:lang w:eastAsia="zh-TW"/>
        </w:rPr>
        <w:t>所規劃的</w:t>
      </w:r>
      <w:r w:rsidRPr="00DE3453">
        <w:rPr>
          <w:rFonts w:eastAsia="PMingLiU" w:hint="eastAsia"/>
          <w:sz w:val="22"/>
          <w:szCs w:val="22"/>
          <w:lang w:eastAsia="zh-TW"/>
        </w:rPr>
        <w:t>項目需求。</w:t>
      </w:r>
      <w:r w:rsidR="00AA579A" w:rsidRPr="00DE3453">
        <w:rPr>
          <w:rFonts w:eastAsia="PMingLiU" w:hint="eastAsia"/>
          <w:sz w:val="22"/>
          <w:szCs w:val="22"/>
          <w:lang w:eastAsia="zh-TW"/>
        </w:rPr>
        <w:t>該</w:t>
      </w:r>
      <w:r w:rsidRPr="00DE3453">
        <w:rPr>
          <w:rFonts w:eastAsia="PMingLiU" w:hint="eastAsia"/>
          <w:sz w:val="22"/>
          <w:szCs w:val="22"/>
          <w:lang w:eastAsia="zh-TW"/>
        </w:rPr>
        <w:t>顧問</w:t>
      </w:r>
      <w:r w:rsidR="009F213E" w:rsidRPr="00DE3453">
        <w:rPr>
          <w:rFonts w:eastAsia="PMingLiU" w:hint="eastAsia"/>
          <w:sz w:val="22"/>
          <w:szCs w:val="22"/>
          <w:lang w:eastAsia="zh-TW"/>
        </w:rPr>
        <w:t>需</w:t>
      </w:r>
      <w:proofErr w:type="gramStart"/>
      <w:r w:rsidRPr="00DE3453">
        <w:rPr>
          <w:rFonts w:eastAsia="PMingLiU" w:hint="eastAsia"/>
          <w:sz w:val="22"/>
          <w:szCs w:val="22"/>
          <w:lang w:eastAsia="zh-TW"/>
        </w:rPr>
        <w:t>釐</w:t>
      </w:r>
      <w:proofErr w:type="gramEnd"/>
      <w:r w:rsidRPr="00DE3453">
        <w:rPr>
          <w:rFonts w:eastAsia="PMingLiU" w:hint="eastAsia"/>
          <w:sz w:val="22"/>
          <w:szCs w:val="22"/>
          <w:lang w:eastAsia="zh-TW"/>
        </w:rPr>
        <w:t>清所需</w:t>
      </w:r>
      <w:r w:rsidR="004845E4" w:rsidRPr="00DE3453">
        <w:rPr>
          <w:rFonts w:eastAsia="PMingLiU" w:hint="eastAsia"/>
          <w:sz w:val="22"/>
          <w:szCs w:val="22"/>
          <w:lang w:eastAsia="zh-TW"/>
        </w:rPr>
        <w:t>顧問</w:t>
      </w:r>
      <w:r w:rsidRPr="00DE3453">
        <w:rPr>
          <w:rFonts w:eastAsia="PMingLiU" w:hint="eastAsia"/>
          <w:sz w:val="22"/>
          <w:szCs w:val="22"/>
          <w:lang w:eastAsia="zh-TW"/>
        </w:rPr>
        <w:t>資源的類</w:t>
      </w:r>
      <w:r w:rsidR="004845E4" w:rsidRPr="00DE3453">
        <w:rPr>
          <w:rFonts w:eastAsia="PMingLiU" w:hint="eastAsia"/>
          <w:sz w:val="22"/>
          <w:szCs w:val="22"/>
          <w:lang w:eastAsia="zh-TW"/>
        </w:rPr>
        <w:t>別</w:t>
      </w:r>
      <w:r w:rsidRPr="00DE3453">
        <w:rPr>
          <w:rFonts w:eastAsia="PMingLiU" w:hint="eastAsia"/>
          <w:sz w:val="22"/>
          <w:szCs w:val="22"/>
          <w:lang w:eastAsia="zh-TW"/>
        </w:rPr>
        <w:t>與數量，明確其進場時間，確保所有</w:t>
      </w:r>
      <w:r w:rsidR="00F83B50" w:rsidRPr="00DE3453">
        <w:rPr>
          <w:rFonts w:eastAsia="PMingLiU" w:hint="eastAsia"/>
          <w:sz w:val="22"/>
          <w:szCs w:val="22"/>
          <w:lang w:eastAsia="zh-TW"/>
        </w:rPr>
        <w:t>顧問</w:t>
      </w:r>
      <w:r w:rsidRPr="00DE3453">
        <w:rPr>
          <w:rFonts w:eastAsia="PMingLiU" w:hint="eastAsia"/>
          <w:sz w:val="22"/>
          <w:szCs w:val="22"/>
          <w:lang w:eastAsia="zh-TW"/>
        </w:rPr>
        <w:t>資源於項目執行期間</w:t>
      </w:r>
      <w:r w:rsidR="00F83B50" w:rsidRPr="00DE3453">
        <w:rPr>
          <w:rFonts w:eastAsia="PMingLiU" w:hint="eastAsia"/>
          <w:sz w:val="22"/>
          <w:szCs w:val="22"/>
          <w:lang w:eastAsia="zh-TW"/>
        </w:rPr>
        <w:t>能</w:t>
      </w:r>
      <w:r w:rsidRPr="00DE3453">
        <w:rPr>
          <w:rFonts w:eastAsia="PMingLiU" w:hint="eastAsia"/>
          <w:sz w:val="22"/>
          <w:szCs w:val="22"/>
          <w:lang w:eastAsia="zh-TW"/>
        </w:rPr>
        <w:t>按時到位。</w:t>
      </w:r>
    </w:p>
    <w:p w14:paraId="5B47B964" w14:textId="77777777" w:rsidR="00F97561" w:rsidRPr="00DE3453" w:rsidRDefault="00F97561" w:rsidP="008B187D">
      <w:pPr>
        <w:spacing w:before="120" w:after="60"/>
        <w:ind w:left="720"/>
        <w:jc w:val="both"/>
        <w:rPr>
          <w:rFonts w:eastAsia="PMingLiU"/>
          <w:sz w:val="22"/>
          <w:szCs w:val="22"/>
          <w:lang w:eastAsia="zh-TW"/>
        </w:rPr>
      </w:pPr>
      <w:r w:rsidRPr="00DE3453">
        <w:rPr>
          <w:rFonts w:eastAsia="PMingLiU"/>
          <w:sz w:val="22"/>
          <w:szCs w:val="22"/>
        </w:rPr>
        <w:lastRenderedPageBreak/>
        <w:t xml:space="preserve">The Consultant shall develop a detailed Manpower and Resource Deployment Plan, outlining the </w:t>
      </w:r>
      <w:r w:rsidR="00E002FF" w:rsidRPr="00DE3453">
        <w:rPr>
          <w:rFonts w:eastAsia="PMingLiU"/>
          <w:sz w:val="22"/>
          <w:szCs w:val="22"/>
          <w:lang w:eastAsia="zh-TW"/>
        </w:rPr>
        <w:t xml:space="preserve">consultancy </w:t>
      </w:r>
      <w:r w:rsidRPr="00DE3453">
        <w:rPr>
          <w:rFonts w:eastAsia="PMingLiU"/>
          <w:sz w:val="22"/>
          <w:szCs w:val="22"/>
        </w:rPr>
        <w:t xml:space="preserve">personnel and resources allocated to each phase of the </w:t>
      </w:r>
      <w:r w:rsidR="00E002FF" w:rsidRPr="00DE3453">
        <w:rPr>
          <w:rFonts w:eastAsia="PMingLiU"/>
          <w:sz w:val="22"/>
          <w:szCs w:val="22"/>
          <w:lang w:eastAsia="zh-TW"/>
        </w:rPr>
        <w:t xml:space="preserve">Project </w:t>
      </w:r>
      <w:r w:rsidRPr="00DE3453">
        <w:rPr>
          <w:rFonts w:eastAsia="PMingLiU"/>
          <w:sz w:val="22"/>
          <w:szCs w:val="22"/>
        </w:rPr>
        <w:t xml:space="preserve">to meet the planned project requirements. The Consultant shall identify the types and quantities of </w:t>
      </w:r>
      <w:r w:rsidR="004845E4" w:rsidRPr="00DE3453">
        <w:rPr>
          <w:rFonts w:eastAsia="PMingLiU"/>
          <w:sz w:val="22"/>
          <w:szCs w:val="22"/>
          <w:lang w:eastAsia="zh-TW"/>
        </w:rPr>
        <w:t xml:space="preserve">consultancy </w:t>
      </w:r>
      <w:r w:rsidRPr="00DE3453">
        <w:rPr>
          <w:rFonts w:eastAsia="PMingLiU"/>
          <w:sz w:val="22"/>
          <w:szCs w:val="22"/>
        </w:rPr>
        <w:t xml:space="preserve">resources required, specify the timing for their deployment on site, and ensure that all </w:t>
      </w:r>
      <w:r w:rsidR="00F83B50" w:rsidRPr="00DE3453">
        <w:rPr>
          <w:rFonts w:eastAsia="PMingLiU"/>
          <w:sz w:val="22"/>
          <w:szCs w:val="22"/>
          <w:lang w:eastAsia="zh-TW"/>
        </w:rPr>
        <w:t xml:space="preserve">consultancy </w:t>
      </w:r>
      <w:r w:rsidRPr="00DE3453">
        <w:rPr>
          <w:rFonts w:eastAsia="PMingLiU"/>
          <w:sz w:val="22"/>
          <w:szCs w:val="22"/>
        </w:rPr>
        <w:t>resources are available as needed throughout the project duration.</w:t>
      </w:r>
    </w:p>
    <w:p w14:paraId="69A00B8A" w14:textId="77777777" w:rsidR="00286C8D" w:rsidRPr="00DE3453" w:rsidRDefault="00286C8D" w:rsidP="008B187D">
      <w:pPr>
        <w:spacing w:before="120" w:after="60"/>
        <w:ind w:left="720"/>
        <w:jc w:val="both"/>
        <w:rPr>
          <w:rFonts w:eastAsia="PMingLiU"/>
          <w:sz w:val="22"/>
          <w:szCs w:val="22"/>
          <w:lang w:eastAsia="zh-TW"/>
        </w:rPr>
      </w:pPr>
    </w:p>
    <w:p w14:paraId="3BE7A1A6" w14:textId="23ACEACB" w:rsidR="00175F46" w:rsidRPr="00DE3453" w:rsidRDefault="00843AC1" w:rsidP="00294E79">
      <w:pPr>
        <w:pStyle w:val="Heading1"/>
        <w:numPr>
          <w:ilvl w:val="0"/>
          <w:numId w:val="6"/>
        </w:numPr>
        <w:autoSpaceDE/>
        <w:autoSpaceDN/>
        <w:adjustRightInd/>
        <w:spacing w:before="360" w:after="120"/>
        <w:rPr>
          <w:rFonts w:eastAsia="PMingLiU"/>
          <w:sz w:val="22"/>
          <w:szCs w:val="22"/>
        </w:rPr>
      </w:pPr>
      <w:bookmarkStart w:id="31" w:name="_Toc461704885"/>
      <w:bookmarkStart w:id="32" w:name="_Toc223702545"/>
      <w:r w:rsidRPr="00DE3453">
        <w:rPr>
          <w:rFonts w:eastAsia="PMingLiU" w:hint="eastAsia"/>
          <w:sz w:val="22"/>
          <w:szCs w:val="22"/>
          <w:lang w:eastAsia="zh-TW"/>
        </w:rPr>
        <w:t>機</w:t>
      </w:r>
      <w:r w:rsidR="00094C65" w:rsidRPr="00DE3453">
        <w:rPr>
          <w:rFonts w:eastAsia="PMingLiU" w:hint="eastAsia"/>
          <w:sz w:val="22"/>
          <w:szCs w:val="22"/>
          <w:lang w:eastAsia="zh-TW"/>
        </w:rPr>
        <w:t>密</w:t>
      </w:r>
      <w:r w:rsidR="00F15294" w:rsidRPr="00DE3453">
        <w:rPr>
          <w:rFonts w:eastAsia="PMingLiU" w:hint="eastAsia"/>
          <w:sz w:val="22"/>
          <w:szCs w:val="22"/>
          <w:lang w:eastAsia="zh-TW"/>
        </w:rPr>
        <w:t>性</w:t>
      </w:r>
      <w:r w:rsidR="00C042B3" w:rsidRPr="00DE3453">
        <w:rPr>
          <w:rFonts w:eastAsia="PMingLiU"/>
          <w:sz w:val="22"/>
          <w:szCs w:val="22"/>
          <w:lang w:eastAsia="zh-TW"/>
        </w:rPr>
        <w:t>CONFIDENTIALITY</w:t>
      </w:r>
      <w:bookmarkEnd w:id="31"/>
      <w:bookmarkEnd w:id="32"/>
    </w:p>
    <w:p w14:paraId="07458574" w14:textId="7BF0D88B" w:rsidR="00D82627" w:rsidRPr="00DE3453" w:rsidRDefault="00D82627" w:rsidP="00D82627">
      <w:pPr>
        <w:spacing w:before="120" w:after="60"/>
        <w:jc w:val="both"/>
        <w:rPr>
          <w:rFonts w:eastAsia="PMingLiU"/>
          <w:sz w:val="22"/>
          <w:szCs w:val="22"/>
          <w:lang w:eastAsia="zh-TW"/>
        </w:rPr>
      </w:pPr>
      <w:r w:rsidRPr="00DE3453">
        <w:rPr>
          <w:rFonts w:eastAsia="PMingLiU" w:hint="eastAsia"/>
          <w:sz w:val="22"/>
          <w:szCs w:val="22"/>
          <w:lang w:eastAsia="zh-TW"/>
        </w:rPr>
        <w:t xml:space="preserve">　　</w:t>
      </w:r>
      <w:r w:rsidR="003C34B4" w:rsidRPr="00DE3453">
        <w:rPr>
          <w:rFonts w:eastAsia="PMingLiU" w:hint="eastAsia"/>
          <w:sz w:val="22"/>
          <w:szCs w:val="22"/>
          <w:lang w:eastAsia="zh-TW"/>
        </w:rPr>
        <w:t>該顧問不得向第三方披露為澳電所編制或開發的任何資訊、數據、圖紙</w:t>
      </w:r>
      <w:r w:rsidR="004C0395" w:rsidRPr="00DE3453">
        <w:rPr>
          <w:rFonts w:eastAsia="PMingLiU" w:hint="eastAsia"/>
          <w:sz w:val="22"/>
          <w:szCs w:val="22"/>
          <w:lang w:eastAsia="zh-TW"/>
        </w:rPr>
        <w:t>、方案</w:t>
      </w:r>
      <w:r w:rsidR="003C34B4" w:rsidRPr="00DE3453">
        <w:rPr>
          <w:rFonts w:eastAsia="PMingLiU" w:hint="eastAsia"/>
          <w:sz w:val="22"/>
          <w:szCs w:val="22"/>
          <w:lang w:eastAsia="zh-TW"/>
        </w:rPr>
        <w:t>、報告、規格、手冊或其他文件，亦不得在未經</w:t>
      </w:r>
      <w:r w:rsidRPr="00DE3453">
        <w:rPr>
          <w:rFonts w:eastAsia="PMingLiU" w:hint="eastAsia"/>
          <w:sz w:val="22"/>
          <w:szCs w:val="22"/>
          <w:lang w:eastAsia="zh-TW"/>
        </w:rPr>
        <w:t>澳電</w:t>
      </w:r>
      <w:r w:rsidR="003C34B4" w:rsidRPr="00DE3453">
        <w:rPr>
          <w:rFonts w:eastAsia="PMingLiU" w:hint="eastAsia"/>
          <w:sz w:val="22"/>
          <w:szCs w:val="22"/>
          <w:lang w:eastAsia="zh-TW"/>
        </w:rPr>
        <w:t>事先書面同意的情況下，將上述資料用於與</w:t>
      </w:r>
      <w:r w:rsidR="00FD035E" w:rsidRPr="00DE3453">
        <w:rPr>
          <w:rFonts w:eastAsia="PMingLiU" w:hint="eastAsia"/>
          <w:sz w:val="22"/>
          <w:szCs w:val="22"/>
          <w:lang w:eastAsia="zh-TW"/>
        </w:rPr>
        <w:t>該</w:t>
      </w:r>
      <w:r w:rsidR="003C34B4" w:rsidRPr="00DE3453">
        <w:rPr>
          <w:rFonts w:eastAsia="PMingLiU" w:hint="eastAsia"/>
          <w:sz w:val="22"/>
          <w:szCs w:val="22"/>
          <w:lang w:eastAsia="zh-TW"/>
        </w:rPr>
        <w:t>項目無關之任何用途。此保密責任於本合約終止後仍然有效，並持續適用於所有機密資料</w:t>
      </w:r>
      <w:r w:rsidR="007A477F" w:rsidRPr="00DE3453">
        <w:rPr>
          <w:rFonts w:eastAsia="PMingLiU" w:hint="eastAsia"/>
          <w:sz w:val="22"/>
          <w:szCs w:val="22"/>
          <w:lang w:eastAsia="zh-TW"/>
        </w:rPr>
        <w:t>。</w:t>
      </w:r>
    </w:p>
    <w:p w14:paraId="74FECF94" w14:textId="0F380B16" w:rsidR="00D82627" w:rsidRPr="00DE3453" w:rsidRDefault="00D82627" w:rsidP="00D82627">
      <w:pPr>
        <w:spacing w:before="120" w:after="60"/>
        <w:jc w:val="both"/>
        <w:rPr>
          <w:rFonts w:eastAsia="PMingLiU"/>
          <w:sz w:val="22"/>
          <w:szCs w:val="22"/>
          <w:lang w:eastAsia="zh-TW"/>
        </w:rPr>
      </w:pPr>
      <w:r w:rsidRPr="00DE3453">
        <w:rPr>
          <w:rFonts w:eastAsia="PMingLiU"/>
          <w:sz w:val="22"/>
          <w:szCs w:val="22"/>
          <w:lang w:eastAsia="zh-TW"/>
        </w:rPr>
        <w:t xml:space="preserve">The Consultant shall not disclose any information, data, drawings, </w:t>
      </w:r>
      <w:r w:rsidR="00B12151" w:rsidRPr="00DE3453">
        <w:rPr>
          <w:rFonts w:eastAsia="PMingLiU"/>
          <w:sz w:val="22"/>
          <w:szCs w:val="22"/>
          <w:lang w:eastAsia="zh-TW"/>
        </w:rPr>
        <w:t>method statement</w:t>
      </w:r>
      <w:r w:rsidR="00EA4004" w:rsidRPr="00DE3453">
        <w:rPr>
          <w:rFonts w:eastAsia="PMingLiU"/>
          <w:sz w:val="22"/>
          <w:szCs w:val="22"/>
          <w:lang w:eastAsia="zh-TW"/>
        </w:rPr>
        <w:t>s</w:t>
      </w:r>
      <w:r w:rsidR="00B12151" w:rsidRPr="00DE3453">
        <w:rPr>
          <w:rFonts w:eastAsia="PMingLiU"/>
          <w:sz w:val="22"/>
          <w:szCs w:val="22"/>
          <w:lang w:eastAsia="zh-TW"/>
        </w:rPr>
        <w:t xml:space="preserve">, </w:t>
      </w:r>
      <w:r w:rsidRPr="00DE3453">
        <w:rPr>
          <w:rFonts w:eastAsia="PMingLiU"/>
          <w:sz w:val="22"/>
          <w:szCs w:val="22"/>
          <w:lang w:eastAsia="zh-TW"/>
        </w:rPr>
        <w:t>reports, specifications, manuals, or other documents developed or prepared for CEM, nor shall such materials be used for any purposes unrelated to the Project without the prior written consent of CEM. This confidentiality obligation shall remain in effect after the termination of this Contract and shall continue to apply to all confidential information.</w:t>
      </w:r>
    </w:p>
    <w:p w14:paraId="6ABAAF21" w14:textId="77777777" w:rsidR="00DE7056" w:rsidRPr="00DE3453" w:rsidRDefault="00DE7056" w:rsidP="00D82627">
      <w:pPr>
        <w:spacing w:before="120" w:after="60"/>
        <w:jc w:val="both"/>
        <w:rPr>
          <w:rFonts w:eastAsia="PMingLiU"/>
          <w:sz w:val="22"/>
          <w:szCs w:val="22"/>
          <w:lang w:eastAsia="zh-TW"/>
        </w:rPr>
      </w:pPr>
    </w:p>
    <w:p w14:paraId="647FEEA5" w14:textId="01021899" w:rsidR="00F04F5A" w:rsidRPr="00DE3453" w:rsidRDefault="00144741" w:rsidP="00294E79">
      <w:pPr>
        <w:pStyle w:val="Heading1"/>
        <w:numPr>
          <w:ilvl w:val="0"/>
          <w:numId w:val="6"/>
        </w:numPr>
        <w:autoSpaceDE/>
        <w:autoSpaceDN/>
        <w:adjustRightInd/>
        <w:spacing w:before="360" w:after="120"/>
        <w:rPr>
          <w:rFonts w:eastAsia="PMingLiU"/>
          <w:sz w:val="22"/>
          <w:szCs w:val="22"/>
        </w:rPr>
      </w:pPr>
      <w:bookmarkStart w:id="33" w:name="_Toc290282478"/>
      <w:bookmarkStart w:id="34" w:name="_Toc290372920"/>
      <w:bookmarkStart w:id="35" w:name="_Toc290384345"/>
      <w:bookmarkStart w:id="36" w:name="_Toc292066006"/>
      <w:bookmarkStart w:id="37" w:name="_Toc314651620"/>
      <w:bookmarkStart w:id="38" w:name="_Toc391481855"/>
      <w:bookmarkStart w:id="39" w:name="_Toc391628941"/>
      <w:bookmarkStart w:id="40" w:name="_Toc461704886"/>
      <w:bookmarkStart w:id="41" w:name="_Toc223702546"/>
      <w:r w:rsidRPr="00DE3453">
        <w:rPr>
          <w:rFonts w:eastAsia="PMingLiU" w:hint="eastAsia"/>
          <w:sz w:val="22"/>
          <w:szCs w:val="22"/>
          <w:lang w:eastAsia="zh-TW"/>
        </w:rPr>
        <w:t>規範與限制</w:t>
      </w:r>
      <w:r w:rsidR="00F04F5A" w:rsidRPr="00DE3453">
        <w:rPr>
          <w:rFonts w:eastAsia="PMingLiU"/>
          <w:sz w:val="22"/>
          <w:szCs w:val="22"/>
        </w:rPr>
        <w:t>REGULATION AND RESTRICTION</w:t>
      </w:r>
      <w:bookmarkEnd w:id="33"/>
      <w:bookmarkEnd w:id="34"/>
      <w:bookmarkEnd w:id="35"/>
      <w:bookmarkEnd w:id="36"/>
      <w:bookmarkEnd w:id="37"/>
      <w:bookmarkEnd w:id="38"/>
      <w:bookmarkEnd w:id="39"/>
      <w:bookmarkEnd w:id="40"/>
      <w:bookmarkEnd w:id="41"/>
    </w:p>
    <w:p w14:paraId="5D65892F" w14:textId="70B25EAE" w:rsidR="007243C0" w:rsidRPr="00DE3453" w:rsidRDefault="007243C0" w:rsidP="007243C0">
      <w:pPr>
        <w:spacing w:before="60" w:after="60"/>
        <w:ind w:left="360"/>
        <w:jc w:val="both"/>
        <w:rPr>
          <w:rFonts w:eastAsia="PMingLiU"/>
          <w:sz w:val="22"/>
          <w:szCs w:val="22"/>
          <w:lang w:eastAsia="zh-TW"/>
        </w:rPr>
      </w:pPr>
      <w:r w:rsidRPr="00DE3453">
        <w:rPr>
          <w:rFonts w:eastAsia="PMingLiU" w:hint="eastAsia"/>
          <w:sz w:val="22"/>
          <w:szCs w:val="22"/>
          <w:lang w:eastAsia="zh-TW"/>
        </w:rPr>
        <w:t>該顧問應遵守所有適用的法</w:t>
      </w:r>
      <w:r w:rsidR="007F58C1" w:rsidRPr="00DE3453">
        <w:rPr>
          <w:rFonts w:eastAsia="PMingLiU" w:hint="eastAsia"/>
          <w:sz w:val="22"/>
          <w:szCs w:val="22"/>
          <w:lang w:eastAsia="zh-TW"/>
        </w:rPr>
        <w:t>律法</w:t>
      </w:r>
      <w:r w:rsidRPr="00DE3453">
        <w:rPr>
          <w:rFonts w:eastAsia="PMingLiU" w:hint="eastAsia"/>
          <w:sz w:val="22"/>
          <w:szCs w:val="22"/>
          <w:lang w:eastAsia="zh-TW"/>
        </w:rPr>
        <w:t>規</w:t>
      </w:r>
      <w:r w:rsidR="007F58C1" w:rsidRPr="00DE3453">
        <w:rPr>
          <w:rFonts w:eastAsia="PMingLiU" w:hint="eastAsia"/>
          <w:sz w:val="22"/>
          <w:szCs w:val="22"/>
          <w:lang w:eastAsia="zh-TW"/>
        </w:rPr>
        <w:t>和標準</w:t>
      </w:r>
      <w:r w:rsidRPr="00DE3453">
        <w:rPr>
          <w:rFonts w:eastAsia="PMingLiU" w:hint="eastAsia"/>
          <w:sz w:val="22"/>
          <w:szCs w:val="22"/>
          <w:lang w:eastAsia="zh-TW"/>
        </w:rPr>
        <w:t>以提供顧問服務。</w:t>
      </w:r>
    </w:p>
    <w:p w14:paraId="1AF32E59" w14:textId="553495D9" w:rsidR="00B70E0D" w:rsidRPr="00DE3453" w:rsidRDefault="00B70E0D" w:rsidP="00B70E0D">
      <w:pPr>
        <w:spacing w:before="60" w:after="60"/>
        <w:jc w:val="both"/>
        <w:rPr>
          <w:rFonts w:eastAsia="PMingLiU"/>
          <w:sz w:val="22"/>
          <w:szCs w:val="22"/>
          <w:lang w:eastAsia="zh-TW"/>
        </w:rPr>
      </w:pPr>
      <w:r w:rsidRPr="00DE3453">
        <w:rPr>
          <w:rFonts w:eastAsia="PMingLiU"/>
          <w:sz w:val="22"/>
          <w:szCs w:val="22"/>
        </w:rPr>
        <w:t>The Consultant shall comply with all applicable regulations in the provision of consultancy services on site.</w:t>
      </w:r>
    </w:p>
    <w:p w14:paraId="7A5D1E27" w14:textId="77777777" w:rsidR="007243C0" w:rsidRPr="00DE3453" w:rsidRDefault="007243C0" w:rsidP="00B70E0D">
      <w:pPr>
        <w:spacing w:before="60" w:after="60"/>
        <w:jc w:val="both"/>
        <w:rPr>
          <w:rFonts w:eastAsia="PMingLiU"/>
          <w:sz w:val="22"/>
          <w:szCs w:val="22"/>
          <w:lang w:eastAsia="zh-TW"/>
        </w:rPr>
      </w:pPr>
    </w:p>
    <w:p w14:paraId="6FC205A4" w14:textId="1EE172FC" w:rsidR="007243C0" w:rsidRPr="00DE3453" w:rsidRDefault="007243C0" w:rsidP="00B70E0D">
      <w:pPr>
        <w:spacing w:before="60" w:after="60"/>
        <w:jc w:val="both"/>
        <w:rPr>
          <w:rFonts w:eastAsia="PMingLiU"/>
          <w:sz w:val="22"/>
          <w:szCs w:val="22"/>
          <w:lang w:eastAsia="zh-TW"/>
        </w:rPr>
      </w:pPr>
      <w:r w:rsidRPr="00DE3453">
        <w:rPr>
          <w:rFonts w:eastAsia="PMingLiU" w:hint="eastAsia"/>
          <w:sz w:val="22"/>
          <w:szCs w:val="22"/>
          <w:lang w:eastAsia="zh-TW"/>
        </w:rPr>
        <w:t xml:space="preserve">　　所有顧問服務，包括</w:t>
      </w:r>
      <w:r w:rsidR="00C23015" w:rsidRPr="00DE3453">
        <w:rPr>
          <w:rFonts w:eastAsia="PMingLiU" w:hint="eastAsia"/>
          <w:sz w:val="22"/>
          <w:szCs w:val="22"/>
          <w:lang w:eastAsia="zh-TW"/>
        </w:rPr>
        <w:t>提議</w:t>
      </w:r>
      <w:r w:rsidRPr="00DE3453">
        <w:rPr>
          <w:rFonts w:eastAsia="PMingLiU" w:hint="eastAsia"/>
          <w:sz w:val="22"/>
          <w:szCs w:val="22"/>
          <w:lang w:eastAsia="zh-TW"/>
        </w:rPr>
        <w:t>的補救措施，均應在</w:t>
      </w:r>
      <w:proofErr w:type="gramStart"/>
      <w:r w:rsidR="0063049C" w:rsidRPr="00DE3453">
        <w:rPr>
          <w:rFonts w:eastAsia="PMingLiU" w:hint="eastAsia"/>
          <w:sz w:val="22"/>
          <w:szCs w:val="22"/>
          <w:lang w:eastAsia="zh-TW"/>
        </w:rPr>
        <w:t>不</w:t>
      </w:r>
      <w:proofErr w:type="gramEnd"/>
      <w:r w:rsidR="00C31014" w:rsidRPr="00DE3453">
        <w:rPr>
          <w:rFonts w:eastAsia="PMingLiU" w:hint="eastAsia"/>
          <w:sz w:val="22"/>
          <w:szCs w:val="22"/>
          <w:lang w:eastAsia="zh-TW"/>
        </w:rPr>
        <w:t>導致</w:t>
      </w:r>
      <w:r w:rsidRPr="00DE3453">
        <w:rPr>
          <w:rFonts w:eastAsia="PMingLiU" w:hint="eastAsia"/>
          <w:sz w:val="22"/>
          <w:szCs w:val="22"/>
          <w:lang w:eastAsia="zh-TW"/>
        </w:rPr>
        <w:t>發電廠</w:t>
      </w:r>
      <w:r w:rsidR="00C31014" w:rsidRPr="00DE3453">
        <w:rPr>
          <w:rFonts w:eastAsia="PMingLiU" w:hint="eastAsia"/>
          <w:sz w:val="22"/>
          <w:szCs w:val="22"/>
          <w:lang w:eastAsia="zh-TW"/>
        </w:rPr>
        <w:t>停</w:t>
      </w:r>
      <w:r w:rsidR="0063049C" w:rsidRPr="00DE3453">
        <w:rPr>
          <w:rFonts w:eastAsia="PMingLiU" w:hint="eastAsia"/>
          <w:sz w:val="22"/>
          <w:szCs w:val="22"/>
          <w:lang w:eastAsia="zh-TW"/>
        </w:rPr>
        <w:t>運</w:t>
      </w:r>
      <w:r w:rsidRPr="00DE3453">
        <w:rPr>
          <w:rFonts w:eastAsia="PMingLiU" w:hint="eastAsia"/>
          <w:sz w:val="22"/>
          <w:szCs w:val="22"/>
          <w:lang w:eastAsia="zh-TW"/>
        </w:rPr>
        <w:t>的</w:t>
      </w:r>
      <w:r w:rsidR="0063049C" w:rsidRPr="00DE3453">
        <w:rPr>
          <w:rFonts w:eastAsia="PMingLiU" w:hint="eastAsia"/>
          <w:sz w:val="22"/>
          <w:szCs w:val="22"/>
          <w:lang w:eastAsia="zh-TW"/>
        </w:rPr>
        <w:t>考量</w:t>
      </w:r>
      <w:r w:rsidRPr="00DE3453">
        <w:rPr>
          <w:rFonts w:eastAsia="PMingLiU" w:hint="eastAsia"/>
          <w:sz w:val="22"/>
          <w:szCs w:val="22"/>
          <w:lang w:eastAsia="zh-TW"/>
        </w:rPr>
        <w:t>下進行；若</w:t>
      </w:r>
      <w:r w:rsidR="009369B5" w:rsidRPr="00DE3453">
        <w:rPr>
          <w:rFonts w:eastAsia="PMingLiU" w:hint="eastAsia"/>
          <w:sz w:val="22"/>
          <w:szCs w:val="22"/>
          <w:lang w:eastAsia="zh-TW"/>
        </w:rPr>
        <w:t>停運是</w:t>
      </w:r>
      <w:r w:rsidRPr="00DE3453">
        <w:rPr>
          <w:rFonts w:eastAsia="PMingLiU" w:hint="eastAsia"/>
          <w:sz w:val="22"/>
          <w:szCs w:val="22"/>
          <w:lang w:eastAsia="zh-TW"/>
        </w:rPr>
        <w:t>無法避免，則應將</w:t>
      </w:r>
      <w:r w:rsidR="008F2EC4" w:rsidRPr="00DE3453">
        <w:rPr>
          <w:rFonts w:eastAsia="PMingLiU" w:hint="eastAsia"/>
          <w:sz w:val="22"/>
          <w:szCs w:val="22"/>
          <w:lang w:eastAsia="zh-TW"/>
        </w:rPr>
        <w:t>中斷運行的程度</w:t>
      </w:r>
      <w:r w:rsidRPr="00DE3453">
        <w:rPr>
          <w:rFonts w:eastAsia="PMingLiU" w:hint="eastAsia"/>
          <w:sz w:val="22"/>
          <w:szCs w:val="22"/>
          <w:lang w:eastAsia="zh-TW"/>
        </w:rPr>
        <w:t>降至最低。任何可能導致設備或系統</w:t>
      </w:r>
      <w:r w:rsidR="00E43EA6" w:rsidRPr="00DE3453">
        <w:rPr>
          <w:rFonts w:eastAsia="PMingLiU" w:hint="eastAsia"/>
          <w:sz w:val="22"/>
          <w:szCs w:val="22"/>
          <w:lang w:eastAsia="zh-TW"/>
        </w:rPr>
        <w:t>運行</w:t>
      </w:r>
      <w:r w:rsidRPr="00DE3453">
        <w:rPr>
          <w:rFonts w:eastAsia="PMingLiU" w:hint="eastAsia"/>
          <w:sz w:val="22"/>
          <w:szCs w:val="22"/>
          <w:lang w:eastAsia="zh-TW"/>
        </w:rPr>
        <w:t>中斷的作業，必</w:t>
      </w:r>
      <w:r w:rsidR="00E43EA6" w:rsidRPr="00DE3453">
        <w:rPr>
          <w:rFonts w:eastAsia="PMingLiU" w:hint="eastAsia"/>
          <w:sz w:val="22"/>
          <w:szCs w:val="22"/>
          <w:lang w:eastAsia="zh-TW"/>
        </w:rPr>
        <w:t>需先</w:t>
      </w:r>
      <w:r w:rsidRPr="00DE3453">
        <w:rPr>
          <w:rFonts w:eastAsia="PMingLiU" w:hint="eastAsia"/>
          <w:sz w:val="22"/>
          <w:szCs w:val="22"/>
          <w:lang w:eastAsia="zh-TW"/>
        </w:rPr>
        <w:t>提交</w:t>
      </w:r>
      <w:r w:rsidR="00E43EA6" w:rsidRPr="00DE3453">
        <w:rPr>
          <w:rFonts w:eastAsia="PMingLiU" w:hint="eastAsia"/>
          <w:sz w:val="22"/>
          <w:szCs w:val="22"/>
          <w:lang w:eastAsia="zh-TW"/>
        </w:rPr>
        <w:t>澳電進行</w:t>
      </w:r>
      <w:r w:rsidRPr="00DE3453">
        <w:rPr>
          <w:rFonts w:eastAsia="PMingLiU" w:hint="eastAsia"/>
          <w:sz w:val="22"/>
          <w:szCs w:val="22"/>
          <w:lang w:eastAsia="zh-TW"/>
        </w:rPr>
        <w:t>審查</w:t>
      </w:r>
      <w:r w:rsidR="00E43EA6" w:rsidRPr="00DE3453">
        <w:rPr>
          <w:rFonts w:eastAsia="PMingLiU" w:hint="eastAsia"/>
          <w:sz w:val="22"/>
          <w:szCs w:val="22"/>
          <w:lang w:eastAsia="zh-TW"/>
        </w:rPr>
        <w:t>及</w:t>
      </w:r>
      <w:r w:rsidRPr="00DE3453">
        <w:rPr>
          <w:rFonts w:eastAsia="PMingLiU" w:hint="eastAsia"/>
          <w:sz w:val="22"/>
          <w:szCs w:val="22"/>
          <w:lang w:eastAsia="zh-TW"/>
        </w:rPr>
        <w:t>獲得批准。此類工作僅可在</w:t>
      </w:r>
      <w:r w:rsidR="009814BE" w:rsidRPr="00DE3453">
        <w:rPr>
          <w:rFonts w:eastAsia="PMingLiU" w:hint="eastAsia"/>
          <w:sz w:val="22"/>
          <w:szCs w:val="22"/>
          <w:lang w:eastAsia="zh-TW"/>
        </w:rPr>
        <w:t>澳電</w:t>
      </w:r>
      <w:r w:rsidRPr="00DE3453">
        <w:rPr>
          <w:rFonts w:eastAsia="PMingLiU" w:hint="eastAsia"/>
          <w:sz w:val="22"/>
          <w:szCs w:val="22"/>
          <w:lang w:eastAsia="zh-TW"/>
        </w:rPr>
        <w:t>明確同意</w:t>
      </w:r>
      <w:r w:rsidR="009814BE" w:rsidRPr="00DE3453">
        <w:rPr>
          <w:rFonts w:eastAsia="PMingLiU" w:hint="eastAsia"/>
          <w:sz w:val="22"/>
          <w:szCs w:val="22"/>
          <w:lang w:eastAsia="zh-TW"/>
        </w:rPr>
        <w:t>後</w:t>
      </w:r>
      <w:r w:rsidRPr="00DE3453">
        <w:rPr>
          <w:rFonts w:eastAsia="PMingLiU" w:hint="eastAsia"/>
          <w:sz w:val="22"/>
          <w:szCs w:val="22"/>
          <w:lang w:eastAsia="zh-TW"/>
        </w:rPr>
        <w:t>，並按照</w:t>
      </w:r>
      <w:r w:rsidR="009814BE" w:rsidRPr="00DE3453">
        <w:rPr>
          <w:rFonts w:eastAsia="PMingLiU" w:hint="eastAsia"/>
          <w:sz w:val="22"/>
          <w:szCs w:val="22"/>
          <w:lang w:eastAsia="zh-TW"/>
        </w:rPr>
        <w:t>澳電</w:t>
      </w:r>
      <w:r w:rsidRPr="00DE3453">
        <w:rPr>
          <w:rFonts w:eastAsia="PMingLiU" w:hint="eastAsia"/>
          <w:sz w:val="22"/>
          <w:szCs w:val="22"/>
          <w:lang w:eastAsia="zh-TW"/>
        </w:rPr>
        <w:t>指定的條件或時段內進行。</w:t>
      </w:r>
    </w:p>
    <w:p w14:paraId="7E45D037" w14:textId="77777777" w:rsidR="00B70E0D" w:rsidRPr="00DE3453" w:rsidRDefault="00B70E0D" w:rsidP="00B70E0D">
      <w:pPr>
        <w:spacing w:before="60" w:after="60"/>
        <w:jc w:val="both"/>
        <w:rPr>
          <w:rFonts w:eastAsia="PMingLiU"/>
          <w:sz w:val="22"/>
          <w:szCs w:val="22"/>
        </w:rPr>
      </w:pPr>
      <w:r w:rsidRPr="00DE3453">
        <w:rPr>
          <w:rFonts w:eastAsia="PMingLiU"/>
          <w:sz w:val="22"/>
          <w:szCs w:val="22"/>
        </w:rPr>
        <w:t xml:space="preserve">All consultancy-related activities, including proposed remedial actions, shall be carried out without causing disruption to the power plant’s operations, or, where unavoidable, such interruptions shall be kept to the minimum extent possible. Any work that may result in interruption </w:t>
      </w:r>
      <w:proofErr w:type="gramStart"/>
      <w:r w:rsidRPr="00DE3453">
        <w:rPr>
          <w:rFonts w:eastAsia="PMingLiU"/>
          <w:sz w:val="22"/>
          <w:szCs w:val="22"/>
        </w:rPr>
        <w:t>to</w:t>
      </w:r>
      <w:proofErr w:type="gramEnd"/>
      <w:r w:rsidRPr="00DE3453">
        <w:rPr>
          <w:rFonts w:eastAsia="PMingLiU"/>
          <w:sz w:val="22"/>
          <w:szCs w:val="22"/>
        </w:rPr>
        <w:t xml:space="preserve"> equipment or systems must be submitted to </w:t>
      </w:r>
      <w:r w:rsidR="008F00EF" w:rsidRPr="00DE3453">
        <w:rPr>
          <w:rFonts w:eastAsia="PMingLiU"/>
          <w:sz w:val="22"/>
          <w:szCs w:val="22"/>
        </w:rPr>
        <w:t>CEM</w:t>
      </w:r>
      <w:r w:rsidRPr="00DE3453">
        <w:rPr>
          <w:rFonts w:eastAsia="PMingLiU"/>
          <w:sz w:val="22"/>
          <w:szCs w:val="22"/>
        </w:rPr>
        <w:t xml:space="preserve"> for review and prior approval. Such work shall only be carried out with the explicit consent of </w:t>
      </w:r>
      <w:r w:rsidR="008F00EF" w:rsidRPr="00DE3453">
        <w:rPr>
          <w:rFonts w:eastAsia="PMingLiU"/>
          <w:sz w:val="22"/>
          <w:szCs w:val="22"/>
        </w:rPr>
        <w:t>CEM</w:t>
      </w:r>
      <w:r w:rsidRPr="00DE3453">
        <w:rPr>
          <w:rFonts w:eastAsia="PMingLiU"/>
          <w:sz w:val="22"/>
          <w:szCs w:val="22"/>
        </w:rPr>
        <w:t xml:space="preserve"> and under the specific conditions or timeframes directed by </w:t>
      </w:r>
      <w:r w:rsidR="008F00EF" w:rsidRPr="00DE3453">
        <w:rPr>
          <w:rFonts w:eastAsia="PMingLiU"/>
          <w:sz w:val="22"/>
          <w:szCs w:val="22"/>
        </w:rPr>
        <w:t>CEM</w:t>
      </w:r>
      <w:r w:rsidRPr="00DE3453">
        <w:rPr>
          <w:rFonts w:eastAsia="PMingLiU"/>
          <w:sz w:val="22"/>
          <w:szCs w:val="22"/>
        </w:rPr>
        <w:t>.</w:t>
      </w:r>
    </w:p>
    <w:p w14:paraId="5751BD8C" w14:textId="1E4DBDC0" w:rsidR="00F04F5A" w:rsidRPr="00DE3453" w:rsidRDefault="00A54F20" w:rsidP="00294E79">
      <w:pPr>
        <w:pStyle w:val="Heading1"/>
        <w:numPr>
          <w:ilvl w:val="0"/>
          <w:numId w:val="6"/>
        </w:numPr>
        <w:autoSpaceDE/>
        <w:autoSpaceDN/>
        <w:adjustRightInd/>
        <w:spacing w:before="360" w:after="120"/>
        <w:rPr>
          <w:rFonts w:eastAsia="PMingLiU"/>
          <w:sz w:val="22"/>
          <w:szCs w:val="22"/>
        </w:rPr>
      </w:pPr>
      <w:bookmarkStart w:id="42" w:name="_Toc289695449"/>
      <w:bookmarkStart w:id="43" w:name="_Toc290282479"/>
      <w:bookmarkStart w:id="44" w:name="_Toc290372921"/>
      <w:bookmarkStart w:id="45" w:name="_Toc290384346"/>
      <w:bookmarkStart w:id="46" w:name="_Toc292066007"/>
      <w:bookmarkStart w:id="47" w:name="_Toc314651621"/>
      <w:bookmarkStart w:id="48" w:name="_Toc391481856"/>
      <w:bookmarkStart w:id="49" w:name="_Toc391628942"/>
      <w:bookmarkStart w:id="50" w:name="_Toc461704887"/>
      <w:bookmarkStart w:id="51" w:name="_Toc223702547"/>
      <w:r w:rsidRPr="00DE3453">
        <w:rPr>
          <w:rFonts w:eastAsia="PMingLiU" w:hint="eastAsia"/>
          <w:sz w:val="22"/>
          <w:szCs w:val="22"/>
          <w:lang w:eastAsia="zh-TW"/>
        </w:rPr>
        <w:t>服務</w:t>
      </w:r>
      <w:r w:rsidR="00E26B03" w:rsidRPr="00DE3453">
        <w:rPr>
          <w:rFonts w:eastAsia="PMingLiU" w:hint="eastAsia"/>
          <w:sz w:val="22"/>
          <w:szCs w:val="22"/>
          <w:lang w:eastAsia="zh-TW"/>
        </w:rPr>
        <w:t>供給</w:t>
      </w:r>
      <w:r w:rsidRPr="00DE3453">
        <w:rPr>
          <w:rFonts w:eastAsia="PMingLiU" w:hint="eastAsia"/>
          <w:sz w:val="22"/>
          <w:szCs w:val="22"/>
          <w:lang w:eastAsia="zh-TW"/>
        </w:rPr>
        <w:t>期</w:t>
      </w:r>
      <w:r w:rsidR="00F04F5A" w:rsidRPr="00DE3453">
        <w:rPr>
          <w:rFonts w:eastAsia="PMingLiU"/>
          <w:sz w:val="22"/>
          <w:szCs w:val="22"/>
          <w:lang w:eastAsia="zh-TW"/>
        </w:rPr>
        <w:t>DURATION OF SERVICES TO BE PROVIDED</w:t>
      </w:r>
      <w:bookmarkEnd w:id="42"/>
      <w:bookmarkEnd w:id="43"/>
      <w:bookmarkEnd w:id="44"/>
      <w:bookmarkEnd w:id="45"/>
      <w:bookmarkEnd w:id="46"/>
      <w:bookmarkEnd w:id="47"/>
      <w:bookmarkEnd w:id="48"/>
      <w:bookmarkEnd w:id="49"/>
      <w:bookmarkEnd w:id="50"/>
      <w:bookmarkEnd w:id="51"/>
    </w:p>
    <w:p w14:paraId="53D9FACD" w14:textId="6C8F3551" w:rsidR="00E26B03" w:rsidRPr="00DE3453" w:rsidRDefault="00E26B03" w:rsidP="002B2CBC">
      <w:pPr>
        <w:spacing w:before="120" w:after="60"/>
        <w:jc w:val="both"/>
        <w:rPr>
          <w:rFonts w:eastAsia="PMingLiU"/>
          <w:sz w:val="22"/>
          <w:szCs w:val="22"/>
          <w:lang w:eastAsia="zh-TW"/>
        </w:rPr>
      </w:pPr>
      <w:r w:rsidRPr="00DE3453">
        <w:rPr>
          <w:rFonts w:eastAsia="PMingLiU" w:hint="eastAsia"/>
          <w:sz w:val="22"/>
          <w:szCs w:val="22"/>
          <w:lang w:eastAsia="zh-TW"/>
        </w:rPr>
        <w:t xml:space="preserve">　　顧問服務涵蓋</w:t>
      </w:r>
      <w:r w:rsidR="007472F9" w:rsidRPr="00DE3453">
        <w:rPr>
          <w:rFonts w:eastAsia="PMingLiU" w:hint="eastAsia"/>
          <w:sz w:val="22"/>
          <w:szCs w:val="22"/>
          <w:lang w:eastAsia="zh-TW"/>
        </w:rPr>
        <w:t>該</w:t>
      </w:r>
      <w:r w:rsidRPr="00DE3453">
        <w:rPr>
          <w:rFonts w:eastAsia="PMingLiU" w:hint="eastAsia"/>
          <w:sz w:val="22"/>
          <w:szCs w:val="22"/>
          <w:lang w:eastAsia="zh-TW"/>
        </w:rPr>
        <w:t>項目各個階段，包括設計、拆卸前準備、拆卸</w:t>
      </w:r>
      <w:r w:rsidR="007B74D4" w:rsidRPr="00DE3453">
        <w:rPr>
          <w:rFonts w:eastAsia="PMingLiU" w:hint="eastAsia"/>
          <w:sz w:val="22"/>
          <w:szCs w:val="22"/>
          <w:lang w:eastAsia="zh-TW"/>
        </w:rPr>
        <w:t>中</w:t>
      </w:r>
      <w:r w:rsidRPr="00DE3453">
        <w:rPr>
          <w:rFonts w:eastAsia="PMingLiU" w:hint="eastAsia"/>
          <w:sz w:val="22"/>
          <w:szCs w:val="22"/>
          <w:lang w:eastAsia="zh-TW"/>
        </w:rPr>
        <w:t>、土壤修復、</w:t>
      </w:r>
      <w:proofErr w:type="gramStart"/>
      <w:r w:rsidR="00BB6C6E" w:rsidRPr="00DE3453">
        <w:rPr>
          <w:rFonts w:eastAsia="PMingLiU" w:hint="eastAsia"/>
          <w:sz w:val="22"/>
          <w:szCs w:val="22"/>
          <w:lang w:eastAsia="zh-TW"/>
        </w:rPr>
        <w:t>驗收</w:t>
      </w:r>
      <w:r w:rsidRPr="00DE3453">
        <w:rPr>
          <w:rFonts w:eastAsia="PMingLiU" w:hint="eastAsia"/>
          <w:sz w:val="22"/>
          <w:szCs w:val="22"/>
          <w:lang w:eastAsia="zh-TW"/>
        </w:rPr>
        <w:t>試運</w:t>
      </w:r>
      <w:proofErr w:type="gramEnd"/>
      <w:r w:rsidRPr="00DE3453">
        <w:rPr>
          <w:rFonts w:eastAsia="PMingLiU" w:hint="eastAsia"/>
          <w:sz w:val="22"/>
          <w:szCs w:val="22"/>
          <w:lang w:eastAsia="zh-TW"/>
        </w:rPr>
        <w:t>、</w:t>
      </w:r>
      <w:r w:rsidR="00790FA4" w:rsidRPr="00DE3453">
        <w:rPr>
          <w:rFonts w:eastAsia="PMingLiU" w:hint="eastAsia"/>
          <w:sz w:val="22"/>
          <w:szCs w:val="22"/>
          <w:lang w:eastAsia="zh-TW"/>
        </w:rPr>
        <w:t>項目</w:t>
      </w:r>
      <w:r w:rsidRPr="00DE3453">
        <w:rPr>
          <w:rFonts w:eastAsia="PMingLiU" w:hint="eastAsia"/>
          <w:sz w:val="22"/>
          <w:szCs w:val="22"/>
          <w:lang w:eastAsia="zh-TW"/>
        </w:rPr>
        <w:t>移交接收以及缺</w:t>
      </w:r>
      <w:r w:rsidR="00BD2DFD" w:rsidRPr="00DE3453">
        <w:rPr>
          <w:rFonts w:eastAsia="PMingLiU" w:hint="eastAsia"/>
          <w:sz w:val="22"/>
          <w:szCs w:val="22"/>
          <w:lang w:eastAsia="zh-TW"/>
        </w:rPr>
        <w:t>憾</w:t>
      </w:r>
      <w:r w:rsidR="009E16CE" w:rsidRPr="00DE3453">
        <w:rPr>
          <w:rFonts w:eastAsia="PMingLiU" w:hint="eastAsia"/>
          <w:sz w:val="22"/>
          <w:szCs w:val="22"/>
          <w:lang w:eastAsia="zh-TW"/>
        </w:rPr>
        <w:t>／保修</w:t>
      </w:r>
      <w:r w:rsidRPr="00DE3453">
        <w:rPr>
          <w:rFonts w:eastAsia="PMingLiU" w:hint="eastAsia"/>
          <w:sz w:val="22"/>
          <w:szCs w:val="22"/>
          <w:lang w:eastAsia="zh-TW"/>
        </w:rPr>
        <w:t>責任期。</w:t>
      </w:r>
    </w:p>
    <w:p w14:paraId="75E18F87" w14:textId="000A7700" w:rsidR="008F00EF" w:rsidRPr="00DE3453" w:rsidRDefault="008F00EF" w:rsidP="002B2CBC">
      <w:pPr>
        <w:spacing w:before="120" w:after="60"/>
        <w:jc w:val="both"/>
        <w:rPr>
          <w:rFonts w:eastAsia="PMingLiU"/>
          <w:sz w:val="22"/>
          <w:szCs w:val="22"/>
        </w:rPr>
      </w:pPr>
      <w:r w:rsidRPr="00DE3453">
        <w:rPr>
          <w:rFonts w:eastAsia="PMingLiU"/>
          <w:sz w:val="22"/>
          <w:szCs w:val="22"/>
        </w:rPr>
        <w:t xml:space="preserve">The consultancy services shall be provided throughout all phases of the project, including the design, pre-demolition, demolition, </w:t>
      </w:r>
      <w:r w:rsidR="008B6BF1" w:rsidRPr="00DE3453">
        <w:rPr>
          <w:rFonts w:eastAsia="PMingLiU"/>
          <w:sz w:val="22"/>
          <w:szCs w:val="22"/>
        </w:rPr>
        <w:t>soil</w:t>
      </w:r>
      <w:r w:rsidRPr="00DE3453">
        <w:rPr>
          <w:rFonts w:eastAsia="PMingLiU"/>
          <w:sz w:val="22"/>
          <w:szCs w:val="22"/>
        </w:rPr>
        <w:t xml:space="preserve"> remediation</w:t>
      </w:r>
      <w:r w:rsidR="007B74D4" w:rsidRPr="00DE3453">
        <w:rPr>
          <w:rFonts w:eastAsia="PMingLiU"/>
          <w:sz w:val="22"/>
          <w:szCs w:val="22"/>
          <w:lang w:eastAsia="zh-TW"/>
        </w:rPr>
        <w:t>,</w:t>
      </w:r>
      <w:r w:rsidRPr="00DE3453">
        <w:rPr>
          <w:rFonts w:eastAsia="PMingLiU"/>
          <w:sz w:val="22"/>
          <w:szCs w:val="22"/>
        </w:rPr>
        <w:t xml:space="preserve"> commissioning, site handover (taking-over), and </w:t>
      </w:r>
      <w:proofErr w:type="gramStart"/>
      <w:r w:rsidRPr="00DE3453">
        <w:rPr>
          <w:rFonts w:eastAsia="PMingLiU"/>
          <w:sz w:val="22"/>
          <w:szCs w:val="22"/>
        </w:rPr>
        <w:t>defect</w:t>
      </w:r>
      <w:proofErr w:type="gramEnd"/>
      <w:r w:rsidRPr="00DE3453">
        <w:rPr>
          <w:rFonts w:eastAsia="PMingLiU"/>
          <w:sz w:val="22"/>
          <w:szCs w:val="22"/>
        </w:rPr>
        <w:t xml:space="preserve"> liability periods</w:t>
      </w:r>
    </w:p>
    <w:p w14:paraId="694C2EEB" w14:textId="295563CC" w:rsidR="007F2A5F" w:rsidRPr="00DE3453" w:rsidRDefault="00A57016" w:rsidP="007F2A5F">
      <w:pPr>
        <w:numPr>
          <w:ilvl w:val="0"/>
          <w:numId w:val="2"/>
        </w:numPr>
        <w:spacing w:before="120" w:after="60"/>
        <w:ind w:left="630" w:hanging="270"/>
        <w:jc w:val="both"/>
        <w:rPr>
          <w:rFonts w:eastAsia="PMingLiU"/>
          <w:b/>
          <w:bCs/>
          <w:sz w:val="22"/>
          <w:szCs w:val="22"/>
          <w:lang w:val="en-GB" w:eastAsia="zh-TW"/>
        </w:rPr>
      </w:pPr>
      <w:r w:rsidRPr="00DE3453">
        <w:rPr>
          <w:rFonts w:eastAsia="PMingLiU" w:hint="eastAsia"/>
          <w:b/>
          <w:bCs/>
          <w:sz w:val="22"/>
          <w:szCs w:val="22"/>
          <w:lang w:eastAsia="zh-TW"/>
        </w:rPr>
        <w:t>現場工程與跟進</w:t>
      </w:r>
      <w:r w:rsidR="007F2A5F" w:rsidRPr="00DE3453">
        <w:rPr>
          <w:rFonts w:eastAsia="PMingLiU"/>
          <w:b/>
          <w:bCs/>
          <w:sz w:val="22"/>
          <w:szCs w:val="22"/>
          <w:lang w:eastAsia="zh-TW"/>
        </w:rPr>
        <w:t xml:space="preserve">Site </w:t>
      </w:r>
      <w:r w:rsidR="00080DA1" w:rsidRPr="00DE3453">
        <w:rPr>
          <w:rFonts w:eastAsia="PMingLiU"/>
          <w:b/>
          <w:bCs/>
          <w:sz w:val="22"/>
          <w:szCs w:val="22"/>
          <w:lang w:eastAsia="zh-TW"/>
        </w:rPr>
        <w:t>Engineering</w:t>
      </w:r>
      <w:r w:rsidR="007F2A5F" w:rsidRPr="00DE3453">
        <w:rPr>
          <w:rFonts w:eastAsia="PMingLiU"/>
          <w:b/>
          <w:bCs/>
          <w:sz w:val="22"/>
          <w:szCs w:val="22"/>
          <w:lang w:eastAsia="zh-TW"/>
        </w:rPr>
        <w:t xml:space="preserve"> and Follow-up</w:t>
      </w:r>
    </w:p>
    <w:p w14:paraId="41AE12FE" w14:textId="117DBC8C" w:rsidR="00A57016" w:rsidRPr="00DE3453" w:rsidRDefault="00A57016" w:rsidP="007F2A5F">
      <w:pPr>
        <w:spacing w:after="60"/>
        <w:ind w:left="630"/>
        <w:jc w:val="both"/>
        <w:rPr>
          <w:rFonts w:eastAsia="PMingLiU"/>
          <w:sz w:val="22"/>
          <w:szCs w:val="22"/>
          <w:lang w:val="en-GB" w:eastAsia="zh-TW"/>
        </w:rPr>
      </w:pPr>
      <w:r w:rsidRPr="00DE3453">
        <w:rPr>
          <w:rFonts w:eastAsia="PMingLiU" w:hint="eastAsia"/>
          <w:sz w:val="22"/>
          <w:szCs w:val="22"/>
          <w:lang w:val="en-GB" w:eastAsia="zh-TW"/>
        </w:rPr>
        <w:lastRenderedPageBreak/>
        <w:t>在</w:t>
      </w:r>
      <w:r w:rsidR="00BE459D" w:rsidRPr="00DE3453">
        <w:rPr>
          <w:rFonts w:eastAsia="PMingLiU" w:hint="eastAsia"/>
          <w:sz w:val="22"/>
          <w:szCs w:val="22"/>
          <w:lang w:val="en-GB" w:eastAsia="zh-TW"/>
        </w:rPr>
        <w:t>該項目實施</w:t>
      </w:r>
      <w:proofErr w:type="gramStart"/>
      <w:r w:rsidRPr="00DE3453">
        <w:rPr>
          <w:rFonts w:eastAsia="PMingLiU" w:hint="eastAsia"/>
          <w:sz w:val="22"/>
          <w:szCs w:val="22"/>
          <w:lang w:val="en-GB" w:eastAsia="zh-TW"/>
        </w:rPr>
        <w:t>期間，連同</w:t>
      </w:r>
      <w:proofErr w:type="gramEnd"/>
      <w:r w:rsidRPr="00DE3453">
        <w:rPr>
          <w:rFonts w:eastAsia="PMingLiU" w:hint="eastAsia"/>
          <w:sz w:val="22"/>
          <w:szCs w:val="22"/>
          <w:lang w:val="en-GB" w:eastAsia="zh-TW"/>
        </w:rPr>
        <w:t>相關的修復、修改及搬遷工</w:t>
      </w:r>
      <w:r w:rsidR="00721702" w:rsidRPr="00DE3453">
        <w:rPr>
          <w:rFonts w:eastAsia="PMingLiU" w:hint="eastAsia"/>
          <w:sz w:val="22"/>
          <w:szCs w:val="22"/>
          <w:lang w:val="en-GB" w:eastAsia="zh-TW"/>
        </w:rPr>
        <w:t>作</w:t>
      </w:r>
      <w:r w:rsidRPr="00DE3453">
        <w:rPr>
          <w:rFonts w:eastAsia="PMingLiU" w:hint="eastAsia"/>
          <w:sz w:val="22"/>
          <w:szCs w:val="22"/>
          <w:lang w:val="en-GB" w:eastAsia="zh-TW"/>
        </w:rPr>
        <w:t>，提供技術支援</w:t>
      </w:r>
      <w:r w:rsidR="00536122" w:rsidRPr="00DE3453">
        <w:rPr>
          <w:rFonts w:eastAsia="PMingLiU" w:hint="eastAsia"/>
          <w:sz w:val="22"/>
          <w:szCs w:val="22"/>
          <w:lang w:val="en-GB" w:eastAsia="zh-TW"/>
        </w:rPr>
        <w:t>和</w:t>
      </w:r>
      <w:r w:rsidRPr="00DE3453">
        <w:rPr>
          <w:rFonts w:eastAsia="PMingLiU" w:hint="eastAsia"/>
          <w:sz w:val="22"/>
          <w:szCs w:val="22"/>
          <w:lang w:val="en-GB" w:eastAsia="zh-TW"/>
        </w:rPr>
        <w:t>現場監督。</w:t>
      </w:r>
    </w:p>
    <w:p w14:paraId="2AB0D765" w14:textId="2DFB9A98" w:rsidR="008F00EF" w:rsidRPr="00DE3453" w:rsidRDefault="008F00EF" w:rsidP="007F2A5F">
      <w:pPr>
        <w:spacing w:after="60"/>
        <w:ind w:left="630"/>
        <w:jc w:val="both"/>
        <w:rPr>
          <w:rFonts w:eastAsia="PMingLiU"/>
          <w:sz w:val="22"/>
          <w:szCs w:val="22"/>
          <w:lang w:val="en-GB" w:eastAsia="zh-TW"/>
        </w:rPr>
      </w:pPr>
      <w:r w:rsidRPr="00DE3453">
        <w:rPr>
          <w:rFonts w:eastAsia="PMingLiU"/>
          <w:sz w:val="22"/>
          <w:szCs w:val="22"/>
          <w:lang w:val="en-GB" w:eastAsia="zh-TW"/>
        </w:rPr>
        <w:t xml:space="preserve">Providing technical support and site supervision during the </w:t>
      </w:r>
      <w:r w:rsidR="009F4299" w:rsidRPr="00DE3453">
        <w:rPr>
          <w:rFonts w:eastAsia="PMingLiU"/>
          <w:sz w:val="22"/>
          <w:szCs w:val="22"/>
          <w:lang w:val="en-GB" w:eastAsia="zh-TW"/>
        </w:rPr>
        <w:t xml:space="preserve">implementation of the Project </w:t>
      </w:r>
      <w:r w:rsidR="00080DA1" w:rsidRPr="00DE3453">
        <w:rPr>
          <w:rFonts w:eastAsia="PMingLiU"/>
          <w:sz w:val="22"/>
          <w:szCs w:val="22"/>
          <w:lang w:val="en-GB" w:eastAsia="zh-TW"/>
        </w:rPr>
        <w:t xml:space="preserve">together with relevant remediation, modification </w:t>
      </w:r>
      <w:r w:rsidR="009F4299" w:rsidRPr="00DE3453">
        <w:rPr>
          <w:rFonts w:eastAsia="PMingLiU"/>
          <w:sz w:val="22"/>
          <w:szCs w:val="22"/>
          <w:lang w:val="en-GB" w:eastAsia="zh-TW"/>
        </w:rPr>
        <w:t xml:space="preserve">and </w:t>
      </w:r>
      <w:r w:rsidR="00080DA1" w:rsidRPr="00DE3453">
        <w:rPr>
          <w:rFonts w:eastAsia="PMingLiU"/>
          <w:sz w:val="22"/>
          <w:szCs w:val="22"/>
          <w:lang w:val="en-GB" w:eastAsia="zh-TW"/>
        </w:rPr>
        <w:t>relocation works</w:t>
      </w:r>
      <w:r w:rsidRPr="00DE3453">
        <w:rPr>
          <w:rFonts w:eastAsia="PMingLiU"/>
          <w:sz w:val="22"/>
          <w:szCs w:val="22"/>
          <w:lang w:val="en-GB" w:eastAsia="zh-TW"/>
        </w:rPr>
        <w:t>.</w:t>
      </w:r>
    </w:p>
    <w:p w14:paraId="718915C8" w14:textId="77777777" w:rsidR="005A377C" w:rsidRPr="00DE3453" w:rsidRDefault="005A377C" w:rsidP="007F2A5F">
      <w:pPr>
        <w:spacing w:after="60"/>
        <w:ind w:left="630"/>
        <w:jc w:val="both"/>
        <w:rPr>
          <w:rFonts w:eastAsia="PMingLiU"/>
          <w:sz w:val="22"/>
          <w:szCs w:val="22"/>
          <w:lang w:val="en-GB" w:eastAsia="zh-TW"/>
        </w:rPr>
      </w:pPr>
    </w:p>
    <w:p w14:paraId="5D44185A" w14:textId="65E8B83A" w:rsidR="007F2A5F" w:rsidRPr="00DE3453" w:rsidRDefault="00C6013C" w:rsidP="007F2A5F">
      <w:pPr>
        <w:numPr>
          <w:ilvl w:val="0"/>
          <w:numId w:val="2"/>
        </w:numPr>
        <w:spacing w:before="120" w:after="60"/>
        <w:ind w:left="630" w:hanging="270"/>
        <w:jc w:val="both"/>
        <w:rPr>
          <w:rFonts w:eastAsia="PMingLiU"/>
          <w:b/>
          <w:bCs/>
          <w:sz w:val="22"/>
          <w:szCs w:val="22"/>
          <w:lang w:val="en-GB" w:eastAsia="zh-TW"/>
        </w:rPr>
      </w:pPr>
      <w:r w:rsidRPr="00DE3453">
        <w:rPr>
          <w:rFonts w:eastAsia="PMingLiU" w:hint="eastAsia"/>
          <w:b/>
          <w:bCs/>
          <w:sz w:val="22"/>
          <w:szCs w:val="22"/>
          <w:lang w:eastAsia="zh-TW"/>
        </w:rPr>
        <w:t>保修期間的缺陷修復</w:t>
      </w:r>
      <w:r w:rsidR="007F2A5F" w:rsidRPr="00DE3453">
        <w:rPr>
          <w:rFonts w:eastAsia="PMingLiU"/>
          <w:b/>
          <w:bCs/>
          <w:sz w:val="22"/>
          <w:szCs w:val="22"/>
          <w:lang w:eastAsia="zh-TW"/>
        </w:rPr>
        <w:t>Defects Remediation during Guarantee Period</w:t>
      </w:r>
    </w:p>
    <w:p w14:paraId="22BB6E0C" w14:textId="77777777" w:rsidR="009C2F23" w:rsidRPr="00DE3453" w:rsidRDefault="009C2F23" w:rsidP="009C2F23">
      <w:pPr>
        <w:spacing w:after="60"/>
        <w:ind w:left="630"/>
        <w:jc w:val="both"/>
        <w:rPr>
          <w:rFonts w:eastAsia="PMingLiU"/>
          <w:sz w:val="22"/>
          <w:szCs w:val="22"/>
          <w:lang w:val="en-GB" w:eastAsia="zh-TW"/>
        </w:rPr>
      </w:pPr>
      <w:r w:rsidRPr="00DE3453">
        <w:rPr>
          <w:rFonts w:eastAsia="PMingLiU" w:hint="eastAsia"/>
          <w:sz w:val="22"/>
          <w:szCs w:val="22"/>
          <w:lang w:val="en-GB" w:eastAsia="zh-TW"/>
        </w:rPr>
        <w:t>大在項目實質完工後或缺陷責任期內，追蹤及監察所發現缺陷</w:t>
      </w:r>
      <w:proofErr w:type="gramStart"/>
      <w:r w:rsidRPr="00DE3453">
        <w:rPr>
          <w:rFonts w:eastAsia="PMingLiU" w:hint="eastAsia"/>
          <w:sz w:val="22"/>
          <w:szCs w:val="22"/>
          <w:lang w:val="en-GB" w:eastAsia="zh-TW"/>
        </w:rPr>
        <w:t>的整改工作</w:t>
      </w:r>
      <w:proofErr w:type="gramEnd"/>
      <w:r w:rsidRPr="00DE3453">
        <w:rPr>
          <w:rFonts w:eastAsia="PMingLiU" w:hint="eastAsia"/>
          <w:sz w:val="22"/>
          <w:szCs w:val="22"/>
          <w:lang w:val="en-GB" w:eastAsia="zh-TW"/>
        </w:rPr>
        <w:t>。</w:t>
      </w:r>
    </w:p>
    <w:p w14:paraId="18672CA9" w14:textId="189573E3" w:rsidR="008F00EF" w:rsidRPr="00DE3453" w:rsidRDefault="008F00EF" w:rsidP="009C2F23">
      <w:pPr>
        <w:spacing w:after="60"/>
        <w:ind w:left="630"/>
        <w:jc w:val="both"/>
        <w:rPr>
          <w:rFonts w:eastAsia="PMingLiU"/>
          <w:sz w:val="22"/>
          <w:szCs w:val="22"/>
          <w:lang w:val="en-GB" w:eastAsia="zh-TW"/>
        </w:rPr>
      </w:pPr>
      <w:r w:rsidRPr="00DE3453">
        <w:rPr>
          <w:rFonts w:eastAsia="PMingLiU"/>
          <w:sz w:val="22"/>
          <w:szCs w:val="22"/>
          <w:lang w:val="en-GB" w:eastAsia="zh-TW"/>
        </w:rPr>
        <w:t xml:space="preserve">Follow up </w:t>
      </w:r>
      <w:r w:rsidR="009C2F23" w:rsidRPr="00DE3453">
        <w:rPr>
          <w:rFonts w:eastAsia="PMingLiU"/>
          <w:sz w:val="22"/>
          <w:szCs w:val="22"/>
          <w:lang w:val="en-GB" w:eastAsia="zh-TW"/>
        </w:rPr>
        <w:t>the rectification of defects identified after substantial completion of the project or during the defect liability period.</w:t>
      </w:r>
    </w:p>
    <w:p w14:paraId="384A9977" w14:textId="77777777" w:rsidR="00C976E6" w:rsidRPr="00DE3453" w:rsidRDefault="00C976E6" w:rsidP="009C2F23">
      <w:pPr>
        <w:spacing w:after="60"/>
        <w:ind w:left="630"/>
        <w:jc w:val="both"/>
        <w:rPr>
          <w:rFonts w:eastAsia="PMingLiU"/>
          <w:sz w:val="22"/>
          <w:szCs w:val="22"/>
          <w:lang w:val="en-GB" w:eastAsia="zh-TW"/>
        </w:rPr>
      </w:pPr>
    </w:p>
    <w:p w14:paraId="4928FB74" w14:textId="2C9C49E0" w:rsidR="00F04F5A" w:rsidRPr="00DE3453" w:rsidRDefault="00AA6F90" w:rsidP="00294E79">
      <w:pPr>
        <w:pStyle w:val="Heading1"/>
        <w:numPr>
          <w:ilvl w:val="0"/>
          <w:numId w:val="6"/>
        </w:numPr>
        <w:autoSpaceDE/>
        <w:autoSpaceDN/>
        <w:adjustRightInd/>
        <w:spacing w:before="360" w:after="120"/>
        <w:rPr>
          <w:rFonts w:eastAsia="PMingLiU"/>
          <w:sz w:val="22"/>
          <w:szCs w:val="22"/>
        </w:rPr>
      </w:pPr>
      <w:bookmarkStart w:id="52" w:name="_Toc289695451"/>
      <w:bookmarkStart w:id="53" w:name="_Toc290282481"/>
      <w:bookmarkStart w:id="54" w:name="_Toc290372923"/>
      <w:bookmarkStart w:id="55" w:name="_Toc290384348"/>
      <w:bookmarkStart w:id="56" w:name="_Toc292066008"/>
      <w:bookmarkStart w:id="57" w:name="_Toc314651622"/>
      <w:bookmarkStart w:id="58" w:name="_Toc391481857"/>
      <w:bookmarkStart w:id="59" w:name="_Toc391628943"/>
      <w:bookmarkStart w:id="60" w:name="_Toc461704888"/>
      <w:bookmarkStart w:id="61" w:name="_Toc223702548"/>
      <w:bookmarkStart w:id="62" w:name="_Ref224119233"/>
      <w:bookmarkStart w:id="63" w:name="_Ref224119321"/>
      <w:r w:rsidRPr="00DE3453">
        <w:rPr>
          <w:rFonts w:eastAsia="PMingLiU" w:hint="eastAsia"/>
          <w:sz w:val="22"/>
          <w:szCs w:val="22"/>
          <w:lang w:eastAsia="zh-TW"/>
        </w:rPr>
        <w:t>一</w:t>
      </w:r>
      <w:r w:rsidR="008C4633" w:rsidRPr="00DE3453">
        <w:rPr>
          <w:rFonts w:eastAsia="PMingLiU" w:hint="eastAsia"/>
          <w:sz w:val="22"/>
          <w:szCs w:val="22"/>
          <w:lang w:eastAsia="zh-TW"/>
        </w:rPr>
        <w:t>般要求</w:t>
      </w:r>
      <w:r w:rsidR="00F04F5A" w:rsidRPr="00DE3453">
        <w:rPr>
          <w:rFonts w:eastAsia="PMingLiU"/>
          <w:sz w:val="22"/>
          <w:szCs w:val="22"/>
          <w:lang w:eastAsia="zh-TW"/>
        </w:rPr>
        <w:t>GENERAL REQUIREMENT</w:t>
      </w:r>
      <w:bookmarkEnd w:id="52"/>
      <w:bookmarkEnd w:id="53"/>
      <w:bookmarkEnd w:id="54"/>
      <w:bookmarkEnd w:id="55"/>
      <w:bookmarkEnd w:id="56"/>
      <w:bookmarkEnd w:id="57"/>
      <w:bookmarkEnd w:id="58"/>
      <w:bookmarkEnd w:id="59"/>
      <w:bookmarkEnd w:id="60"/>
      <w:bookmarkEnd w:id="61"/>
      <w:bookmarkEnd w:id="62"/>
      <w:bookmarkEnd w:id="63"/>
    </w:p>
    <w:p w14:paraId="42EF24FB" w14:textId="66D96ABA" w:rsidR="00751076" w:rsidRPr="00DE3453" w:rsidRDefault="00751076" w:rsidP="00751076">
      <w:pPr>
        <w:numPr>
          <w:ilvl w:val="0"/>
          <w:numId w:val="4"/>
        </w:numPr>
        <w:tabs>
          <w:tab w:val="left" w:pos="900"/>
        </w:tabs>
        <w:spacing w:before="60" w:after="60"/>
        <w:ind w:left="900" w:hanging="450"/>
        <w:jc w:val="both"/>
        <w:rPr>
          <w:rFonts w:eastAsia="PMingLiU"/>
          <w:sz w:val="22"/>
          <w:szCs w:val="22"/>
          <w:lang w:eastAsia="zh-TW"/>
        </w:rPr>
      </w:pPr>
      <w:r w:rsidRPr="00DE3453">
        <w:rPr>
          <w:rFonts w:eastAsia="PMingLiU" w:hint="eastAsia"/>
          <w:sz w:val="22"/>
          <w:szCs w:val="22"/>
          <w:lang w:eastAsia="zh-TW"/>
        </w:rPr>
        <w:t>顧問團隊</w:t>
      </w:r>
      <w:r w:rsidR="00B3071E" w:rsidRPr="00DE3453">
        <w:rPr>
          <w:rFonts w:eastAsia="PMingLiU" w:hint="eastAsia"/>
          <w:sz w:val="22"/>
          <w:szCs w:val="22"/>
          <w:lang w:eastAsia="zh-TW"/>
        </w:rPr>
        <w:t>需在</w:t>
      </w:r>
      <w:r w:rsidR="00C661CC" w:rsidRPr="00DE3453">
        <w:rPr>
          <w:rFonts w:eastAsia="PMingLiU" w:hint="eastAsia"/>
          <w:sz w:val="22"/>
          <w:szCs w:val="22"/>
          <w:lang w:eastAsia="zh-TW"/>
        </w:rPr>
        <w:t>該項目</w:t>
      </w:r>
      <w:r w:rsidRPr="00DE3453">
        <w:rPr>
          <w:rFonts w:eastAsia="PMingLiU" w:hint="eastAsia"/>
          <w:sz w:val="22"/>
          <w:szCs w:val="22"/>
          <w:lang w:eastAsia="zh-TW"/>
        </w:rPr>
        <w:t>整個工程期間全職駐守工地；</w:t>
      </w:r>
    </w:p>
    <w:p w14:paraId="6B6A8720" w14:textId="0C73BA52" w:rsidR="00751076" w:rsidRPr="00DE3453" w:rsidRDefault="00AE0F36" w:rsidP="00751076">
      <w:pPr>
        <w:numPr>
          <w:ilvl w:val="0"/>
          <w:numId w:val="4"/>
        </w:numPr>
        <w:tabs>
          <w:tab w:val="left" w:pos="900"/>
        </w:tabs>
        <w:spacing w:before="60" w:after="60"/>
        <w:ind w:left="900" w:hanging="450"/>
        <w:jc w:val="both"/>
        <w:rPr>
          <w:rFonts w:eastAsia="PMingLiU"/>
          <w:sz w:val="22"/>
          <w:szCs w:val="22"/>
          <w:lang w:eastAsia="zh-TW"/>
        </w:rPr>
      </w:pPr>
      <w:r w:rsidRPr="00DE3453">
        <w:rPr>
          <w:rFonts w:eastAsia="PMingLiU" w:hint="eastAsia"/>
          <w:sz w:val="22"/>
          <w:szCs w:val="22"/>
          <w:lang w:eastAsia="zh-TW"/>
        </w:rPr>
        <w:t>需有充足</w:t>
      </w:r>
      <w:r w:rsidR="00751076" w:rsidRPr="00DE3453">
        <w:rPr>
          <w:rFonts w:eastAsia="PMingLiU" w:hint="eastAsia"/>
          <w:sz w:val="22"/>
          <w:szCs w:val="22"/>
          <w:lang w:eastAsia="zh-TW"/>
        </w:rPr>
        <w:t>人力資源，並根據</w:t>
      </w:r>
      <w:r w:rsidR="00F70220" w:rsidRPr="00DE3453">
        <w:rPr>
          <w:rFonts w:eastAsia="PMingLiU" w:hint="eastAsia"/>
          <w:sz w:val="22"/>
          <w:szCs w:val="22"/>
          <w:lang w:eastAsia="zh-TW"/>
        </w:rPr>
        <w:t>該</w:t>
      </w:r>
      <w:r w:rsidR="00751076" w:rsidRPr="00DE3453">
        <w:rPr>
          <w:rFonts w:eastAsia="PMingLiU" w:hint="eastAsia"/>
          <w:sz w:val="22"/>
          <w:szCs w:val="22"/>
          <w:lang w:eastAsia="zh-TW"/>
        </w:rPr>
        <w:t>項目各階段的需要</w:t>
      </w:r>
      <w:r w:rsidR="001E51F1" w:rsidRPr="00DE3453">
        <w:rPr>
          <w:rFonts w:eastAsia="PMingLiU" w:hint="eastAsia"/>
          <w:sz w:val="22"/>
          <w:szCs w:val="22"/>
          <w:lang w:eastAsia="zh-TW"/>
        </w:rPr>
        <w:t>進行</w:t>
      </w:r>
      <w:r w:rsidR="00751076" w:rsidRPr="00DE3453">
        <w:rPr>
          <w:rFonts w:eastAsia="PMingLiU" w:hint="eastAsia"/>
          <w:sz w:val="22"/>
          <w:szCs w:val="22"/>
          <w:lang w:eastAsia="zh-TW"/>
        </w:rPr>
        <w:t>合理</w:t>
      </w:r>
      <w:r w:rsidR="001E51F1" w:rsidRPr="00DE3453">
        <w:rPr>
          <w:rFonts w:eastAsia="PMingLiU" w:hint="eastAsia"/>
          <w:sz w:val="22"/>
          <w:szCs w:val="22"/>
          <w:lang w:eastAsia="zh-TW"/>
        </w:rPr>
        <w:t>調配</w:t>
      </w:r>
      <w:r w:rsidR="00751076" w:rsidRPr="00DE3453">
        <w:rPr>
          <w:rFonts w:eastAsia="PMingLiU" w:hint="eastAsia"/>
          <w:sz w:val="22"/>
          <w:szCs w:val="22"/>
          <w:lang w:eastAsia="zh-TW"/>
        </w:rPr>
        <w:t>；</w:t>
      </w:r>
    </w:p>
    <w:p w14:paraId="70CEBD93" w14:textId="570D29A1" w:rsidR="00751076" w:rsidRPr="00DE3453" w:rsidRDefault="00751076" w:rsidP="00751076">
      <w:pPr>
        <w:numPr>
          <w:ilvl w:val="0"/>
          <w:numId w:val="4"/>
        </w:numPr>
        <w:tabs>
          <w:tab w:val="left" w:pos="900"/>
        </w:tabs>
        <w:spacing w:before="60" w:after="60"/>
        <w:ind w:left="900" w:hanging="450"/>
        <w:jc w:val="both"/>
        <w:rPr>
          <w:rFonts w:eastAsia="PMingLiU"/>
          <w:sz w:val="22"/>
          <w:szCs w:val="22"/>
          <w:lang w:eastAsia="zh-TW"/>
        </w:rPr>
      </w:pPr>
      <w:r w:rsidRPr="00DE3453">
        <w:rPr>
          <w:rFonts w:eastAsia="PMingLiU" w:hint="eastAsia"/>
          <w:sz w:val="22"/>
          <w:szCs w:val="22"/>
          <w:lang w:eastAsia="zh-TW"/>
        </w:rPr>
        <w:t>精通中文和英文，以確保與</w:t>
      </w:r>
      <w:r w:rsidR="001C3F4D" w:rsidRPr="00DE3453">
        <w:rPr>
          <w:rFonts w:eastAsia="PMingLiU" w:hint="eastAsia"/>
          <w:sz w:val="22"/>
          <w:szCs w:val="22"/>
          <w:lang w:eastAsia="zh-TW"/>
        </w:rPr>
        <w:t>澳電項目團隊及</w:t>
      </w:r>
      <w:r w:rsidR="00C23925" w:rsidRPr="00DE3453">
        <w:rPr>
          <w:rFonts w:eastAsia="PMingLiU" w:hint="eastAsia"/>
          <w:sz w:val="22"/>
          <w:szCs w:val="22"/>
          <w:lang w:eastAsia="zh-TW"/>
        </w:rPr>
        <w:t>拆卸</w:t>
      </w:r>
      <w:r w:rsidRPr="00DE3453">
        <w:rPr>
          <w:rFonts w:eastAsia="PMingLiU" w:hint="eastAsia"/>
          <w:sz w:val="22"/>
          <w:szCs w:val="22"/>
          <w:lang w:eastAsia="zh-TW"/>
        </w:rPr>
        <w:t>承</w:t>
      </w:r>
      <w:r w:rsidR="00C23925" w:rsidRPr="00DE3453">
        <w:rPr>
          <w:rFonts w:eastAsia="PMingLiU" w:hint="eastAsia"/>
          <w:sz w:val="22"/>
          <w:szCs w:val="22"/>
          <w:lang w:eastAsia="zh-TW"/>
        </w:rPr>
        <w:t>辦</w:t>
      </w:r>
      <w:r w:rsidRPr="00DE3453">
        <w:rPr>
          <w:rFonts w:eastAsia="PMingLiU" w:hint="eastAsia"/>
          <w:sz w:val="22"/>
          <w:szCs w:val="22"/>
          <w:lang w:eastAsia="zh-TW"/>
        </w:rPr>
        <w:t>商現場人員的有效溝通；</w:t>
      </w:r>
    </w:p>
    <w:p w14:paraId="464BA06C" w14:textId="60087AA9" w:rsidR="00751076" w:rsidRPr="00DE3453" w:rsidRDefault="0057331E" w:rsidP="00751076">
      <w:pPr>
        <w:numPr>
          <w:ilvl w:val="0"/>
          <w:numId w:val="4"/>
        </w:numPr>
        <w:tabs>
          <w:tab w:val="left" w:pos="900"/>
        </w:tabs>
        <w:spacing w:before="60" w:after="60"/>
        <w:ind w:left="900" w:hanging="450"/>
        <w:jc w:val="both"/>
        <w:rPr>
          <w:rFonts w:eastAsia="PMingLiU"/>
          <w:sz w:val="22"/>
          <w:szCs w:val="22"/>
          <w:lang w:eastAsia="zh-TW"/>
        </w:rPr>
      </w:pPr>
      <w:r w:rsidRPr="00DE3453">
        <w:rPr>
          <w:rFonts w:eastAsia="PMingLiU" w:hint="eastAsia"/>
          <w:sz w:val="22"/>
          <w:szCs w:val="22"/>
          <w:lang w:eastAsia="zh-TW"/>
        </w:rPr>
        <w:t>與</w:t>
      </w:r>
      <w:r w:rsidR="0005317C" w:rsidRPr="00DE3453">
        <w:rPr>
          <w:rFonts w:eastAsia="PMingLiU" w:hint="eastAsia"/>
          <w:sz w:val="22"/>
          <w:szCs w:val="22"/>
          <w:lang w:eastAsia="zh-TW"/>
        </w:rPr>
        <w:t>澳電及</w:t>
      </w:r>
      <w:r w:rsidR="00366006" w:rsidRPr="00DE3453">
        <w:rPr>
          <w:rFonts w:eastAsia="PMingLiU" w:hint="eastAsia"/>
          <w:sz w:val="22"/>
          <w:szCs w:val="22"/>
          <w:lang w:eastAsia="zh-TW"/>
        </w:rPr>
        <w:t>拆卸</w:t>
      </w:r>
      <w:r w:rsidR="00751076" w:rsidRPr="00DE3453">
        <w:rPr>
          <w:rFonts w:eastAsia="PMingLiU" w:hint="eastAsia"/>
          <w:sz w:val="22"/>
          <w:szCs w:val="22"/>
          <w:lang w:eastAsia="zh-TW"/>
        </w:rPr>
        <w:t>承</w:t>
      </w:r>
      <w:r w:rsidR="00366006" w:rsidRPr="00DE3453">
        <w:rPr>
          <w:rFonts w:eastAsia="PMingLiU" w:hint="eastAsia"/>
          <w:sz w:val="22"/>
          <w:szCs w:val="22"/>
          <w:lang w:eastAsia="zh-TW"/>
        </w:rPr>
        <w:t>辦</w:t>
      </w:r>
      <w:r w:rsidR="00751076" w:rsidRPr="00DE3453">
        <w:rPr>
          <w:rFonts w:eastAsia="PMingLiU" w:hint="eastAsia"/>
          <w:sz w:val="22"/>
          <w:szCs w:val="22"/>
          <w:lang w:eastAsia="zh-TW"/>
        </w:rPr>
        <w:t>商之間的所有文件及往來信函，</w:t>
      </w:r>
      <w:proofErr w:type="gramStart"/>
      <w:r w:rsidR="00751076" w:rsidRPr="00DE3453">
        <w:rPr>
          <w:rFonts w:eastAsia="PMingLiU" w:hint="eastAsia"/>
          <w:sz w:val="22"/>
          <w:szCs w:val="22"/>
          <w:lang w:eastAsia="zh-TW"/>
        </w:rPr>
        <w:t>均</w:t>
      </w:r>
      <w:r w:rsidR="003A5789" w:rsidRPr="00DE3453">
        <w:rPr>
          <w:rFonts w:eastAsia="PMingLiU" w:hint="eastAsia"/>
          <w:sz w:val="22"/>
          <w:szCs w:val="22"/>
          <w:lang w:eastAsia="zh-TW"/>
        </w:rPr>
        <w:t>需</w:t>
      </w:r>
      <w:r w:rsidR="00751076" w:rsidRPr="00DE3453">
        <w:rPr>
          <w:rFonts w:eastAsia="PMingLiU" w:hint="eastAsia"/>
          <w:sz w:val="22"/>
          <w:szCs w:val="22"/>
          <w:lang w:eastAsia="zh-TW"/>
        </w:rPr>
        <w:t>以</w:t>
      </w:r>
      <w:proofErr w:type="gramEnd"/>
      <w:r w:rsidR="00751076" w:rsidRPr="00DE3453">
        <w:rPr>
          <w:rFonts w:eastAsia="PMingLiU" w:hint="eastAsia"/>
          <w:sz w:val="22"/>
          <w:szCs w:val="22"/>
          <w:lang w:eastAsia="zh-TW"/>
        </w:rPr>
        <w:t>繁體中文及英文編製。凡合</w:t>
      </w:r>
      <w:r w:rsidR="005F6B53" w:rsidRPr="00DE3453">
        <w:rPr>
          <w:rFonts w:eastAsia="PMingLiU" w:hint="eastAsia"/>
          <w:sz w:val="22"/>
          <w:szCs w:val="22"/>
          <w:lang w:eastAsia="zh-TW"/>
        </w:rPr>
        <w:t>同</w:t>
      </w:r>
      <w:r w:rsidR="00751076" w:rsidRPr="00DE3453">
        <w:rPr>
          <w:rFonts w:eastAsia="PMingLiU" w:hint="eastAsia"/>
          <w:sz w:val="22"/>
          <w:szCs w:val="22"/>
          <w:lang w:eastAsia="zh-TW"/>
        </w:rPr>
        <w:t>規定需以書寫、標示、印刷或刻印方式呈現之資訊，</w:t>
      </w:r>
      <w:proofErr w:type="gramStart"/>
      <w:r w:rsidR="00751076" w:rsidRPr="00DE3453">
        <w:rPr>
          <w:rFonts w:eastAsia="PMingLiU" w:hint="eastAsia"/>
          <w:sz w:val="22"/>
          <w:szCs w:val="22"/>
          <w:lang w:eastAsia="zh-TW"/>
        </w:rPr>
        <w:t>均須以</w:t>
      </w:r>
      <w:proofErr w:type="gramEnd"/>
      <w:r w:rsidR="00751076" w:rsidRPr="00DE3453">
        <w:rPr>
          <w:rFonts w:eastAsia="PMingLiU" w:hint="eastAsia"/>
          <w:sz w:val="22"/>
          <w:szCs w:val="22"/>
          <w:lang w:eastAsia="zh-TW"/>
        </w:rPr>
        <w:t>雙語呈現；</w:t>
      </w:r>
    </w:p>
    <w:p w14:paraId="5E5617FD" w14:textId="71264FD1" w:rsidR="00751076" w:rsidRPr="00DE3453" w:rsidRDefault="00751076" w:rsidP="00751076">
      <w:pPr>
        <w:numPr>
          <w:ilvl w:val="0"/>
          <w:numId w:val="4"/>
        </w:numPr>
        <w:tabs>
          <w:tab w:val="left" w:pos="900"/>
        </w:tabs>
        <w:spacing w:before="60" w:after="60"/>
        <w:ind w:left="900" w:hanging="450"/>
        <w:jc w:val="both"/>
        <w:rPr>
          <w:rFonts w:eastAsia="PMingLiU"/>
          <w:sz w:val="22"/>
          <w:szCs w:val="22"/>
          <w:lang w:eastAsia="zh-TW"/>
        </w:rPr>
      </w:pPr>
      <w:r w:rsidRPr="00DE3453">
        <w:rPr>
          <w:rFonts w:eastAsia="PMingLiU" w:hint="eastAsia"/>
          <w:sz w:val="22"/>
          <w:szCs w:val="22"/>
          <w:lang w:eastAsia="zh-TW"/>
        </w:rPr>
        <w:t>具備至少</w:t>
      </w:r>
      <w:r w:rsidRPr="00DE3453">
        <w:rPr>
          <w:rFonts w:eastAsia="PMingLiU"/>
          <w:sz w:val="22"/>
          <w:szCs w:val="22"/>
          <w:lang w:eastAsia="zh-TW"/>
        </w:rPr>
        <w:t>5</w:t>
      </w:r>
      <w:r w:rsidRPr="00DE3453">
        <w:rPr>
          <w:rFonts w:eastAsia="PMingLiU" w:hint="eastAsia"/>
          <w:sz w:val="22"/>
          <w:szCs w:val="22"/>
          <w:lang w:eastAsia="zh-TW"/>
        </w:rPr>
        <w:t>年從事類似項目</w:t>
      </w:r>
      <w:r w:rsidR="00184879" w:rsidRPr="00DE3453">
        <w:rPr>
          <w:rFonts w:eastAsia="PMingLiU" w:hint="eastAsia"/>
          <w:sz w:val="22"/>
          <w:szCs w:val="22"/>
          <w:lang w:eastAsia="zh-TW"/>
        </w:rPr>
        <w:t>的</w:t>
      </w:r>
      <w:r w:rsidRPr="00DE3453">
        <w:rPr>
          <w:rFonts w:eastAsia="PMingLiU" w:hint="eastAsia"/>
          <w:sz w:val="22"/>
          <w:szCs w:val="22"/>
          <w:lang w:eastAsia="zh-TW"/>
        </w:rPr>
        <w:t>土木、環境、機械</w:t>
      </w:r>
      <w:r w:rsidRPr="00DE3453">
        <w:rPr>
          <w:rFonts w:eastAsia="PMingLiU"/>
          <w:sz w:val="22"/>
          <w:szCs w:val="22"/>
          <w:lang w:eastAsia="zh-TW"/>
        </w:rPr>
        <w:t>/</w:t>
      </w:r>
      <w:r w:rsidRPr="00DE3453">
        <w:rPr>
          <w:rFonts w:eastAsia="PMingLiU" w:hint="eastAsia"/>
          <w:sz w:val="22"/>
          <w:szCs w:val="22"/>
          <w:lang w:eastAsia="zh-TW"/>
        </w:rPr>
        <w:t>機</w:t>
      </w:r>
      <w:r w:rsidR="00184879" w:rsidRPr="00DE3453">
        <w:rPr>
          <w:rFonts w:eastAsia="PMingLiU" w:hint="eastAsia"/>
          <w:sz w:val="22"/>
          <w:szCs w:val="22"/>
          <w:lang w:eastAsia="zh-TW"/>
        </w:rPr>
        <w:t>電</w:t>
      </w:r>
      <w:r w:rsidRPr="00DE3453">
        <w:rPr>
          <w:rFonts w:eastAsia="PMingLiU" w:hint="eastAsia"/>
          <w:sz w:val="22"/>
          <w:szCs w:val="22"/>
          <w:lang w:eastAsia="zh-TW"/>
        </w:rPr>
        <w:t>工程或安裝的經驗</w:t>
      </w:r>
      <w:r w:rsidR="00AA2A4F" w:rsidRPr="00DE3453">
        <w:rPr>
          <w:rFonts w:eastAsia="PMingLiU" w:hint="eastAsia"/>
          <w:sz w:val="22"/>
          <w:szCs w:val="22"/>
          <w:lang w:eastAsia="zh-TW"/>
        </w:rPr>
        <w:t>的人員</w:t>
      </w:r>
      <w:r w:rsidRPr="00DE3453">
        <w:rPr>
          <w:rFonts w:eastAsia="PMingLiU" w:hint="eastAsia"/>
          <w:sz w:val="22"/>
          <w:szCs w:val="22"/>
          <w:lang w:eastAsia="zh-TW"/>
        </w:rPr>
        <w:t>；</w:t>
      </w:r>
    </w:p>
    <w:p w14:paraId="27E32D10" w14:textId="2E97C51C" w:rsidR="00751076" w:rsidRPr="00DE3453" w:rsidRDefault="00751076" w:rsidP="00751076">
      <w:pPr>
        <w:numPr>
          <w:ilvl w:val="0"/>
          <w:numId w:val="4"/>
        </w:numPr>
        <w:tabs>
          <w:tab w:val="left" w:pos="900"/>
        </w:tabs>
        <w:spacing w:before="60" w:after="60"/>
        <w:ind w:left="900" w:hanging="450"/>
        <w:jc w:val="both"/>
        <w:rPr>
          <w:rFonts w:eastAsia="PMingLiU"/>
          <w:sz w:val="22"/>
          <w:szCs w:val="22"/>
          <w:lang w:eastAsia="zh-TW"/>
        </w:rPr>
      </w:pPr>
      <w:r w:rsidRPr="00DE3453">
        <w:rPr>
          <w:rFonts w:eastAsia="PMingLiU" w:hint="eastAsia"/>
          <w:sz w:val="22"/>
          <w:szCs w:val="22"/>
          <w:lang w:eastAsia="zh-TW"/>
        </w:rPr>
        <w:t>具備至少</w:t>
      </w:r>
      <w:r w:rsidRPr="00DE3453">
        <w:rPr>
          <w:rFonts w:eastAsia="PMingLiU"/>
          <w:sz w:val="22"/>
          <w:szCs w:val="22"/>
          <w:lang w:eastAsia="zh-TW"/>
        </w:rPr>
        <w:t>5</w:t>
      </w:r>
      <w:r w:rsidRPr="00DE3453">
        <w:rPr>
          <w:rFonts w:eastAsia="PMingLiU" w:hint="eastAsia"/>
          <w:sz w:val="22"/>
          <w:szCs w:val="22"/>
          <w:lang w:eastAsia="zh-TW"/>
        </w:rPr>
        <w:t>年土壤修復工程監督的經驗</w:t>
      </w:r>
      <w:r w:rsidR="00AA2A4F" w:rsidRPr="00DE3453">
        <w:rPr>
          <w:rFonts w:eastAsia="PMingLiU" w:hint="eastAsia"/>
          <w:sz w:val="22"/>
          <w:szCs w:val="22"/>
          <w:lang w:eastAsia="zh-TW"/>
        </w:rPr>
        <w:t>的人員</w:t>
      </w:r>
      <w:r w:rsidRPr="00DE3453">
        <w:rPr>
          <w:rFonts w:eastAsia="PMingLiU" w:hint="eastAsia"/>
          <w:sz w:val="22"/>
          <w:szCs w:val="22"/>
          <w:lang w:eastAsia="zh-TW"/>
        </w:rPr>
        <w:t>；</w:t>
      </w:r>
    </w:p>
    <w:p w14:paraId="514484B8" w14:textId="0F719C1D" w:rsidR="00751076" w:rsidRPr="00DE3453" w:rsidRDefault="00751076" w:rsidP="00751076">
      <w:pPr>
        <w:numPr>
          <w:ilvl w:val="0"/>
          <w:numId w:val="4"/>
        </w:numPr>
        <w:tabs>
          <w:tab w:val="left" w:pos="900"/>
        </w:tabs>
        <w:spacing w:before="60" w:after="60"/>
        <w:ind w:left="900" w:hanging="450"/>
        <w:jc w:val="both"/>
        <w:rPr>
          <w:rFonts w:eastAsia="PMingLiU"/>
          <w:sz w:val="22"/>
          <w:szCs w:val="22"/>
          <w:lang w:eastAsia="zh-TW"/>
        </w:rPr>
      </w:pPr>
      <w:r w:rsidRPr="00DE3453">
        <w:rPr>
          <w:rFonts w:eastAsia="PMingLiU" w:hint="eastAsia"/>
          <w:sz w:val="22"/>
          <w:szCs w:val="22"/>
          <w:lang w:eastAsia="zh-TW"/>
        </w:rPr>
        <w:t>具備至少</w:t>
      </w:r>
      <w:r w:rsidRPr="00DE3453">
        <w:rPr>
          <w:rFonts w:eastAsia="PMingLiU"/>
          <w:sz w:val="22"/>
          <w:szCs w:val="22"/>
          <w:lang w:eastAsia="zh-TW"/>
        </w:rPr>
        <w:t>5</w:t>
      </w:r>
      <w:r w:rsidRPr="00DE3453">
        <w:rPr>
          <w:rFonts w:eastAsia="PMingLiU" w:hint="eastAsia"/>
          <w:sz w:val="22"/>
          <w:szCs w:val="22"/>
          <w:lang w:eastAsia="zh-TW"/>
        </w:rPr>
        <w:t>年於拆卸或相關項目之現場管理經驗</w:t>
      </w:r>
      <w:r w:rsidR="00AA2A4F" w:rsidRPr="00DE3453">
        <w:rPr>
          <w:rFonts w:eastAsia="PMingLiU" w:hint="eastAsia"/>
          <w:sz w:val="22"/>
          <w:szCs w:val="22"/>
          <w:lang w:eastAsia="zh-TW"/>
        </w:rPr>
        <w:t>的人員</w:t>
      </w:r>
      <w:r w:rsidRPr="00DE3453">
        <w:rPr>
          <w:rFonts w:eastAsia="PMingLiU" w:hint="eastAsia"/>
          <w:sz w:val="22"/>
          <w:szCs w:val="22"/>
          <w:lang w:eastAsia="zh-TW"/>
        </w:rPr>
        <w:t>；</w:t>
      </w:r>
    </w:p>
    <w:p w14:paraId="51893D20" w14:textId="76D7F7AB" w:rsidR="00751076" w:rsidRPr="00DE3453" w:rsidRDefault="00751076" w:rsidP="00751076">
      <w:pPr>
        <w:numPr>
          <w:ilvl w:val="0"/>
          <w:numId w:val="4"/>
        </w:numPr>
        <w:tabs>
          <w:tab w:val="left" w:pos="900"/>
        </w:tabs>
        <w:spacing w:before="60" w:after="60"/>
        <w:ind w:left="900" w:hanging="450"/>
        <w:jc w:val="both"/>
        <w:rPr>
          <w:rFonts w:eastAsia="PMingLiU"/>
          <w:sz w:val="22"/>
          <w:szCs w:val="22"/>
          <w:lang w:eastAsia="zh-TW"/>
        </w:rPr>
      </w:pPr>
      <w:r w:rsidRPr="00DE3453">
        <w:rPr>
          <w:rFonts w:eastAsia="PMingLiU" w:hint="eastAsia"/>
          <w:sz w:val="22"/>
          <w:szCs w:val="22"/>
          <w:lang w:eastAsia="zh-TW"/>
        </w:rPr>
        <w:t>受過健康、安全及環境管理方面培訓</w:t>
      </w:r>
      <w:r w:rsidR="00AA2A4F" w:rsidRPr="00DE3453">
        <w:rPr>
          <w:rFonts w:eastAsia="PMingLiU" w:hint="eastAsia"/>
          <w:sz w:val="22"/>
          <w:szCs w:val="22"/>
          <w:lang w:eastAsia="zh-TW"/>
        </w:rPr>
        <w:t>的人員</w:t>
      </w:r>
      <w:r w:rsidRPr="00DE3453">
        <w:rPr>
          <w:rFonts w:eastAsia="PMingLiU" w:hint="eastAsia"/>
          <w:sz w:val="22"/>
          <w:szCs w:val="22"/>
          <w:lang w:eastAsia="zh-TW"/>
        </w:rPr>
        <w:t>。</w:t>
      </w:r>
    </w:p>
    <w:p w14:paraId="4443637D" w14:textId="6D2F7918" w:rsidR="00F04F5A" w:rsidRPr="00DE3453" w:rsidRDefault="008F00EF" w:rsidP="00751076">
      <w:pPr>
        <w:numPr>
          <w:ilvl w:val="0"/>
          <w:numId w:val="4"/>
        </w:numPr>
        <w:tabs>
          <w:tab w:val="left" w:pos="900"/>
        </w:tabs>
        <w:spacing w:before="60" w:after="60"/>
        <w:ind w:left="900" w:hanging="450"/>
        <w:jc w:val="both"/>
        <w:rPr>
          <w:rFonts w:eastAsia="PMingLiU"/>
          <w:sz w:val="22"/>
          <w:szCs w:val="22"/>
          <w:lang w:eastAsia="zh-TW"/>
        </w:rPr>
      </w:pPr>
      <w:r w:rsidRPr="00DE3453">
        <w:rPr>
          <w:rFonts w:eastAsia="PMingLiU"/>
          <w:sz w:val="22"/>
          <w:szCs w:val="22"/>
          <w:lang w:eastAsia="zh-TW"/>
        </w:rPr>
        <w:t xml:space="preserve">The consultancy team shall be present on site on a full-time basis throughout the duration of the </w:t>
      </w:r>
      <w:proofErr w:type="gramStart"/>
      <w:r w:rsidR="00C661CC" w:rsidRPr="00DE3453">
        <w:rPr>
          <w:rFonts w:eastAsia="PMingLiU"/>
          <w:sz w:val="22"/>
          <w:szCs w:val="22"/>
          <w:lang w:eastAsia="zh-TW"/>
        </w:rPr>
        <w:t>Project</w:t>
      </w:r>
      <w:r w:rsidR="00F04F5A" w:rsidRPr="00DE3453">
        <w:rPr>
          <w:rFonts w:eastAsia="PMingLiU"/>
          <w:sz w:val="22"/>
          <w:szCs w:val="22"/>
          <w:lang w:eastAsia="zh-TW"/>
        </w:rPr>
        <w:t>;</w:t>
      </w:r>
      <w:proofErr w:type="gramEnd"/>
    </w:p>
    <w:p w14:paraId="684C7DC9" w14:textId="26AEB30F" w:rsidR="00A1183E" w:rsidRPr="00DE3453" w:rsidRDefault="008F00EF" w:rsidP="004D4164">
      <w:pPr>
        <w:numPr>
          <w:ilvl w:val="0"/>
          <w:numId w:val="4"/>
        </w:numPr>
        <w:tabs>
          <w:tab w:val="left" w:pos="900"/>
        </w:tabs>
        <w:spacing w:before="60" w:after="60"/>
        <w:ind w:left="900" w:hanging="450"/>
        <w:jc w:val="both"/>
        <w:rPr>
          <w:rFonts w:eastAsia="PMingLiU"/>
          <w:sz w:val="22"/>
          <w:szCs w:val="22"/>
          <w:lang w:eastAsia="zh-TW"/>
        </w:rPr>
      </w:pPr>
      <w:r w:rsidRPr="00DE3453">
        <w:rPr>
          <w:rFonts w:eastAsia="PMingLiU"/>
          <w:sz w:val="22"/>
          <w:szCs w:val="22"/>
          <w:lang w:eastAsia="zh-TW"/>
        </w:rPr>
        <w:t xml:space="preserve">Manpower shall be adequate and appropriately allocated to meet the requirements of each phase of the </w:t>
      </w:r>
      <w:proofErr w:type="gramStart"/>
      <w:r w:rsidR="00C94F3F" w:rsidRPr="00DE3453">
        <w:rPr>
          <w:rFonts w:eastAsia="PMingLiU"/>
          <w:sz w:val="22"/>
          <w:szCs w:val="22"/>
          <w:lang w:eastAsia="zh-TW"/>
        </w:rPr>
        <w:t>P</w:t>
      </w:r>
      <w:r w:rsidRPr="00DE3453">
        <w:rPr>
          <w:rFonts w:eastAsia="PMingLiU"/>
          <w:sz w:val="22"/>
          <w:szCs w:val="22"/>
          <w:lang w:eastAsia="zh-TW"/>
        </w:rPr>
        <w:t>roject</w:t>
      </w:r>
      <w:r w:rsidR="00A1183E" w:rsidRPr="00DE3453">
        <w:rPr>
          <w:rFonts w:eastAsia="PMingLiU"/>
          <w:sz w:val="22"/>
          <w:szCs w:val="22"/>
          <w:lang w:eastAsia="zh-TW"/>
        </w:rPr>
        <w:t>;</w:t>
      </w:r>
      <w:proofErr w:type="gramEnd"/>
    </w:p>
    <w:p w14:paraId="59827DE1" w14:textId="2DCD1648" w:rsidR="008F00EF" w:rsidRPr="00DE3453" w:rsidRDefault="008F00EF" w:rsidP="004D4164">
      <w:pPr>
        <w:numPr>
          <w:ilvl w:val="0"/>
          <w:numId w:val="4"/>
        </w:numPr>
        <w:tabs>
          <w:tab w:val="left" w:pos="900"/>
        </w:tabs>
        <w:spacing w:before="60" w:after="60"/>
        <w:ind w:left="900" w:hanging="450"/>
        <w:jc w:val="both"/>
        <w:rPr>
          <w:rFonts w:eastAsia="PMingLiU"/>
          <w:sz w:val="22"/>
          <w:szCs w:val="22"/>
          <w:lang w:eastAsia="zh-TW"/>
        </w:rPr>
      </w:pPr>
      <w:r w:rsidRPr="00DE3453">
        <w:rPr>
          <w:rFonts w:eastAsia="PMingLiU"/>
          <w:sz w:val="22"/>
          <w:szCs w:val="22"/>
        </w:rPr>
        <w:t xml:space="preserve">Fluent in both Chinese and English to ensure effective communication with </w:t>
      </w:r>
      <w:r w:rsidR="001C3F4D" w:rsidRPr="00DE3453">
        <w:rPr>
          <w:rFonts w:eastAsia="PMingLiU"/>
          <w:sz w:val="22"/>
          <w:szCs w:val="22"/>
        </w:rPr>
        <w:t>the CEM Project Team</w:t>
      </w:r>
      <w:r w:rsidR="001C3F4D" w:rsidRPr="00DE3453">
        <w:rPr>
          <w:rFonts w:eastAsia="PMingLiU"/>
          <w:sz w:val="22"/>
          <w:szCs w:val="22"/>
          <w:lang w:eastAsia="zh-TW"/>
        </w:rPr>
        <w:t xml:space="preserve"> and </w:t>
      </w:r>
      <w:r w:rsidR="00C23925" w:rsidRPr="00DE3453">
        <w:rPr>
          <w:rFonts w:eastAsia="PMingLiU"/>
          <w:sz w:val="22"/>
          <w:szCs w:val="22"/>
          <w:lang w:eastAsia="zh-TW"/>
        </w:rPr>
        <w:t>Demolition C</w:t>
      </w:r>
      <w:r w:rsidRPr="00DE3453">
        <w:rPr>
          <w:rFonts w:eastAsia="PMingLiU"/>
          <w:sz w:val="22"/>
          <w:szCs w:val="22"/>
        </w:rPr>
        <w:t xml:space="preserve">ontractor site personnel. </w:t>
      </w:r>
    </w:p>
    <w:p w14:paraId="7E241639" w14:textId="31C2CBAF" w:rsidR="008F00EF" w:rsidRPr="00DE3453" w:rsidRDefault="008F00EF" w:rsidP="004D4164">
      <w:pPr>
        <w:numPr>
          <w:ilvl w:val="0"/>
          <w:numId w:val="4"/>
        </w:numPr>
        <w:tabs>
          <w:tab w:val="left" w:pos="900"/>
        </w:tabs>
        <w:spacing w:before="60" w:after="60"/>
        <w:ind w:left="900" w:hanging="450"/>
        <w:jc w:val="both"/>
        <w:rPr>
          <w:rFonts w:eastAsia="PMingLiU"/>
          <w:sz w:val="22"/>
          <w:szCs w:val="22"/>
          <w:lang w:eastAsia="zh-TW"/>
        </w:rPr>
      </w:pPr>
      <w:r w:rsidRPr="00DE3453">
        <w:rPr>
          <w:rFonts w:eastAsia="PMingLiU"/>
          <w:sz w:val="22"/>
          <w:szCs w:val="22"/>
          <w:lang w:eastAsia="zh-TW"/>
        </w:rPr>
        <w:t xml:space="preserve">All documents and correspondences </w:t>
      </w:r>
      <w:r w:rsidR="00BE7A45" w:rsidRPr="00DE3453">
        <w:rPr>
          <w:rFonts w:eastAsia="PMingLiU"/>
          <w:sz w:val="22"/>
          <w:szCs w:val="22"/>
          <w:lang w:eastAsia="zh-TW"/>
        </w:rPr>
        <w:t>with</w:t>
      </w:r>
      <w:r w:rsidR="0005317C" w:rsidRPr="00DE3453">
        <w:rPr>
          <w:rFonts w:eastAsia="PMingLiU"/>
          <w:sz w:val="22"/>
          <w:szCs w:val="22"/>
          <w:lang w:eastAsia="zh-TW"/>
        </w:rPr>
        <w:t xml:space="preserve"> CEM and the </w:t>
      </w:r>
      <w:r w:rsidR="00BA6389" w:rsidRPr="00DE3453">
        <w:rPr>
          <w:rFonts w:eastAsia="PMingLiU"/>
          <w:sz w:val="22"/>
          <w:szCs w:val="22"/>
          <w:lang w:eastAsia="zh-TW"/>
        </w:rPr>
        <w:t>Demolition</w:t>
      </w:r>
      <w:r w:rsidRPr="00DE3453">
        <w:rPr>
          <w:rFonts w:eastAsia="PMingLiU"/>
          <w:sz w:val="22"/>
          <w:szCs w:val="22"/>
          <w:lang w:eastAsia="zh-TW"/>
        </w:rPr>
        <w:t xml:space="preserve"> Contractor shall be prepared in </w:t>
      </w:r>
      <w:r w:rsidR="00616DE7" w:rsidRPr="00DE3453">
        <w:rPr>
          <w:rFonts w:eastAsia="PMingLiU"/>
          <w:sz w:val="22"/>
          <w:szCs w:val="22"/>
          <w:lang w:eastAsia="zh-TW"/>
        </w:rPr>
        <w:t xml:space="preserve">Traditional </w:t>
      </w:r>
      <w:r w:rsidRPr="00DE3453">
        <w:rPr>
          <w:rFonts w:eastAsia="PMingLiU"/>
          <w:sz w:val="22"/>
          <w:szCs w:val="22"/>
          <w:lang w:eastAsia="zh-TW"/>
        </w:rPr>
        <w:t>Chinese and English. Wherever the Contract requires any information to be written, marked, printed, or engraved, it shall be presented in both languages.</w:t>
      </w:r>
    </w:p>
    <w:p w14:paraId="497581B7" w14:textId="77777777" w:rsidR="008F00EF" w:rsidRPr="00DE3453" w:rsidRDefault="008F00EF" w:rsidP="004D4164">
      <w:pPr>
        <w:numPr>
          <w:ilvl w:val="0"/>
          <w:numId w:val="4"/>
        </w:numPr>
        <w:tabs>
          <w:tab w:val="left" w:pos="900"/>
        </w:tabs>
        <w:spacing w:before="60" w:after="60"/>
        <w:ind w:left="900" w:hanging="450"/>
        <w:jc w:val="both"/>
        <w:rPr>
          <w:rFonts w:eastAsia="PMingLiU"/>
          <w:sz w:val="22"/>
          <w:szCs w:val="22"/>
          <w:lang w:eastAsia="zh-TW"/>
        </w:rPr>
      </w:pPr>
      <w:r w:rsidRPr="00DE3453">
        <w:rPr>
          <w:rFonts w:eastAsia="PMingLiU"/>
          <w:sz w:val="22"/>
          <w:szCs w:val="22"/>
          <w:lang w:val="en-GB"/>
        </w:rPr>
        <w:t>Minimum of 5 years’ experience in civil, environmental, and mechanical/Electrical &amp; Mechanical (E&amp;M) engineering or installation works on similar project.</w:t>
      </w:r>
    </w:p>
    <w:p w14:paraId="3BFE30CF" w14:textId="77777777" w:rsidR="008F00EF" w:rsidRPr="00DE3453" w:rsidRDefault="008F00EF" w:rsidP="008F00EF">
      <w:pPr>
        <w:numPr>
          <w:ilvl w:val="0"/>
          <w:numId w:val="4"/>
        </w:numPr>
        <w:tabs>
          <w:tab w:val="left" w:pos="900"/>
        </w:tabs>
        <w:spacing w:before="60" w:after="60"/>
        <w:ind w:left="900" w:hanging="450"/>
        <w:jc w:val="both"/>
        <w:rPr>
          <w:rFonts w:eastAsia="PMingLiU"/>
          <w:sz w:val="22"/>
          <w:szCs w:val="22"/>
          <w:lang w:eastAsia="zh-TW"/>
        </w:rPr>
      </w:pPr>
      <w:r w:rsidRPr="00DE3453">
        <w:rPr>
          <w:rFonts w:eastAsia="PMingLiU"/>
          <w:sz w:val="22"/>
          <w:szCs w:val="22"/>
          <w:lang w:val="en-GB"/>
        </w:rPr>
        <w:t>The Consultant shall have a minimum of 5 years of experience in the supervision of soil remediation works.</w:t>
      </w:r>
    </w:p>
    <w:p w14:paraId="21A33B2F" w14:textId="77777777" w:rsidR="00F04F5A" w:rsidRPr="00DE3453" w:rsidRDefault="008F00EF" w:rsidP="008F00EF">
      <w:pPr>
        <w:numPr>
          <w:ilvl w:val="0"/>
          <w:numId w:val="4"/>
        </w:numPr>
        <w:tabs>
          <w:tab w:val="left" w:pos="900"/>
        </w:tabs>
        <w:spacing w:before="60" w:after="60"/>
        <w:ind w:left="900" w:hanging="450"/>
        <w:jc w:val="both"/>
        <w:rPr>
          <w:rFonts w:eastAsia="PMingLiU"/>
          <w:sz w:val="22"/>
          <w:szCs w:val="22"/>
          <w:lang w:eastAsia="zh-TW"/>
        </w:rPr>
      </w:pPr>
      <w:r w:rsidRPr="00DE3453">
        <w:rPr>
          <w:rFonts w:eastAsia="PMingLiU"/>
          <w:sz w:val="22"/>
          <w:szCs w:val="22"/>
        </w:rPr>
        <w:t>Minimum of 5 years of site management experience on demolition or related projects.</w:t>
      </w:r>
    </w:p>
    <w:p w14:paraId="0E224694" w14:textId="77777777" w:rsidR="005A3234" w:rsidRPr="00DE3453" w:rsidRDefault="00B86D51" w:rsidP="004D4164">
      <w:pPr>
        <w:numPr>
          <w:ilvl w:val="0"/>
          <w:numId w:val="4"/>
        </w:numPr>
        <w:tabs>
          <w:tab w:val="left" w:pos="900"/>
        </w:tabs>
        <w:spacing w:before="60" w:after="60"/>
        <w:ind w:left="900" w:hanging="450"/>
        <w:jc w:val="both"/>
        <w:rPr>
          <w:rFonts w:eastAsia="PMingLiU"/>
          <w:sz w:val="22"/>
          <w:szCs w:val="22"/>
          <w:lang w:eastAsia="zh-TW"/>
        </w:rPr>
      </w:pPr>
      <w:r w:rsidRPr="00DE3453">
        <w:rPr>
          <w:rFonts w:eastAsia="PMingLiU"/>
          <w:sz w:val="22"/>
          <w:szCs w:val="22"/>
          <w:lang w:eastAsia="zh-TW"/>
        </w:rPr>
        <w:t xml:space="preserve">Be trained in Health, Safety, and Environmental (HSE) </w:t>
      </w:r>
      <w:proofErr w:type="gramStart"/>
      <w:r w:rsidRPr="00DE3453">
        <w:rPr>
          <w:rFonts w:eastAsia="PMingLiU"/>
          <w:sz w:val="22"/>
          <w:szCs w:val="22"/>
          <w:lang w:eastAsia="zh-TW"/>
        </w:rPr>
        <w:t>Management</w:t>
      </w:r>
      <w:r w:rsidR="005A3234" w:rsidRPr="00DE3453">
        <w:rPr>
          <w:rFonts w:eastAsia="PMingLiU"/>
          <w:sz w:val="22"/>
          <w:szCs w:val="22"/>
          <w:lang w:eastAsia="zh-TW"/>
        </w:rPr>
        <w:t>;</w:t>
      </w:r>
      <w:proofErr w:type="gramEnd"/>
    </w:p>
    <w:p w14:paraId="5A5FE1DE" w14:textId="77777777" w:rsidR="00DF7273" w:rsidRPr="00DE3453" w:rsidRDefault="00DF7273" w:rsidP="00DF7273">
      <w:pPr>
        <w:tabs>
          <w:tab w:val="left" w:pos="900"/>
        </w:tabs>
        <w:spacing w:before="60" w:after="60"/>
        <w:ind w:left="900"/>
        <w:jc w:val="both"/>
        <w:rPr>
          <w:rFonts w:eastAsia="PMingLiU"/>
          <w:sz w:val="22"/>
          <w:szCs w:val="22"/>
          <w:lang w:eastAsia="zh-TW"/>
        </w:rPr>
      </w:pPr>
    </w:p>
    <w:p w14:paraId="6FD3266D" w14:textId="79FEA96F" w:rsidR="00DF7273" w:rsidRPr="00DE3453" w:rsidRDefault="00ED382A" w:rsidP="00B86D51">
      <w:pPr>
        <w:spacing w:before="120" w:after="60"/>
        <w:jc w:val="both"/>
        <w:rPr>
          <w:rFonts w:eastAsia="PMingLiU"/>
          <w:strike/>
          <w:sz w:val="22"/>
          <w:szCs w:val="22"/>
          <w:lang w:eastAsia="zh-TW"/>
        </w:rPr>
      </w:pPr>
      <w:r w:rsidRPr="00DE3453">
        <w:rPr>
          <w:rFonts w:eastAsia="PMingLiU" w:hint="eastAsia"/>
          <w:sz w:val="22"/>
          <w:szCs w:val="22"/>
          <w:lang w:eastAsia="zh-TW"/>
        </w:rPr>
        <w:t xml:space="preserve">　　為確保項目管理的質量，</w:t>
      </w:r>
      <w:r w:rsidR="00B71850" w:rsidRPr="00DE3453">
        <w:rPr>
          <w:rFonts w:eastAsia="PMingLiU" w:hint="eastAsia"/>
          <w:sz w:val="22"/>
          <w:szCs w:val="22"/>
          <w:lang w:eastAsia="zh-TW"/>
        </w:rPr>
        <w:t>該</w:t>
      </w:r>
      <w:r w:rsidRPr="00DE3453">
        <w:rPr>
          <w:rFonts w:eastAsia="PMingLiU" w:hint="eastAsia"/>
          <w:sz w:val="22"/>
          <w:szCs w:val="22"/>
          <w:lang w:eastAsia="zh-TW"/>
        </w:rPr>
        <w:t>顧問的項目管理團隊</w:t>
      </w:r>
      <w:r w:rsidR="0025782B" w:rsidRPr="00DE3453">
        <w:rPr>
          <w:rFonts w:eastAsia="PMingLiU" w:hint="eastAsia"/>
          <w:sz w:val="22"/>
          <w:szCs w:val="22"/>
          <w:lang w:eastAsia="zh-TW"/>
        </w:rPr>
        <w:t>需</w:t>
      </w:r>
      <w:r w:rsidRPr="00DE3453">
        <w:rPr>
          <w:rFonts w:eastAsia="PMingLiU" w:hint="eastAsia"/>
          <w:sz w:val="22"/>
          <w:szCs w:val="22"/>
          <w:lang w:eastAsia="zh-TW"/>
        </w:rPr>
        <w:t>包括一名全職的項目經理</w:t>
      </w:r>
      <w:r w:rsidR="002203C8" w:rsidRPr="00DE3453">
        <w:rPr>
          <w:rFonts w:eastAsia="PMingLiU" w:hint="eastAsia"/>
          <w:sz w:val="22"/>
          <w:szCs w:val="22"/>
          <w:lang w:eastAsia="zh-TW"/>
        </w:rPr>
        <w:t>。</w:t>
      </w:r>
      <w:r w:rsidRPr="00DE3453">
        <w:rPr>
          <w:rFonts w:eastAsia="PMingLiU" w:hint="eastAsia"/>
          <w:sz w:val="22"/>
          <w:szCs w:val="22"/>
          <w:lang w:eastAsia="zh-TW"/>
        </w:rPr>
        <w:t>項目經理</w:t>
      </w:r>
      <w:r w:rsidR="0043067B" w:rsidRPr="00DE3453">
        <w:rPr>
          <w:rFonts w:eastAsia="PMingLiU" w:hint="eastAsia"/>
          <w:sz w:val="22"/>
          <w:szCs w:val="22"/>
          <w:lang w:eastAsia="zh-TW"/>
        </w:rPr>
        <w:t>應</w:t>
      </w:r>
      <w:r w:rsidRPr="00DE3453">
        <w:rPr>
          <w:rFonts w:eastAsia="PMingLiU" w:hint="eastAsia"/>
          <w:sz w:val="22"/>
          <w:szCs w:val="22"/>
          <w:lang w:eastAsia="zh-TW"/>
        </w:rPr>
        <w:t>為註冊或特許工程師，並</w:t>
      </w:r>
      <w:r w:rsidR="007B6090" w:rsidRPr="00DE3453">
        <w:rPr>
          <w:rFonts w:eastAsia="PMingLiU" w:hint="eastAsia"/>
          <w:sz w:val="22"/>
          <w:szCs w:val="22"/>
          <w:lang w:eastAsia="zh-TW"/>
        </w:rPr>
        <w:t>在接受註冊／特許後</w:t>
      </w:r>
      <w:r w:rsidRPr="00DE3453">
        <w:rPr>
          <w:rFonts w:eastAsia="PMingLiU" w:hint="eastAsia"/>
          <w:sz w:val="22"/>
          <w:szCs w:val="22"/>
          <w:lang w:eastAsia="zh-TW"/>
        </w:rPr>
        <w:t>具備至少</w:t>
      </w:r>
      <w:r w:rsidRPr="00DE3453">
        <w:rPr>
          <w:rFonts w:eastAsia="PMingLiU"/>
          <w:sz w:val="22"/>
          <w:szCs w:val="22"/>
          <w:lang w:eastAsia="zh-TW"/>
        </w:rPr>
        <w:t>10</w:t>
      </w:r>
      <w:r w:rsidRPr="00DE3453">
        <w:rPr>
          <w:rFonts w:eastAsia="PMingLiU" w:hint="eastAsia"/>
          <w:sz w:val="22"/>
          <w:szCs w:val="22"/>
          <w:lang w:eastAsia="zh-TW"/>
        </w:rPr>
        <w:t>年</w:t>
      </w:r>
      <w:r w:rsidR="0067741E" w:rsidRPr="00DE3453">
        <w:rPr>
          <w:rFonts w:eastAsia="PMingLiU" w:hint="eastAsia"/>
          <w:sz w:val="22"/>
          <w:szCs w:val="22"/>
          <w:lang w:eastAsia="zh-TW"/>
        </w:rPr>
        <w:t>的</w:t>
      </w:r>
      <w:r w:rsidRPr="00DE3453">
        <w:rPr>
          <w:rFonts w:eastAsia="PMingLiU" w:hint="eastAsia"/>
          <w:sz w:val="22"/>
          <w:szCs w:val="22"/>
          <w:lang w:eastAsia="zh-TW"/>
        </w:rPr>
        <w:t>項目管理經驗。</w:t>
      </w:r>
    </w:p>
    <w:p w14:paraId="53FA60B3" w14:textId="39B6F219" w:rsidR="00B86D51" w:rsidRPr="00DE3453" w:rsidRDefault="00B86D51" w:rsidP="00B86D51">
      <w:pPr>
        <w:spacing w:before="120" w:after="60"/>
        <w:jc w:val="both"/>
        <w:rPr>
          <w:rFonts w:eastAsia="PMingLiU"/>
          <w:strike/>
          <w:sz w:val="22"/>
          <w:szCs w:val="22"/>
          <w:lang w:eastAsia="zh-TW"/>
        </w:rPr>
      </w:pPr>
      <w:proofErr w:type="gramStart"/>
      <w:r w:rsidRPr="00DE3453">
        <w:rPr>
          <w:rFonts w:eastAsia="PMingLiU"/>
          <w:sz w:val="22"/>
          <w:szCs w:val="22"/>
        </w:rPr>
        <w:lastRenderedPageBreak/>
        <w:t>In order to</w:t>
      </w:r>
      <w:proofErr w:type="gramEnd"/>
      <w:r w:rsidRPr="00DE3453">
        <w:rPr>
          <w:rFonts w:eastAsia="PMingLiU"/>
          <w:sz w:val="22"/>
          <w:szCs w:val="22"/>
        </w:rPr>
        <w:t xml:space="preserve"> ensure the quality of project management, the Consultant’s project management team shall include a full-time Project Manager who is a chartered or registered engineer with a minimum of 10 years of post-charter experience in project management.</w:t>
      </w:r>
      <w:r w:rsidRPr="00DE3453">
        <w:rPr>
          <w:rFonts w:eastAsia="PMingLiU"/>
          <w:strike/>
          <w:sz w:val="22"/>
          <w:szCs w:val="22"/>
        </w:rPr>
        <w:t xml:space="preserve"> </w:t>
      </w:r>
    </w:p>
    <w:p w14:paraId="56E11CE5" w14:textId="77777777" w:rsidR="00DF7273" w:rsidRPr="00DE3453" w:rsidRDefault="00DF7273" w:rsidP="00B86D51">
      <w:pPr>
        <w:spacing w:before="120" w:after="60"/>
        <w:jc w:val="both"/>
        <w:rPr>
          <w:rFonts w:eastAsia="PMingLiU"/>
          <w:strike/>
          <w:sz w:val="22"/>
          <w:szCs w:val="22"/>
          <w:lang w:eastAsia="zh-TW"/>
        </w:rPr>
      </w:pPr>
    </w:p>
    <w:p w14:paraId="0C41E6EF" w14:textId="6D6E3B1D" w:rsidR="008166BB" w:rsidRPr="00DE3453" w:rsidRDefault="008166BB" w:rsidP="00B86D51">
      <w:pPr>
        <w:spacing w:before="120" w:after="60"/>
        <w:jc w:val="both"/>
        <w:rPr>
          <w:rFonts w:eastAsia="PMingLiU"/>
          <w:sz w:val="22"/>
          <w:szCs w:val="22"/>
          <w:lang w:eastAsia="zh-TW"/>
        </w:rPr>
      </w:pPr>
      <w:r w:rsidRPr="00DE3453">
        <w:rPr>
          <w:rFonts w:eastAsia="PMingLiU" w:hint="eastAsia"/>
          <w:sz w:val="22"/>
          <w:szCs w:val="22"/>
          <w:lang w:eastAsia="zh-TW"/>
        </w:rPr>
        <w:t xml:space="preserve">　　項目經理及其他</w:t>
      </w:r>
      <w:r w:rsidR="00FD34F8" w:rsidRPr="00DE3453">
        <w:rPr>
          <w:rFonts w:eastAsia="PMingLiU" w:hint="eastAsia"/>
          <w:sz w:val="22"/>
          <w:szCs w:val="22"/>
          <w:lang w:eastAsia="zh-TW"/>
        </w:rPr>
        <w:t>關鍵</w:t>
      </w:r>
      <w:r w:rsidRPr="00DE3453">
        <w:rPr>
          <w:rFonts w:eastAsia="PMingLiU" w:hint="eastAsia"/>
          <w:sz w:val="22"/>
          <w:szCs w:val="22"/>
          <w:lang w:eastAsia="zh-TW"/>
        </w:rPr>
        <w:t>團隊</w:t>
      </w:r>
      <w:proofErr w:type="gramStart"/>
      <w:r w:rsidRPr="00DE3453">
        <w:rPr>
          <w:rFonts w:eastAsia="PMingLiU" w:hint="eastAsia"/>
          <w:sz w:val="22"/>
          <w:szCs w:val="22"/>
          <w:lang w:eastAsia="zh-TW"/>
        </w:rPr>
        <w:t>成員均</w:t>
      </w:r>
      <w:r w:rsidR="00B020F9" w:rsidRPr="00DE3453">
        <w:rPr>
          <w:rFonts w:eastAsia="PMingLiU" w:hint="eastAsia"/>
          <w:sz w:val="22"/>
          <w:szCs w:val="22"/>
          <w:lang w:eastAsia="zh-TW"/>
        </w:rPr>
        <w:t>需</w:t>
      </w:r>
      <w:r w:rsidRPr="00DE3453">
        <w:rPr>
          <w:rFonts w:eastAsia="PMingLiU" w:hint="eastAsia"/>
          <w:sz w:val="22"/>
          <w:szCs w:val="22"/>
          <w:lang w:eastAsia="zh-TW"/>
        </w:rPr>
        <w:t>持有</w:t>
      </w:r>
      <w:proofErr w:type="gramEnd"/>
      <w:r w:rsidRPr="00DE3453">
        <w:rPr>
          <w:rFonts w:eastAsia="PMingLiU" w:hint="eastAsia"/>
          <w:sz w:val="22"/>
          <w:szCs w:val="22"/>
          <w:lang w:eastAsia="zh-TW"/>
        </w:rPr>
        <w:t>現行認可的專業資格，並與其專業範疇相符。</w:t>
      </w:r>
    </w:p>
    <w:p w14:paraId="475C9110" w14:textId="77777777" w:rsidR="00B86D51" w:rsidRPr="00DE3453" w:rsidRDefault="00B86D51" w:rsidP="00B86D51">
      <w:pPr>
        <w:spacing w:before="120" w:after="60"/>
        <w:jc w:val="both"/>
        <w:rPr>
          <w:rFonts w:eastAsia="PMingLiU"/>
          <w:sz w:val="22"/>
          <w:szCs w:val="22"/>
          <w:lang w:eastAsia="zh-TW"/>
        </w:rPr>
      </w:pPr>
      <w:r w:rsidRPr="00DE3453">
        <w:rPr>
          <w:rFonts w:eastAsia="PMingLiU"/>
          <w:sz w:val="22"/>
          <w:szCs w:val="22"/>
        </w:rPr>
        <w:t>Both the Project Manager and other key team members shall hold current, recognized professional qualifications relevant to their respective disciplines.</w:t>
      </w:r>
    </w:p>
    <w:p w14:paraId="48E6751A" w14:textId="77777777" w:rsidR="00DF7273" w:rsidRPr="00DE3453" w:rsidRDefault="00DF7273" w:rsidP="00B86D51">
      <w:pPr>
        <w:spacing w:before="120" w:after="60"/>
        <w:jc w:val="both"/>
        <w:rPr>
          <w:rFonts w:eastAsia="PMingLiU"/>
          <w:sz w:val="22"/>
          <w:szCs w:val="22"/>
          <w:lang w:eastAsia="zh-TW"/>
        </w:rPr>
      </w:pPr>
    </w:p>
    <w:p w14:paraId="6FED166F" w14:textId="02398642" w:rsidR="00631489" w:rsidRPr="00DE3453" w:rsidRDefault="00631489" w:rsidP="00B86D51">
      <w:pPr>
        <w:spacing w:before="120" w:after="60"/>
        <w:jc w:val="both"/>
        <w:rPr>
          <w:rFonts w:eastAsia="PMingLiU"/>
          <w:sz w:val="22"/>
          <w:szCs w:val="22"/>
          <w:lang w:eastAsia="zh-TW"/>
        </w:rPr>
      </w:pPr>
      <w:r w:rsidRPr="00DE3453">
        <w:rPr>
          <w:rFonts w:eastAsia="PMingLiU" w:hint="eastAsia"/>
          <w:sz w:val="22"/>
          <w:szCs w:val="22"/>
          <w:lang w:eastAsia="zh-TW"/>
        </w:rPr>
        <w:t xml:space="preserve">　　顧問項目管理團隊（包括所有關鍵人員）的任命</w:t>
      </w:r>
      <w:proofErr w:type="gramStart"/>
      <w:r w:rsidR="00FD34F8" w:rsidRPr="00DE3453">
        <w:rPr>
          <w:rFonts w:eastAsia="PMingLiU" w:hint="eastAsia"/>
          <w:sz w:val="22"/>
          <w:szCs w:val="22"/>
          <w:lang w:eastAsia="zh-TW"/>
        </w:rPr>
        <w:t>需</w:t>
      </w:r>
      <w:r w:rsidRPr="00DE3453">
        <w:rPr>
          <w:rFonts w:eastAsia="PMingLiU" w:hint="eastAsia"/>
          <w:sz w:val="22"/>
          <w:szCs w:val="22"/>
          <w:lang w:eastAsia="zh-TW"/>
        </w:rPr>
        <w:t>經</w:t>
      </w:r>
      <w:r w:rsidR="006540A2" w:rsidRPr="00DE3453">
        <w:rPr>
          <w:rFonts w:eastAsia="PMingLiU" w:hint="eastAsia"/>
          <w:sz w:val="22"/>
          <w:szCs w:val="22"/>
          <w:lang w:eastAsia="zh-TW"/>
        </w:rPr>
        <w:t>澳電</w:t>
      </w:r>
      <w:proofErr w:type="gramEnd"/>
      <w:r w:rsidRPr="00DE3453">
        <w:rPr>
          <w:rFonts w:eastAsia="PMingLiU" w:hint="eastAsia"/>
          <w:sz w:val="22"/>
          <w:szCs w:val="22"/>
          <w:lang w:eastAsia="zh-TW"/>
        </w:rPr>
        <w:t>批准，</w:t>
      </w:r>
      <w:r w:rsidR="00F27CEE" w:rsidRPr="00DE3453">
        <w:rPr>
          <w:rFonts w:eastAsia="PMingLiU" w:hint="eastAsia"/>
          <w:sz w:val="22"/>
          <w:szCs w:val="22"/>
          <w:lang w:eastAsia="zh-TW"/>
        </w:rPr>
        <w:t>澳電</w:t>
      </w:r>
      <w:r w:rsidRPr="00DE3453">
        <w:rPr>
          <w:rFonts w:eastAsia="PMingLiU" w:hint="eastAsia"/>
          <w:sz w:val="22"/>
          <w:szCs w:val="22"/>
          <w:lang w:eastAsia="zh-TW"/>
        </w:rPr>
        <w:t>有權根據人員的資格、經驗及適任性進行評估，並決定</w:t>
      </w:r>
      <w:r w:rsidR="00EA2205" w:rsidRPr="00DE3453">
        <w:rPr>
          <w:rFonts w:eastAsia="PMingLiU" w:hint="eastAsia"/>
          <w:sz w:val="22"/>
          <w:szCs w:val="22"/>
          <w:lang w:eastAsia="zh-TW"/>
        </w:rPr>
        <w:t>是否</w:t>
      </w:r>
      <w:r w:rsidRPr="00DE3453">
        <w:rPr>
          <w:rFonts w:eastAsia="PMingLiU" w:hint="eastAsia"/>
          <w:sz w:val="22"/>
          <w:szCs w:val="22"/>
          <w:lang w:eastAsia="zh-TW"/>
        </w:rPr>
        <w:t>接納任何</w:t>
      </w:r>
      <w:r w:rsidR="00274152" w:rsidRPr="00DE3453">
        <w:rPr>
          <w:rFonts w:eastAsia="PMingLiU" w:hint="eastAsia"/>
          <w:sz w:val="22"/>
          <w:szCs w:val="22"/>
          <w:lang w:eastAsia="zh-TW"/>
        </w:rPr>
        <w:t>團隊</w:t>
      </w:r>
      <w:r w:rsidRPr="00DE3453">
        <w:rPr>
          <w:rFonts w:eastAsia="PMingLiU" w:hint="eastAsia"/>
          <w:sz w:val="22"/>
          <w:szCs w:val="22"/>
          <w:lang w:eastAsia="zh-TW"/>
        </w:rPr>
        <w:t>個人。</w:t>
      </w:r>
    </w:p>
    <w:p w14:paraId="4535EB14" w14:textId="054552DA" w:rsidR="00B86D51" w:rsidRPr="00DE3453" w:rsidRDefault="00B86D51" w:rsidP="00B86D51">
      <w:pPr>
        <w:spacing w:before="120" w:after="60"/>
        <w:jc w:val="both"/>
        <w:rPr>
          <w:rFonts w:eastAsia="PMingLiU"/>
          <w:sz w:val="22"/>
          <w:szCs w:val="22"/>
          <w:lang w:eastAsia="zh-TW"/>
        </w:rPr>
      </w:pPr>
      <w:r w:rsidRPr="00DE3453">
        <w:rPr>
          <w:rFonts w:eastAsia="PMingLiU"/>
          <w:sz w:val="22"/>
          <w:szCs w:val="22"/>
        </w:rPr>
        <w:t xml:space="preserve">The appointment of the Consultant’s project management team, including all key personnel, is subject to approval by the </w:t>
      </w:r>
      <w:r w:rsidR="006540A2" w:rsidRPr="00DE3453">
        <w:rPr>
          <w:rFonts w:eastAsia="PMingLiU"/>
          <w:sz w:val="22"/>
          <w:szCs w:val="22"/>
          <w:lang w:eastAsia="zh-TW"/>
        </w:rPr>
        <w:t>CEM</w:t>
      </w:r>
      <w:r w:rsidRPr="00DE3453">
        <w:rPr>
          <w:rFonts w:eastAsia="PMingLiU"/>
          <w:sz w:val="22"/>
          <w:szCs w:val="22"/>
        </w:rPr>
        <w:t>, who reserves the right to assess and accept or reject any individual based on qualifications, experience, and suitability.</w:t>
      </w:r>
    </w:p>
    <w:p w14:paraId="31EC2F49" w14:textId="1B2E33E5" w:rsidR="00A826A0" w:rsidRPr="00DE3453" w:rsidRDefault="00A826A0" w:rsidP="003537DD">
      <w:pPr>
        <w:pStyle w:val="Heading1"/>
        <w:numPr>
          <w:ilvl w:val="0"/>
          <w:numId w:val="6"/>
        </w:numPr>
        <w:autoSpaceDE/>
        <w:autoSpaceDN/>
        <w:adjustRightInd/>
        <w:spacing w:before="360" w:after="120"/>
        <w:rPr>
          <w:rFonts w:eastAsia="PMingLiU"/>
          <w:b w:val="0"/>
          <w:bCs w:val="0"/>
          <w:sz w:val="22"/>
          <w:szCs w:val="22"/>
          <w:lang w:eastAsia="zh-TW"/>
        </w:rPr>
      </w:pPr>
      <w:bookmarkStart w:id="64" w:name="_Ref223102792"/>
      <w:bookmarkStart w:id="65" w:name="_Toc223702549"/>
      <w:r w:rsidRPr="00DE3453">
        <w:rPr>
          <w:rFonts w:eastAsia="PMingLiU" w:hint="eastAsia"/>
          <w:bCs w:val="0"/>
          <w:sz w:val="22"/>
          <w:szCs w:val="22"/>
          <w:lang w:eastAsia="zh-TW"/>
        </w:rPr>
        <w:t>合同期限與後續服務</w:t>
      </w:r>
      <w:r w:rsidR="00555377" w:rsidRPr="00DE3453">
        <w:rPr>
          <w:rFonts w:eastAsia="PMingLiU"/>
          <w:bCs w:val="0"/>
          <w:sz w:val="22"/>
          <w:szCs w:val="22"/>
          <w:lang w:eastAsia="zh-TW"/>
        </w:rPr>
        <w:t>TERM AND SUBSEQUENT SERVICES</w:t>
      </w:r>
      <w:bookmarkEnd w:id="64"/>
      <w:bookmarkEnd w:id="65"/>
    </w:p>
    <w:p w14:paraId="22B30E0C" w14:textId="77777777" w:rsidR="00195524" w:rsidRPr="00DE3453" w:rsidRDefault="00A826A0" w:rsidP="00A826A0">
      <w:pPr>
        <w:rPr>
          <w:rFonts w:eastAsia="PMingLiU"/>
          <w:sz w:val="22"/>
          <w:szCs w:val="22"/>
          <w:lang w:val="en-GB" w:eastAsia="zh-TW"/>
        </w:rPr>
      </w:pPr>
      <w:r w:rsidRPr="00DE3453">
        <w:rPr>
          <w:rFonts w:eastAsia="PMingLiU" w:hint="eastAsia"/>
          <w:sz w:val="22"/>
          <w:szCs w:val="22"/>
          <w:lang w:val="en-GB" w:eastAsia="zh-TW"/>
        </w:rPr>
        <w:t xml:space="preserve">　　本顧問服務合同之有效期為兩年（下稱「初始期限」）。</w:t>
      </w:r>
    </w:p>
    <w:p w14:paraId="73AE29AD" w14:textId="6EE29537" w:rsidR="00555377" w:rsidRPr="00DE3453" w:rsidRDefault="00555377" w:rsidP="00A826A0">
      <w:pPr>
        <w:rPr>
          <w:rFonts w:eastAsia="PMingLiU"/>
          <w:sz w:val="22"/>
          <w:szCs w:val="22"/>
          <w:lang w:eastAsia="zh-TW"/>
        </w:rPr>
      </w:pPr>
      <w:r w:rsidRPr="00DE3453">
        <w:rPr>
          <w:rFonts w:eastAsia="PMingLiU"/>
          <w:sz w:val="22"/>
          <w:szCs w:val="22"/>
          <w:lang w:eastAsia="zh-TW"/>
        </w:rPr>
        <w:t>The validity period of this Consultancy Service shall be two (2) years (hereinafter referred to as the "Initial Term").</w:t>
      </w:r>
    </w:p>
    <w:p w14:paraId="3E70D4DE" w14:textId="77777777" w:rsidR="00195524" w:rsidRPr="00DE3453" w:rsidRDefault="00195524" w:rsidP="00A826A0">
      <w:pPr>
        <w:rPr>
          <w:rFonts w:eastAsia="PMingLiU"/>
          <w:sz w:val="22"/>
          <w:szCs w:val="22"/>
          <w:lang w:eastAsia="zh-TW"/>
        </w:rPr>
      </w:pPr>
    </w:p>
    <w:p w14:paraId="7C6F7B03" w14:textId="77777777" w:rsidR="00555377" w:rsidRPr="00DE3453" w:rsidRDefault="00195524" w:rsidP="00A826A0">
      <w:pPr>
        <w:rPr>
          <w:rFonts w:eastAsia="PMingLiU"/>
          <w:sz w:val="22"/>
          <w:szCs w:val="22"/>
          <w:lang w:val="en-GB" w:eastAsia="zh-TW"/>
        </w:rPr>
      </w:pPr>
      <w:r w:rsidRPr="00DE3453">
        <w:rPr>
          <w:rFonts w:eastAsia="PMingLiU" w:hint="eastAsia"/>
          <w:sz w:val="22"/>
          <w:szCs w:val="22"/>
          <w:lang w:val="en-GB" w:eastAsia="zh-TW"/>
        </w:rPr>
        <w:t xml:space="preserve">　　</w:t>
      </w:r>
      <w:r w:rsidR="00A826A0" w:rsidRPr="00DE3453">
        <w:rPr>
          <w:rFonts w:eastAsia="PMingLiU" w:hint="eastAsia"/>
          <w:sz w:val="22"/>
          <w:szCs w:val="22"/>
          <w:lang w:val="en-GB" w:eastAsia="zh-TW"/>
        </w:rPr>
        <w:t>初始期限屆滿後，</w:t>
      </w:r>
      <w:proofErr w:type="gramStart"/>
      <w:r w:rsidR="00A826A0" w:rsidRPr="00DE3453">
        <w:rPr>
          <w:rFonts w:eastAsia="PMingLiU" w:hint="eastAsia"/>
          <w:sz w:val="22"/>
          <w:szCs w:val="22"/>
          <w:lang w:val="en-GB" w:eastAsia="zh-TW"/>
        </w:rPr>
        <w:t>如</w:t>
      </w:r>
      <w:r w:rsidRPr="00DE3453">
        <w:rPr>
          <w:rFonts w:eastAsia="PMingLiU" w:hint="eastAsia"/>
          <w:sz w:val="22"/>
          <w:szCs w:val="22"/>
          <w:lang w:val="en-GB" w:eastAsia="zh-TW"/>
        </w:rPr>
        <w:t>澳電</w:t>
      </w:r>
      <w:proofErr w:type="gramEnd"/>
      <w:r w:rsidR="00A826A0" w:rsidRPr="00DE3453">
        <w:rPr>
          <w:rFonts w:eastAsia="PMingLiU" w:hint="eastAsia"/>
          <w:sz w:val="22"/>
          <w:szCs w:val="22"/>
          <w:lang w:val="en-GB" w:eastAsia="zh-TW"/>
        </w:rPr>
        <w:t>有意繼續聘用</w:t>
      </w:r>
      <w:r w:rsidRPr="00DE3453">
        <w:rPr>
          <w:rFonts w:eastAsia="PMingLiU" w:hint="eastAsia"/>
          <w:sz w:val="22"/>
          <w:szCs w:val="22"/>
          <w:lang w:val="en-GB" w:eastAsia="zh-TW"/>
        </w:rPr>
        <w:t>該</w:t>
      </w:r>
      <w:r w:rsidR="00A826A0" w:rsidRPr="00DE3453">
        <w:rPr>
          <w:rFonts w:eastAsia="PMingLiU" w:hint="eastAsia"/>
          <w:sz w:val="22"/>
          <w:szCs w:val="22"/>
          <w:lang w:val="en-GB" w:eastAsia="zh-TW"/>
        </w:rPr>
        <w:t>顧問</w:t>
      </w:r>
      <w:r w:rsidRPr="00DE3453">
        <w:rPr>
          <w:rFonts w:eastAsia="PMingLiU" w:hint="eastAsia"/>
          <w:sz w:val="22"/>
          <w:szCs w:val="22"/>
          <w:lang w:val="en-GB" w:eastAsia="zh-TW"/>
        </w:rPr>
        <w:t>，</w:t>
      </w:r>
      <w:r w:rsidR="00A826A0" w:rsidRPr="00DE3453">
        <w:rPr>
          <w:rFonts w:eastAsia="PMingLiU" w:hint="eastAsia"/>
          <w:sz w:val="22"/>
          <w:szCs w:val="22"/>
          <w:lang w:val="en-GB" w:eastAsia="zh-TW"/>
        </w:rPr>
        <w:t>雙方同意後續服務將依據報價單所列之</w:t>
      </w:r>
      <w:r w:rsidRPr="00DE3453">
        <w:rPr>
          <w:rFonts w:eastAsia="PMingLiU" w:hint="eastAsia"/>
          <w:sz w:val="22"/>
          <w:szCs w:val="22"/>
          <w:lang w:val="en-GB" w:eastAsia="zh-TW"/>
        </w:rPr>
        <w:t>後續</w:t>
      </w:r>
      <w:r w:rsidR="00A826A0" w:rsidRPr="00DE3453">
        <w:rPr>
          <w:rFonts w:eastAsia="PMingLiU" w:hint="eastAsia"/>
          <w:sz w:val="22"/>
          <w:szCs w:val="22"/>
          <w:lang w:val="en-GB" w:eastAsia="zh-TW"/>
        </w:rPr>
        <w:t>每月費率標準計費，費用按月結算並支付。</w:t>
      </w:r>
    </w:p>
    <w:p w14:paraId="22C4FC50" w14:textId="7FBBA2CF" w:rsidR="00555377" w:rsidRPr="00DE3453" w:rsidRDefault="00555377" w:rsidP="00A826A0">
      <w:pPr>
        <w:rPr>
          <w:rFonts w:eastAsia="PMingLiU"/>
          <w:sz w:val="22"/>
          <w:szCs w:val="22"/>
          <w:lang w:val="en-GB" w:eastAsia="zh-TW"/>
        </w:rPr>
      </w:pPr>
      <w:r w:rsidRPr="00DE3453">
        <w:rPr>
          <w:rFonts w:eastAsia="PMingLiU"/>
          <w:sz w:val="22"/>
          <w:szCs w:val="22"/>
          <w:lang w:val="en-GB" w:eastAsia="zh-TW"/>
        </w:rPr>
        <w:t xml:space="preserve">Upon expiration of the Initial Term, should </w:t>
      </w:r>
      <w:r w:rsidR="001B7306" w:rsidRPr="00DE3453">
        <w:rPr>
          <w:rFonts w:eastAsia="PMingLiU"/>
          <w:sz w:val="22"/>
          <w:szCs w:val="22"/>
          <w:lang w:val="en-GB" w:eastAsia="zh-TW"/>
        </w:rPr>
        <w:t>CEM</w:t>
      </w:r>
      <w:r w:rsidRPr="00DE3453">
        <w:rPr>
          <w:rFonts w:eastAsia="PMingLiU"/>
          <w:sz w:val="22"/>
          <w:szCs w:val="22"/>
          <w:lang w:val="en-GB" w:eastAsia="zh-TW"/>
        </w:rPr>
        <w:t xml:space="preserve"> intend to continue engaging the Consultant, the Parties hereby agree that subsequent services shall be billed in accordance with the subsequent monthly rate specified in the Quotation, with fees settled and paid </w:t>
      </w:r>
      <w:proofErr w:type="gramStart"/>
      <w:r w:rsidRPr="00DE3453">
        <w:rPr>
          <w:rFonts w:eastAsia="PMingLiU"/>
          <w:sz w:val="22"/>
          <w:szCs w:val="22"/>
          <w:lang w:val="en-GB" w:eastAsia="zh-TW"/>
        </w:rPr>
        <w:t>on a monthly basis</w:t>
      </w:r>
      <w:proofErr w:type="gramEnd"/>
      <w:r w:rsidRPr="00DE3453">
        <w:rPr>
          <w:rFonts w:eastAsia="PMingLiU"/>
          <w:sz w:val="22"/>
          <w:szCs w:val="22"/>
          <w:lang w:val="en-GB" w:eastAsia="zh-TW"/>
        </w:rPr>
        <w:t>.</w:t>
      </w:r>
    </w:p>
    <w:p w14:paraId="4D3E6857" w14:textId="77777777" w:rsidR="00555377" w:rsidRPr="00DE3453" w:rsidRDefault="00555377" w:rsidP="00A826A0">
      <w:pPr>
        <w:rPr>
          <w:rFonts w:eastAsia="PMingLiU"/>
          <w:sz w:val="22"/>
          <w:szCs w:val="22"/>
          <w:lang w:val="en-GB" w:eastAsia="zh-TW"/>
        </w:rPr>
      </w:pPr>
    </w:p>
    <w:p w14:paraId="46D5EB41" w14:textId="77777777" w:rsidR="00ED2CB9" w:rsidRPr="00DE3453" w:rsidRDefault="00555377" w:rsidP="00555377">
      <w:pPr>
        <w:spacing w:before="120" w:after="60"/>
        <w:jc w:val="both"/>
        <w:rPr>
          <w:rFonts w:eastAsia="PMingLiU"/>
          <w:sz w:val="22"/>
          <w:szCs w:val="22"/>
          <w:lang w:eastAsia="zh-TW"/>
        </w:rPr>
      </w:pPr>
      <w:r w:rsidRPr="00DE3453">
        <w:rPr>
          <w:rFonts w:eastAsia="PMingLiU" w:hint="eastAsia"/>
          <w:sz w:val="22"/>
          <w:szCs w:val="22"/>
          <w:lang w:val="en-GB" w:eastAsia="zh-TW"/>
        </w:rPr>
        <w:t xml:space="preserve">　　若後續服務期間實際工程監察範圍或工作量發生顯著變化，澳電有權提出調整月費之要求，顧問應予以合理配合並協商調整。</w:t>
      </w:r>
      <w:r w:rsidR="001C064F" w:rsidRPr="00DE3453">
        <w:rPr>
          <w:rFonts w:eastAsia="PMingLiU" w:hint="eastAsia"/>
          <w:sz w:val="22"/>
          <w:szCs w:val="22"/>
          <w:lang w:eastAsia="zh-TW"/>
        </w:rPr>
        <w:t>在後續服務</w:t>
      </w:r>
      <w:proofErr w:type="gramStart"/>
      <w:r w:rsidR="001C064F" w:rsidRPr="00DE3453">
        <w:rPr>
          <w:rFonts w:eastAsia="PMingLiU" w:hint="eastAsia"/>
          <w:sz w:val="22"/>
          <w:szCs w:val="22"/>
          <w:lang w:eastAsia="zh-TW"/>
        </w:rPr>
        <w:t>期間，</w:t>
      </w:r>
      <w:proofErr w:type="gramEnd"/>
      <w:r w:rsidR="001C064F" w:rsidRPr="00DE3453">
        <w:rPr>
          <w:rFonts w:eastAsia="PMingLiU" w:hint="eastAsia"/>
          <w:sz w:val="22"/>
          <w:szCs w:val="22"/>
          <w:lang w:eastAsia="zh-TW"/>
        </w:rPr>
        <w:t>任何一方均可提前</w:t>
      </w:r>
      <w:r w:rsidR="001C064F" w:rsidRPr="00DE3453">
        <w:rPr>
          <w:rFonts w:eastAsia="PMingLiU"/>
          <w:sz w:val="22"/>
          <w:szCs w:val="22"/>
          <w:lang w:eastAsia="zh-TW"/>
        </w:rPr>
        <w:t xml:space="preserve"> 30 </w:t>
      </w:r>
      <w:r w:rsidR="001C064F" w:rsidRPr="00DE3453">
        <w:rPr>
          <w:rFonts w:eastAsia="PMingLiU" w:hint="eastAsia"/>
          <w:sz w:val="22"/>
          <w:szCs w:val="22"/>
          <w:lang w:eastAsia="zh-TW"/>
        </w:rPr>
        <w:t>日</w:t>
      </w:r>
      <w:r w:rsidR="001C064F" w:rsidRPr="00DE3453">
        <w:rPr>
          <w:rFonts w:eastAsia="PMingLiU"/>
          <w:sz w:val="22"/>
          <w:szCs w:val="22"/>
          <w:lang w:eastAsia="zh-TW"/>
        </w:rPr>
        <w:t xml:space="preserve"> </w:t>
      </w:r>
      <w:r w:rsidR="001C064F" w:rsidRPr="00DE3453">
        <w:rPr>
          <w:rFonts w:eastAsia="PMingLiU" w:hint="eastAsia"/>
          <w:sz w:val="22"/>
          <w:szCs w:val="22"/>
          <w:lang w:eastAsia="zh-TW"/>
        </w:rPr>
        <w:t>以書面通知終止服務。</w:t>
      </w:r>
    </w:p>
    <w:p w14:paraId="76E2A7D9" w14:textId="7A9BD20B" w:rsidR="003C511B" w:rsidRPr="00DE3453" w:rsidRDefault="00555377" w:rsidP="00555377">
      <w:pPr>
        <w:spacing w:before="120" w:after="60"/>
        <w:jc w:val="both"/>
        <w:rPr>
          <w:rFonts w:eastAsia="PMingLiU"/>
          <w:sz w:val="22"/>
          <w:szCs w:val="22"/>
          <w:lang w:val="en-GB" w:eastAsia="zh-TW"/>
        </w:rPr>
      </w:pPr>
      <w:proofErr w:type="gramStart"/>
      <w:r w:rsidRPr="00DE3453">
        <w:rPr>
          <w:rFonts w:eastAsia="PMingLiU"/>
          <w:sz w:val="22"/>
          <w:szCs w:val="22"/>
          <w:lang w:val="en-GB" w:eastAsia="zh-TW"/>
        </w:rPr>
        <w:t>In the event that</w:t>
      </w:r>
      <w:proofErr w:type="gramEnd"/>
      <w:r w:rsidRPr="00DE3453">
        <w:rPr>
          <w:rFonts w:eastAsia="PMingLiU"/>
          <w:sz w:val="22"/>
          <w:szCs w:val="22"/>
          <w:lang w:val="en-GB" w:eastAsia="zh-TW"/>
        </w:rPr>
        <w:t xml:space="preserve"> the actual scope of engineering supervision or workload undergoes a material change during the period of subsequent services, </w:t>
      </w:r>
      <w:r w:rsidR="001B7306" w:rsidRPr="00DE3453">
        <w:rPr>
          <w:rFonts w:eastAsia="PMingLiU"/>
          <w:sz w:val="22"/>
          <w:szCs w:val="22"/>
          <w:lang w:val="en-GB" w:eastAsia="zh-TW"/>
        </w:rPr>
        <w:t>CEM</w:t>
      </w:r>
      <w:r w:rsidRPr="00DE3453">
        <w:rPr>
          <w:rFonts w:eastAsia="PMingLiU"/>
          <w:sz w:val="22"/>
          <w:szCs w:val="22"/>
          <w:lang w:val="en-GB" w:eastAsia="zh-TW"/>
        </w:rPr>
        <w:t xml:space="preserve"> shall have the right to request an adjustment to the monthly fee, and the Consultant shall reasonably cooperate and engage in good faith negotiations with</w:t>
      </w:r>
      <w:r w:rsidR="003C5286" w:rsidRPr="00DE3453">
        <w:rPr>
          <w:rFonts w:eastAsia="PMingLiU"/>
          <w:sz w:val="22"/>
          <w:szCs w:val="22"/>
          <w:lang w:val="en-GB" w:eastAsia="zh-TW"/>
        </w:rPr>
        <w:t xml:space="preserve"> CEM</w:t>
      </w:r>
      <w:r w:rsidRPr="00DE3453">
        <w:rPr>
          <w:rFonts w:eastAsia="PMingLiU"/>
          <w:sz w:val="22"/>
          <w:szCs w:val="22"/>
          <w:lang w:val="en-GB" w:eastAsia="zh-TW"/>
        </w:rPr>
        <w:t xml:space="preserve"> to adjust the fee accordingly.</w:t>
      </w:r>
      <w:r w:rsidR="001C064F" w:rsidRPr="00DE3453">
        <w:rPr>
          <w:rFonts w:eastAsia="PMingLiU"/>
          <w:sz w:val="22"/>
          <w:szCs w:val="22"/>
        </w:rPr>
        <w:t xml:space="preserve"> </w:t>
      </w:r>
      <w:r w:rsidR="001C064F" w:rsidRPr="00DE3453">
        <w:rPr>
          <w:rFonts w:eastAsia="PMingLiU"/>
          <w:sz w:val="22"/>
          <w:szCs w:val="22"/>
          <w:lang w:val="en-GB" w:eastAsia="zh-TW"/>
        </w:rPr>
        <w:t>During the term of subsequent services, either Party may terminate such services by providing thirty (30) days' prior written notice to the other Party.</w:t>
      </w:r>
    </w:p>
    <w:p w14:paraId="65B86DF2" w14:textId="77777777" w:rsidR="003C511B" w:rsidRPr="00DE3453" w:rsidRDefault="003C511B" w:rsidP="003C511B">
      <w:pPr>
        <w:pStyle w:val="Heading1"/>
        <w:numPr>
          <w:ilvl w:val="0"/>
          <w:numId w:val="6"/>
        </w:numPr>
        <w:autoSpaceDE/>
        <w:autoSpaceDN/>
        <w:adjustRightInd/>
        <w:spacing w:before="360" w:after="120"/>
        <w:rPr>
          <w:rFonts w:eastAsia="PMingLiU"/>
          <w:caps/>
          <w:sz w:val="22"/>
          <w:szCs w:val="22"/>
          <w:lang w:eastAsia="zh-TW"/>
        </w:rPr>
      </w:pPr>
      <w:bookmarkStart w:id="66" w:name="_Ref223102794"/>
      <w:bookmarkStart w:id="67" w:name="_Ref223103011"/>
      <w:bookmarkStart w:id="68" w:name="_Toc223702550"/>
      <w:r w:rsidRPr="00DE3453">
        <w:rPr>
          <w:rFonts w:eastAsia="PMingLiU" w:hint="eastAsia"/>
          <w:caps/>
          <w:sz w:val="22"/>
          <w:szCs w:val="22"/>
          <w:lang w:eastAsia="zh-TW"/>
        </w:rPr>
        <w:t>施工真空期之處理</w:t>
      </w:r>
      <w:r w:rsidRPr="00DE3453">
        <w:rPr>
          <w:rFonts w:eastAsia="PMingLiU"/>
          <w:caps/>
          <w:sz w:val="22"/>
          <w:szCs w:val="22"/>
          <w:lang w:eastAsia="zh-TW"/>
        </w:rPr>
        <w:t>Handling for the Construction Standby Period</w:t>
      </w:r>
      <w:bookmarkEnd w:id="66"/>
      <w:bookmarkEnd w:id="67"/>
      <w:bookmarkEnd w:id="68"/>
      <w:r w:rsidRPr="00DE3453">
        <w:rPr>
          <w:rFonts w:eastAsia="PMingLiU"/>
          <w:caps/>
          <w:sz w:val="22"/>
          <w:szCs w:val="22"/>
          <w:lang w:eastAsia="zh-TW"/>
        </w:rPr>
        <w:t xml:space="preserve"> </w:t>
      </w:r>
    </w:p>
    <w:p w14:paraId="6F5ED0AD" w14:textId="25DB49B2" w:rsidR="003C511B" w:rsidRPr="00DE3453" w:rsidRDefault="003C511B" w:rsidP="003C511B">
      <w:pPr>
        <w:rPr>
          <w:rFonts w:eastAsia="PMingLiU"/>
          <w:sz w:val="22"/>
          <w:szCs w:val="22"/>
          <w:lang w:val="en-GB" w:eastAsia="zh-TW"/>
        </w:rPr>
      </w:pPr>
      <w:r w:rsidRPr="00DE3453">
        <w:rPr>
          <w:rFonts w:eastAsia="PMingLiU" w:hint="eastAsia"/>
          <w:sz w:val="22"/>
          <w:szCs w:val="22"/>
          <w:lang w:val="en-GB" w:eastAsia="zh-TW"/>
        </w:rPr>
        <w:t xml:space="preserve">　　</w:t>
      </w:r>
      <w:r w:rsidR="00777A70" w:rsidRPr="00DE3453">
        <w:rPr>
          <w:rFonts w:eastAsia="PMingLiU" w:hint="eastAsia"/>
          <w:sz w:val="22"/>
          <w:szCs w:val="22"/>
          <w:lang w:val="en-GB" w:eastAsia="zh-TW"/>
        </w:rPr>
        <w:t>本拆卸項目之現場既定工序，或會因下述審批程序原因而被迫暫停，從而形成施工真空期：</w:t>
      </w:r>
    </w:p>
    <w:p w14:paraId="181F5B4B" w14:textId="77777777" w:rsidR="00777A70" w:rsidRPr="00DE3453" w:rsidRDefault="00777A70" w:rsidP="003C511B">
      <w:pPr>
        <w:numPr>
          <w:ilvl w:val="0"/>
          <w:numId w:val="8"/>
        </w:numPr>
        <w:spacing w:before="60" w:after="60"/>
        <w:jc w:val="both"/>
        <w:rPr>
          <w:rFonts w:eastAsia="PMingLiU"/>
          <w:sz w:val="22"/>
          <w:szCs w:val="22"/>
          <w:lang w:val="en-GB" w:eastAsia="zh-TW"/>
        </w:rPr>
      </w:pPr>
      <w:r w:rsidRPr="00DE3453">
        <w:rPr>
          <w:rFonts w:eastAsia="PMingLiU" w:hint="eastAsia"/>
          <w:sz w:val="22"/>
          <w:szCs w:val="22"/>
          <w:lang w:val="en-GB" w:eastAsia="zh-TW"/>
        </w:rPr>
        <w:t>第一階段（主機組設備拆卸）：須待環保局對相關環境影響評估報告作出批准後，方可啟動相關拆卸工作；</w:t>
      </w:r>
    </w:p>
    <w:p w14:paraId="600071DD" w14:textId="27D88E01" w:rsidR="003C511B" w:rsidRPr="00DE3453" w:rsidRDefault="00777A70" w:rsidP="003C511B">
      <w:pPr>
        <w:numPr>
          <w:ilvl w:val="0"/>
          <w:numId w:val="8"/>
        </w:numPr>
        <w:spacing w:before="60" w:after="60"/>
        <w:jc w:val="both"/>
        <w:rPr>
          <w:rFonts w:eastAsia="PMingLiU"/>
          <w:sz w:val="22"/>
          <w:szCs w:val="22"/>
          <w:lang w:val="en-GB" w:eastAsia="zh-TW"/>
        </w:rPr>
      </w:pPr>
      <w:r w:rsidRPr="00DE3453">
        <w:rPr>
          <w:rFonts w:eastAsia="PMingLiU" w:hint="eastAsia"/>
          <w:sz w:val="22"/>
          <w:szCs w:val="22"/>
          <w:lang w:val="en-GB" w:eastAsia="zh-TW"/>
        </w:rPr>
        <w:lastRenderedPageBreak/>
        <w:t>第二階段（廠房樓宇拆卸）：須於取得工務局發出之拆卸工程准照後，方可開展相關工程；若第一階段設備拆卸已完成，而拆卸工程准照尚未獲發，現場</w:t>
      </w:r>
      <w:proofErr w:type="gramStart"/>
      <w:r w:rsidRPr="00DE3453">
        <w:rPr>
          <w:rFonts w:eastAsia="PMingLiU" w:hint="eastAsia"/>
          <w:sz w:val="22"/>
          <w:szCs w:val="22"/>
          <w:lang w:val="en-GB" w:eastAsia="zh-TW"/>
        </w:rPr>
        <w:t>工序將須</w:t>
      </w:r>
      <w:proofErr w:type="gramEnd"/>
      <w:r w:rsidRPr="00DE3453">
        <w:rPr>
          <w:rFonts w:eastAsia="PMingLiU" w:hint="eastAsia"/>
          <w:sz w:val="22"/>
          <w:szCs w:val="22"/>
          <w:lang w:val="en-GB" w:eastAsia="zh-TW"/>
        </w:rPr>
        <w:t>暫停以待審批</w:t>
      </w:r>
      <w:r w:rsidR="003C511B" w:rsidRPr="00DE3453">
        <w:rPr>
          <w:rFonts w:eastAsia="PMingLiU" w:hint="eastAsia"/>
          <w:sz w:val="22"/>
          <w:szCs w:val="22"/>
          <w:lang w:val="en-GB" w:eastAsia="zh-TW"/>
        </w:rPr>
        <w:t>。</w:t>
      </w:r>
    </w:p>
    <w:p w14:paraId="340C0C12" w14:textId="77777777" w:rsidR="00777A70" w:rsidRPr="00DE3453" w:rsidRDefault="00777A70" w:rsidP="00777A70">
      <w:pPr>
        <w:jc w:val="both"/>
        <w:rPr>
          <w:rFonts w:eastAsia="PMingLiU"/>
          <w:sz w:val="22"/>
          <w:szCs w:val="22"/>
          <w:lang w:val="en-GB" w:eastAsia="zh-TW"/>
        </w:rPr>
      </w:pPr>
      <w:r w:rsidRPr="00DE3453">
        <w:rPr>
          <w:rFonts w:eastAsia="PMingLiU"/>
          <w:sz w:val="22"/>
          <w:szCs w:val="22"/>
          <w:lang w:val="en-GB" w:eastAsia="zh-TW"/>
        </w:rPr>
        <w:t>The predetermined on-site works sequence of the demolition project may be suspended due to the following approval-related reasons, thereby creating a construction standby period:</w:t>
      </w:r>
    </w:p>
    <w:p w14:paraId="4D37CD1B" w14:textId="594774E4" w:rsidR="00777A70" w:rsidRPr="00DE3453" w:rsidRDefault="00777A70" w:rsidP="003537DD">
      <w:pPr>
        <w:numPr>
          <w:ilvl w:val="0"/>
          <w:numId w:val="8"/>
        </w:numPr>
        <w:spacing w:before="60" w:after="60"/>
        <w:jc w:val="both"/>
        <w:rPr>
          <w:rFonts w:eastAsia="PMingLiU"/>
          <w:sz w:val="22"/>
          <w:szCs w:val="22"/>
          <w:lang w:val="en-GB" w:eastAsia="zh-TW"/>
        </w:rPr>
      </w:pPr>
      <w:r w:rsidRPr="00DE3453">
        <w:rPr>
          <w:rFonts w:eastAsia="PMingLiU"/>
          <w:sz w:val="22"/>
          <w:szCs w:val="22"/>
          <w:lang w:val="en-GB" w:eastAsia="zh-TW"/>
        </w:rPr>
        <w:t xml:space="preserve">Phase I (Main Equipment Dismantling): Commencement of the relevant dismantling works is contingent upon prior approval of the associated Environmental Impact Assessment (EIA) Report by the </w:t>
      </w:r>
      <w:proofErr w:type="gramStart"/>
      <w:r w:rsidR="0022757F" w:rsidRPr="00DE3453">
        <w:rPr>
          <w:rFonts w:eastAsia="PMingLiU"/>
          <w:sz w:val="22"/>
          <w:szCs w:val="22"/>
          <w:lang w:val="en-GB" w:eastAsia="zh-TW"/>
        </w:rPr>
        <w:t>DSPA</w:t>
      </w:r>
      <w:r w:rsidRPr="00DE3453">
        <w:rPr>
          <w:rFonts w:eastAsia="PMingLiU"/>
          <w:sz w:val="22"/>
          <w:szCs w:val="22"/>
          <w:lang w:val="en-GB" w:eastAsia="zh-TW"/>
        </w:rPr>
        <w:t>;</w:t>
      </w:r>
      <w:proofErr w:type="gramEnd"/>
    </w:p>
    <w:p w14:paraId="59B55259" w14:textId="6519255E" w:rsidR="00777A70" w:rsidRPr="00DE3453" w:rsidRDefault="00777A70" w:rsidP="00777A70">
      <w:pPr>
        <w:numPr>
          <w:ilvl w:val="0"/>
          <w:numId w:val="8"/>
        </w:numPr>
        <w:spacing w:before="60" w:after="60"/>
        <w:jc w:val="both"/>
        <w:rPr>
          <w:rFonts w:eastAsia="PMingLiU"/>
          <w:sz w:val="22"/>
          <w:szCs w:val="22"/>
          <w:lang w:val="en-GB" w:eastAsia="zh-TW"/>
        </w:rPr>
      </w:pPr>
      <w:r w:rsidRPr="00DE3453">
        <w:rPr>
          <w:rFonts w:eastAsia="PMingLiU"/>
          <w:sz w:val="22"/>
          <w:szCs w:val="22"/>
          <w:lang w:val="en-GB" w:eastAsia="zh-TW"/>
        </w:rPr>
        <w:t xml:space="preserve">Phase II (Plant Building Demolition): Commencement of the relevant demolition works is contingent upon receipt of the Demolition Works Permit issued by </w:t>
      </w:r>
      <w:r w:rsidR="0022757F" w:rsidRPr="00DE3453">
        <w:rPr>
          <w:rFonts w:eastAsia="PMingLiU"/>
          <w:sz w:val="22"/>
          <w:szCs w:val="22"/>
          <w:lang w:val="en-GB" w:eastAsia="zh-TW"/>
        </w:rPr>
        <w:t>DSSCU</w:t>
      </w:r>
      <w:r w:rsidRPr="00DE3453">
        <w:rPr>
          <w:rFonts w:eastAsia="PMingLiU"/>
          <w:sz w:val="22"/>
          <w:szCs w:val="22"/>
          <w:lang w:val="en-GB" w:eastAsia="zh-TW"/>
        </w:rPr>
        <w:t>. Should the Phase I equipment dismantling be completed while the Demolition Works Permit remains pending, on-site works shall be suspended pending approval.</w:t>
      </w:r>
    </w:p>
    <w:p w14:paraId="16EE155F" w14:textId="77777777" w:rsidR="00116629" w:rsidRPr="00DE3453" w:rsidRDefault="00116629" w:rsidP="003537DD">
      <w:pPr>
        <w:spacing w:before="60" w:after="60"/>
        <w:ind w:left="1200"/>
        <w:jc w:val="both"/>
        <w:rPr>
          <w:rFonts w:eastAsia="PMingLiU"/>
          <w:sz w:val="22"/>
          <w:szCs w:val="22"/>
          <w:lang w:val="en-GB" w:eastAsia="zh-TW"/>
        </w:rPr>
      </w:pPr>
    </w:p>
    <w:p w14:paraId="649F3A97" w14:textId="77777777" w:rsidR="003C511B" w:rsidRPr="00DE3453" w:rsidRDefault="003C511B" w:rsidP="003C511B">
      <w:pPr>
        <w:rPr>
          <w:rFonts w:eastAsia="PMingLiU"/>
          <w:sz w:val="22"/>
          <w:szCs w:val="22"/>
          <w:lang w:val="en-GB" w:eastAsia="zh-TW"/>
        </w:rPr>
      </w:pPr>
      <w:r w:rsidRPr="00DE3453">
        <w:rPr>
          <w:rFonts w:eastAsia="PMingLiU" w:hint="eastAsia"/>
          <w:sz w:val="22"/>
          <w:szCs w:val="22"/>
          <w:lang w:val="en-GB" w:eastAsia="zh-TW"/>
        </w:rPr>
        <w:t xml:space="preserve">　　考慮到在該施工真空</w:t>
      </w:r>
      <w:proofErr w:type="gramStart"/>
      <w:r w:rsidRPr="00DE3453">
        <w:rPr>
          <w:rFonts w:eastAsia="PMingLiU" w:hint="eastAsia"/>
          <w:sz w:val="22"/>
          <w:szCs w:val="22"/>
          <w:lang w:val="en-GB" w:eastAsia="zh-TW"/>
        </w:rPr>
        <w:t>期間，</w:t>
      </w:r>
      <w:proofErr w:type="gramEnd"/>
      <w:r w:rsidRPr="00DE3453">
        <w:rPr>
          <w:rFonts w:eastAsia="PMingLiU" w:hint="eastAsia"/>
          <w:sz w:val="22"/>
          <w:szCs w:val="22"/>
          <w:lang w:val="en-GB" w:eastAsia="zh-TW"/>
        </w:rPr>
        <w:t>相關顧問監察的需求大大降低，該顧問須於報價中提供</w:t>
      </w:r>
      <w:proofErr w:type="gramStart"/>
      <w:r w:rsidRPr="00DE3453">
        <w:rPr>
          <w:rFonts w:eastAsia="PMingLiU" w:hint="eastAsia"/>
          <w:sz w:val="22"/>
          <w:szCs w:val="22"/>
          <w:lang w:val="en-GB" w:eastAsia="zh-TW"/>
        </w:rPr>
        <w:t>相應調減的</w:t>
      </w:r>
      <w:proofErr w:type="gramEnd"/>
      <w:r w:rsidRPr="00DE3453">
        <w:rPr>
          <w:rFonts w:eastAsia="PMingLiU" w:hint="eastAsia"/>
          <w:sz w:val="22"/>
          <w:szCs w:val="22"/>
          <w:lang w:val="en-GB" w:eastAsia="zh-TW"/>
        </w:rPr>
        <w:t>替代方案，以安排至少一名合資格人員進駐，滿足施工真空期間最低的監察需求。服務範圍包括：</w:t>
      </w:r>
      <w:r w:rsidRPr="00DE3453">
        <w:rPr>
          <w:rFonts w:eastAsia="PMingLiU"/>
          <w:sz w:val="22"/>
          <w:szCs w:val="22"/>
          <w:lang w:val="en-GB" w:eastAsia="zh-TW"/>
        </w:rPr>
        <w:t xml:space="preserve"> </w:t>
      </w:r>
    </w:p>
    <w:p w14:paraId="4B978C2B" w14:textId="77777777" w:rsidR="003C511B" w:rsidRPr="00DE3453" w:rsidRDefault="003C511B" w:rsidP="003C511B">
      <w:pPr>
        <w:numPr>
          <w:ilvl w:val="0"/>
          <w:numId w:val="8"/>
        </w:numPr>
        <w:spacing w:before="60" w:after="60"/>
        <w:jc w:val="both"/>
        <w:rPr>
          <w:rFonts w:eastAsia="PMingLiU"/>
          <w:caps/>
          <w:sz w:val="22"/>
          <w:szCs w:val="22"/>
          <w:lang w:eastAsia="zh-TW"/>
        </w:rPr>
      </w:pPr>
      <w:r w:rsidRPr="00DE3453">
        <w:rPr>
          <w:rFonts w:eastAsia="PMingLiU" w:hint="eastAsia"/>
          <w:caps/>
          <w:sz w:val="22"/>
          <w:szCs w:val="22"/>
          <w:lang w:eastAsia="zh-TW"/>
        </w:rPr>
        <w:t>工地環境及安全管理；</w:t>
      </w:r>
    </w:p>
    <w:p w14:paraId="0FE93B3F" w14:textId="77777777" w:rsidR="003C511B" w:rsidRPr="00DE3453" w:rsidRDefault="003C511B" w:rsidP="003C511B">
      <w:pPr>
        <w:numPr>
          <w:ilvl w:val="0"/>
          <w:numId w:val="8"/>
        </w:numPr>
        <w:spacing w:before="60" w:after="60"/>
        <w:jc w:val="both"/>
        <w:rPr>
          <w:rFonts w:eastAsia="PMingLiU"/>
          <w:caps/>
          <w:sz w:val="22"/>
          <w:szCs w:val="22"/>
          <w:lang w:eastAsia="zh-TW"/>
        </w:rPr>
      </w:pPr>
      <w:r w:rsidRPr="00DE3453">
        <w:rPr>
          <w:rFonts w:eastAsia="PMingLiU" w:hint="eastAsia"/>
          <w:caps/>
          <w:sz w:val="22"/>
          <w:szCs w:val="22"/>
          <w:lang w:eastAsia="zh-TW"/>
        </w:rPr>
        <w:t>拆卸方案的諮詢與評價；</w:t>
      </w:r>
    </w:p>
    <w:p w14:paraId="01928967" w14:textId="77777777" w:rsidR="003C511B" w:rsidRPr="00DE3453" w:rsidRDefault="003C511B" w:rsidP="003C511B">
      <w:pPr>
        <w:numPr>
          <w:ilvl w:val="0"/>
          <w:numId w:val="8"/>
        </w:numPr>
        <w:spacing w:before="60" w:after="60"/>
        <w:jc w:val="both"/>
        <w:rPr>
          <w:rFonts w:eastAsia="PMingLiU"/>
          <w:caps/>
          <w:sz w:val="22"/>
          <w:szCs w:val="22"/>
          <w:lang w:eastAsia="zh-TW"/>
        </w:rPr>
      </w:pPr>
      <w:proofErr w:type="gramStart"/>
      <w:r w:rsidRPr="00DE3453">
        <w:rPr>
          <w:rFonts w:eastAsia="PMingLiU" w:hint="eastAsia"/>
          <w:caps/>
          <w:sz w:val="22"/>
          <w:szCs w:val="22"/>
          <w:lang w:eastAsia="zh-TW"/>
        </w:rPr>
        <w:t>工程及准照</w:t>
      </w:r>
      <w:proofErr w:type="gramEnd"/>
      <w:r w:rsidRPr="00DE3453">
        <w:rPr>
          <w:rFonts w:eastAsia="PMingLiU" w:hint="eastAsia"/>
          <w:caps/>
          <w:sz w:val="22"/>
          <w:szCs w:val="22"/>
          <w:lang w:eastAsia="zh-TW"/>
        </w:rPr>
        <w:t>申請進度的跟進。</w:t>
      </w:r>
    </w:p>
    <w:p w14:paraId="4183E670" w14:textId="756AC209" w:rsidR="003C511B" w:rsidRPr="00DE3453" w:rsidRDefault="003C511B" w:rsidP="003C511B">
      <w:pPr>
        <w:jc w:val="both"/>
        <w:rPr>
          <w:rFonts w:eastAsia="PMingLiU"/>
          <w:sz w:val="22"/>
          <w:szCs w:val="22"/>
          <w:lang w:val="en-GB" w:eastAsia="zh-TW"/>
        </w:rPr>
      </w:pPr>
      <w:r w:rsidRPr="00DE3453">
        <w:rPr>
          <w:rFonts w:eastAsia="PMingLiU"/>
          <w:sz w:val="22"/>
          <w:szCs w:val="22"/>
          <w:lang w:val="en-GB" w:eastAsia="zh-TW"/>
        </w:rPr>
        <w:t xml:space="preserve">Given that the Consultant's supervision requirements are substantially reduced during this standby period, the Consultant shall provide a cost-adjusted alternative </w:t>
      </w:r>
      <w:r w:rsidR="005A7794" w:rsidRPr="00DE3453">
        <w:rPr>
          <w:rFonts w:eastAsia="PMingLiU"/>
          <w:sz w:val="22"/>
          <w:szCs w:val="22"/>
          <w:lang w:val="en-GB" w:eastAsia="zh-TW"/>
        </w:rPr>
        <w:t>consultan</w:t>
      </w:r>
      <w:r w:rsidR="00EB7BD0" w:rsidRPr="00DE3453">
        <w:rPr>
          <w:rFonts w:eastAsia="PMingLiU"/>
          <w:sz w:val="22"/>
          <w:szCs w:val="22"/>
          <w:lang w:val="en-GB" w:eastAsia="zh-TW"/>
        </w:rPr>
        <w:t>t</w:t>
      </w:r>
      <w:r w:rsidR="005A7794" w:rsidRPr="00DE3453">
        <w:rPr>
          <w:rFonts w:eastAsia="PMingLiU"/>
          <w:sz w:val="22"/>
          <w:szCs w:val="22"/>
          <w:lang w:val="en-GB" w:eastAsia="zh-TW"/>
        </w:rPr>
        <w:t xml:space="preserve"> </w:t>
      </w:r>
      <w:r w:rsidRPr="00DE3453">
        <w:rPr>
          <w:rFonts w:eastAsia="PMingLiU"/>
          <w:sz w:val="22"/>
          <w:szCs w:val="22"/>
          <w:lang w:val="en-GB" w:eastAsia="zh-TW"/>
        </w:rPr>
        <w:t xml:space="preserve">proposal within their quotation. This proposal shall arrange for at least one qualified personnel to be stationed on-site to </w:t>
      </w:r>
      <w:proofErr w:type="spellStart"/>
      <w:r w:rsidRPr="00DE3453">
        <w:rPr>
          <w:rFonts w:eastAsia="PMingLiU"/>
          <w:sz w:val="22"/>
          <w:szCs w:val="22"/>
          <w:lang w:val="en-GB" w:eastAsia="zh-TW"/>
        </w:rPr>
        <w:t>fulfill</w:t>
      </w:r>
      <w:proofErr w:type="spellEnd"/>
      <w:r w:rsidRPr="00DE3453">
        <w:rPr>
          <w:rFonts w:eastAsia="PMingLiU"/>
          <w:sz w:val="22"/>
          <w:szCs w:val="22"/>
          <w:lang w:val="en-GB" w:eastAsia="zh-TW"/>
        </w:rPr>
        <w:t xml:space="preserve"> the minimum supervision requirements during the construction standby period, including:</w:t>
      </w:r>
    </w:p>
    <w:p w14:paraId="7C2C24FC" w14:textId="77777777" w:rsidR="003C511B" w:rsidRPr="00DE3453" w:rsidRDefault="003C511B" w:rsidP="003C511B">
      <w:pPr>
        <w:numPr>
          <w:ilvl w:val="0"/>
          <w:numId w:val="8"/>
        </w:numPr>
        <w:spacing w:before="60" w:after="60"/>
        <w:jc w:val="both"/>
        <w:rPr>
          <w:rFonts w:eastAsia="PMingLiU"/>
          <w:caps/>
          <w:sz w:val="22"/>
          <w:szCs w:val="22"/>
          <w:lang w:eastAsia="zh-TW"/>
        </w:rPr>
      </w:pPr>
      <w:r w:rsidRPr="00DE3453">
        <w:rPr>
          <w:rFonts w:eastAsia="PMingLiU"/>
          <w:sz w:val="22"/>
          <w:szCs w:val="22"/>
          <w:lang w:eastAsia="zh-TW"/>
        </w:rPr>
        <w:t xml:space="preserve">Site environmental and safety </w:t>
      </w:r>
      <w:proofErr w:type="gramStart"/>
      <w:r w:rsidRPr="00DE3453">
        <w:rPr>
          <w:rFonts w:eastAsia="PMingLiU"/>
          <w:sz w:val="22"/>
          <w:szCs w:val="22"/>
          <w:lang w:eastAsia="zh-TW"/>
        </w:rPr>
        <w:t>management;</w:t>
      </w:r>
      <w:proofErr w:type="gramEnd"/>
    </w:p>
    <w:p w14:paraId="4493D0A2" w14:textId="77777777" w:rsidR="003C511B" w:rsidRPr="00DE3453" w:rsidRDefault="003C511B" w:rsidP="003C511B">
      <w:pPr>
        <w:numPr>
          <w:ilvl w:val="0"/>
          <w:numId w:val="8"/>
        </w:numPr>
        <w:spacing w:before="60" w:after="60"/>
        <w:jc w:val="both"/>
        <w:rPr>
          <w:rFonts w:eastAsia="PMingLiU"/>
          <w:caps/>
          <w:sz w:val="22"/>
          <w:szCs w:val="22"/>
          <w:lang w:eastAsia="zh-TW"/>
        </w:rPr>
      </w:pPr>
      <w:r w:rsidRPr="00DE3453">
        <w:rPr>
          <w:rFonts w:eastAsia="PMingLiU"/>
          <w:sz w:val="22"/>
          <w:szCs w:val="22"/>
          <w:lang w:eastAsia="zh-TW"/>
        </w:rPr>
        <w:t xml:space="preserve">Consultation and evaluation of demolition </w:t>
      </w:r>
      <w:proofErr w:type="gramStart"/>
      <w:r w:rsidRPr="00DE3453">
        <w:rPr>
          <w:rFonts w:eastAsia="PMingLiU"/>
          <w:sz w:val="22"/>
          <w:szCs w:val="22"/>
          <w:lang w:eastAsia="zh-TW"/>
        </w:rPr>
        <w:t>methodologies;</w:t>
      </w:r>
      <w:proofErr w:type="gramEnd"/>
    </w:p>
    <w:p w14:paraId="75B79EB4" w14:textId="77777777" w:rsidR="003C511B" w:rsidRPr="00DE3453" w:rsidRDefault="003C511B" w:rsidP="003C511B">
      <w:pPr>
        <w:numPr>
          <w:ilvl w:val="0"/>
          <w:numId w:val="8"/>
        </w:numPr>
        <w:spacing w:before="60" w:after="60"/>
        <w:jc w:val="both"/>
        <w:rPr>
          <w:rFonts w:eastAsia="PMingLiU"/>
          <w:caps/>
          <w:sz w:val="22"/>
          <w:szCs w:val="22"/>
          <w:lang w:eastAsia="zh-TW"/>
        </w:rPr>
      </w:pPr>
      <w:r w:rsidRPr="00DE3453">
        <w:rPr>
          <w:rFonts w:eastAsia="PMingLiU"/>
          <w:sz w:val="22"/>
          <w:szCs w:val="22"/>
          <w:lang w:eastAsia="zh-TW"/>
        </w:rPr>
        <w:t>Follow-up on works progress and permit application status.</w:t>
      </w:r>
    </w:p>
    <w:p w14:paraId="20506703" w14:textId="77777777" w:rsidR="003C511B" w:rsidRPr="00DE3453" w:rsidRDefault="003C511B" w:rsidP="00E420B8">
      <w:pPr>
        <w:spacing w:before="60" w:after="60"/>
        <w:jc w:val="both"/>
        <w:rPr>
          <w:rFonts w:eastAsia="PMingLiU"/>
          <w:caps/>
          <w:sz w:val="22"/>
          <w:szCs w:val="22"/>
          <w:lang w:eastAsia="zh-TW"/>
        </w:rPr>
      </w:pPr>
    </w:p>
    <w:p w14:paraId="4CCA4FD1" w14:textId="44EC4E76" w:rsidR="00E420B8" w:rsidRPr="00DE3453" w:rsidRDefault="00430527" w:rsidP="00E420B8">
      <w:pPr>
        <w:spacing w:before="60" w:after="60"/>
        <w:jc w:val="both"/>
        <w:rPr>
          <w:rFonts w:eastAsia="PMingLiU"/>
          <w:sz w:val="22"/>
          <w:szCs w:val="22"/>
          <w:lang w:val="en-GB" w:eastAsia="zh-TW"/>
        </w:rPr>
      </w:pPr>
      <w:r w:rsidRPr="00DE3453">
        <w:rPr>
          <w:rFonts w:eastAsia="PMingLiU" w:hint="eastAsia"/>
          <w:sz w:val="22"/>
          <w:szCs w:val="22"/>
          <w:lang w:val="en-GB" w:eastAsia="zh-TW"/>
        </w:rPr>
        <w:t xml:space="preserve">　　於施工真空</w:t>
      </w:r>
      <w:proofErr w:type="gramStart"/>
      <w:r w:rsidRPr="00DE3453">
        <w:rPr>
          <w:rFonts w:eastAsia="PMingLiU" w:hint="eastAsia"/>
          <w:sz w:val="22"/>
          <w:szCs w:val="22"/>
          <w:lang w:val="en-GB" w:eastAsia="zh-TW"/>
        </w:rPr>
        <w:t>期間，</w:t>
      </w:r>
      <w:proofErr w:type="gramEnd"/>
      <w:r w:rsidRPr="00DE3453">
        <w:rPr>
          <w:rFonts w:eastAsia="PMingLiU" w:hint="eastAsia"/>
          <w:sz w:val="22"/>
          <w:szCs w:val="22"/>
          <w:lang w:val="en-GB" w:eastAsia="zh-TW"/>
        </w:rPr>
        <w:t>主體顧問服務將暫緩執行，並改以</w:t>
      </w:r>
      <w:proofErr w:type="gramStart"/>
      <w:r w:rsidRPr="00DE3453">
        <w:rPr>
          <w:rFonts w:eastAsia="PMingLiU" w:hint="eastAsia"/>
          <w:sz w:val="22"/>
          <w:szCs w:val="22"/>
          <w:lang w:val="en-GB" w:eastAsia="zh-TW"/>
        </w:rPr>
        <w:t>經調減之</w:t>
      </w:r>
      <w:proofErr w:type="gramEnd"/>
      <w:r w:rsidRPr="00DE3453">
        <w:rPr>
          <w:rFonts w:eastAsia="PMingLiU" w:hint="eastAsia"/>
          <w:sz w:val="22"/>
          <w:szCs w:val="22"/>
          <w:lang w:val="en-GB" w:eastAsia="zh-TW"/>
        </w:rPr>
        <w:t>替代顧問服務方案實施。施工真空期不計入合約初始期限之履約計算；替代顧問服務之費用，將依據報價文件所列之相應每月費率標準計收，並按月結算及支付。</w:t>
      </w:r>
    </w:p>
    <w:p w14:paraId="1BB99FEB" w14:textId="2D4B0382" w:rsidR="00430527" w:rsidRPr="00DE3453" w:rsidRDefault="00430527" w:rsidP="00E420B8">
      <w:pPr>
        <w:spacing w:before="60" w:after="60"/>
        <w:jc w:val="both"/>
        <w:rPr>
          <w:rFonts w:eastAsia="PMingLiU"/>
          <w:sz w:val="22"/>
          <w:szCs w:val="22"/>
          <w:lang w:val="en-GB" w:eastAsia="zh-TW"/>
        </w:rPr>
      </w:pPr>
      <w:r w:rsidRPr="00DE3453">
        <w:rPr>
          <w:rFonts w:eastAsia="PMingLiU"/>
          <w:sz w:val="22"/>
          <w:szCs w:val="22"/>
          <w:lang w:val="en-GB" w:eastAsia="zh-TW"/>
        </w:rPr>
        <w:t xml:space="preserve">During the construction standby period, the principal consultant services shall be suspended, and </w:t>
      </w:r>
      <w:r w:rsidR="005A7794" w:rsidRPr="00DE3453">
        <w:rPr>
          <w:rFonts w:eastAsia="PMingLiU"/>
          <w:sz w:val="22"/>
          <w:szCs w:val="22"/>
          <w:lang w:val="en-GB" w:eastAsia="zh-TW"/>
        </w:rPr>
        <w:t>the</w:t>
      </w:r>
      <w:r w:rsidRPr="00DE3453">
        <w:rPr>
          <w:rFonts w:eastAsia="PMingLiU"/>
          <w:sz w:val="22"/>
          <w:szCs w:val="22"/>
          <w:lang w:val="en-GB" w:eastAsia="zh-TW"/>
        </w:rPr>
        <w:t xml:space="preserve"> cost-adjusted alternative consultan</w:t>
      </w:r>
      <w:r w:rsidR="00EB7BD0" w:rsidRPr="00DE3453">
        <w:rPr>
          <w:rFonts w:eastAsia="PMingLiU"/>
          <w:sz w:val="22"/>
          <w:szCs w:val="22"/>
          <w:lang w:val="en-GB" w:eastAsia="zh-TW"/>
        </w:rPr>
        <w:t>t</w:t>
      </w:r>
      <w:r w:rsidRPr="00DE3453">
        <w:rPr>
          <w:rFonts w:eastAsia="PMingLiU"/>
          <w:sz w:val="22"/>
          <w:szCs w:val="22"/>
          <w:lang w:val="en-GB" w:eastAsia="zh-TW"/>
        </w:rPr>
        <w:t xml:space="preserve"> </w:t>
      </w:r>
      <w:r w:rsidR="00EB7BD0" w:rsidRPr="00DE3453">
        <w:rPr>
          <w:rFonts w:eastAsia="PMingLiU"/>
          <w:sz w:val="22"/>
          <w:szCs w:val="22"/>
          <w:lang w:val="en-GB" w:eastAsia="zh-TW"/>
        </w:rPr>
        <w:t>service</w:t>
      </w:r>
      <w:r w:rsidR="005A7794" w:rsidRPr="00DE3453">
        <w:rPr>
          <w:rFonts w:eastAsia="PMingLiU"/>
          <w:sz w:val="22"/>
          <w:szCs w:val="22"/>
          <w:lang w:val="en-GB" w:eastAsia="zh-TW"/>
        </w:rPr>
        <w:t xml:space="preserve"> </w:t>
      </w:r>
      <w:r w:rsidRPr="00DE3453">
        <w:rPr>
          <w:rFonts w:eastAsia="PMingLiU"/>
          <w:sz w:val="22"/>
          <w:szCs w:val="22"/>
          <w:lang w:val="en-GB" w:eastAsia="zh-TW"/>
        </w:rPr>
        <w:t xml:space="preserve">shall be implemented instead. The construction standby period shall be excluded from the calculation of the </w:t>
      </w:r>
      <w:r w:rsidR="00DB7FC9" w:rsidRPr="00DE3453">
        <w:rPr>
          <w:rFonts w:eastAsia="PMingLiU"/>
          <w:sz w:val="22"/>
          <w:szCs w:val="22"/>
          <w:lang w:val="en-GB" w:eastAsia="zh-TW"/>
        </w:rPr>
        <w:t>I</w:t>
      </w:r>
      <w:r w:rsidRPr="00DE3453">
        <w:rPr>
          <w:rFonts w:eastAsia="PMingLiU"/>
          <w:sz w:val="22"/>
          <w:szCs w:val="22"/>
          <w:lang w:val="en-GB" w:eastAsia="zh-TW"/>
        </w:rPr>
        <w:t xml:space="preserve">nitial </w:t>
      </w:r>
      <w:r w:rsidR="00DB7FC9" w:rsidRPr="00DE3453">
        <w:rPr>
          <w:rFonts w:eastAsia="PMingLiU"/>
          <w:sz w:val="22"/>
          <w:szCs w:val="22"/>
          <w:lang w:val="en-GB" w:eastAsia="zh-TW"/>
        </w:rPr>
        <w:t>Term of the Contract</w:t>
      </w:r>
      <w:r w:rsidRPr="00DE3453">
        <w:rPr>
          <w:rFonts w:eastAsia="PMingLiU"/>
          <w:sz w:val="22"/>
          <w:szCs w:val="22"/>
          <w:lang w:val="en-GB" w:eastAsia="zh-TW"/>
        </w:rPr>
        <w:t xml:space="preserve">. Fees for the alternative consultant services shall be charged in accordance with the corresponding monthly rates specified in the </w:t>
      </w:r>
      <w:proofErr w:type="gramStart"/>
      <w:r w:rsidRPr="00DE3453">
        <w:rPr>
          <w:rFonts w:eastAsia="PMingLiU"/>
          <w:sz w:val="22"/>
          <w:szCs w:val="22"/>
          <w:lang w:val="en-GB" w:eastAsia="zh-TW"/>
        </w:rPr>
        <w:t>quotation, and</w:t>
      </w:r>
      <w:proofErr w:type="gramEnd"/>
      <w:r w:rsidRPr="00DE3453">
        <w:rPr>
          <w:rFonts w:eastAsia="PMingLiU"/>
          <w:sz w:val="22"/>
          <w:szCs w:val="22"/>
          <w:lang w:val="en-GB" w:eastAsia="zh-TW"/>
        </w:rPr>
        <w:t xml:space="preserve"> shall be settled and paid on a monthly basis.</w:t>
      </w:r>
    </w:p>
    <w:p w14:paraId="47D73D2E" w14:textId="77777777" w:rsidR="00430527" w:rsidRPr="00DE3453" w:rsidRDefault="00430527" w:rsidP="003537DD">
      <w:pPr>
        <w:spacing w:before="60" w:after="60"/>
        <w:jc w:val="both"/>
        <w:rPr>
          <w:rFonts w:eastAsia="PMingLiU"/>
          <w:caps/>
          <w:sz w:val="22"/>
          <w:szCs w:val="22"/>
          <w:lang w:eastAsia="zh-TW"/>
        </w:rPr>
      </w:pPr>
    </w:p>
    <w:p w14:paraId="478CAF3D" w14:textId="77777777" w:rsidR="003C511B" w:rsidRPr="00DE3453" w:rsidRDefault="003C511B" w:rsidP="003C511B">
      <w:pPr>
        <w:spacing w:before="60" w:after="60"/>
        <w:jc w:val="both"/>
        <w:rPr>
          <w:rFonts w:eastAsia="PMingLiU"/>
          <w:sz w:val="22"/>
          <w:szCs w:val="22"/>
          <w:lang w:val="en-GB" w:eastAsia="zh-TW"/>
        </w:rPr>
      </w:pPr>
      <w:r w:rsidRPr="00DE3453">
        <w:rPr>
          <w:rFonts w:eastAsia="PMingLiU" w:hint="eastAsia"/>
          <w:sz w:val="22"/>
          <w:szCs w:val="22"/>
          <w:lang w:val="en-GB" w:eastAsia="zh-TW"/>
        </w:rPr>
        <w:t xml:space="preserve">　　施工真空期之啟動及終止，將由澳電以書面形式通知。</w:t>
      </w:r>
    </w:p>
    <w:p w14:paraId="3839BB2B" w14:textId="0D0B3B49" w:rsidR="00ED32B8" w:rsidRPr="00DE3453" w:rsidRDefault="003C511B" w:rsidP="003537DD">
      <w:pPr>
        <w:spacing w:before="60" w:after="60"/>
        <w:jc w:val="both"/>
        <w:rPr>
          <w:rFonts w:eastAsia="PMingLiU"/>
          <w:sz w:val="22"/>
          <w:szCs w:val="22"/>
          <w:lang w:val="en-GB" w:eastAsia="zh-TW"/>
        </w:rPr>
      </w:pPr>
      <w:r w:rsidRPr="00DE3453">
        <w:rPr>
          <w:rFonts w:eastAsia="PMingLiU"/>
          <w:sz w:val="22"/>
          <w:szCs w:val="22"/>
          <w:lang w:val="en-GB" w:eastAsia="zh-TW"/>
        </w:rPr>
        <w:t>The commencement and conclusion of the construction standby period shall be formally notified by CEM in writing.</w:t>
      </w:r>
    </w:p>
    <w:p w14:paraId="02EE0DAE" w14:textId="77777777" w:rsidR="00ED32B8" w:rsidRPr="00DE3453" w:rsidRDefault="00ED32B8">
      <w:pPr>
        <w:rPr>
          <w:rFonts w:eastAsia="PMingLiU"/>
          <w:sz w:val="22"/>
          <w:szCs w:val="22"/>
          <w:lang w:val="en-GB" w:eastAsia="zh-TW"/>
        </w:rPr>
      </w:pPr>
      <w:r w:rsidRPr="00DE3453">
        <w:rPr>
          <w:rFonts w:eastAsia="PMingLiU"/>
          <w:sz w:val="22"/>
          <w:szCs w:val="22"/>
          <w:lang w:val="en-GB" w:eastAsia="zh-TW"/>
        </w:rPr>
        <w:br w:type="page"/>
      </w:r>
    </w:p>
    <w:p w14:paraId="321C919E" w14:textId="77777777" w:rsidR="003C511B" w:rsidRPr="003537DD" w:rsidRDefault="003C511B" w:rsidP="003537DD">
      <w:pPr>
        <w:spacing w:before="60" w:after="60"/>
        <w:jc w:val="both"/>
        <w:rPr>
          <w:rFonts w:ascii="Times" w:eastAsia="PMingLiU" w:hAnsi="Times" w:cs="Times"/>
          <w:sz w:val="22"/>
          <w:szCs w:val="22"/>
          <w:lang w:val="en-GB" w:eastAsia="zh-TW"/>
        </w:rPr>
      </w:pPr>
    </w:p>
    <w:p w14:paraId="4088370E" w14:textId="016C8511" w:rsidR="00F04F5A" w:rsidRPr="00DE3453" w:rsidRDefault="009B659E" w:rsidP="00294E79">
      <w:pPr>
        <w:pStyle w:val="Heading1"/>
        <w:numPr>
          <w:ilvl w:val="0"/>
          <w:numId w:val="6"/>
        </w:numPr>
        <w:autoSpaceDE/>
        <w:autoSpaceDN/>
        <w:adjustRightInd/>
        <w:spacing w:before="360" w:after="120"/>
        <w:rPr>
          <w:rFonts w:eastAsia="PMingLiU"/>
          <w:sz w:val="22"/>
          <w:szCs w:val="22"/>
        </w:rPr>
      </w:pPr>
      <w:bookmarkStart w:id="69" w:name="_Toc289695453"/>
      <w:bookmarkStart w:id="70" w:name="_Toc290282483"/>
      <w:bookmarkStart w:id="71" w:name="_Toc290372925"/>
      <w:bookmarkStart w:id="72" w:name="_Toc290384350"/>
      <w:bookmarkStart w:id="73" w:name="_Toc292066010"/>
      <w:bookmarkStart w:id="74" w:name="_Toc314651623"/>
      <w:bookmarkStart w:id="75" w:name="_Toc391481858"/>
      <w:bookmarkStart w:id="76" w:name="_Toc391628944"/>
      <w:bookmarkStart w:id="77" w:name="_Toc461704889"/>
      <w:bookmarkStart w:id="78" w:name="_Toc223702551"/>
      <w:r w:rsidRPr="00DE3453">
        <w:rPr>
          <w:rFonts w:eastAsia="PMingLiU" w:hint="eastAsia"/>
          <w:bCs w:val="0"/>
          <w:sz w:val="22"/>
          <w:szCs w:val="22"/>
          <w:lang w:eastAsia="zh-TW"/>
        </w:rPr>
        <w:t>投標提交文件要求</w:t>
      </w:r>
      <w:r w:rsidR="000C5C13" w:rsidRPr="00DE3453">
        <w:rPr>
          <w:rFonts w:eastAsia="PMingLiU"/>
          <w:bCs w:val="0"/>
          <w:sz w:val="22"/>
          <w:szCs w:val="22"/>
          <w:lang w:eastAsia="zh-TW"/>
        </w:rPr>
        <w:t>TENDER SUBMISSION REQUIREMENTS</w:t>
      </w:r>
      <w:bookmarkEnd w:id="69"/>
      <w:bookmarkEnd w:id="70"/>
      <w:bookmarkEnd w:id="71"/>
      <w:bookmarkEnd w:id="72"/>
      <w:bookmarkEnd w:id="73"/>
      <w:bookmarkEnd w:id="74"/>
      <w:bookmarkEnd w:id="75"/>
      <w:bookmarkEnd w:id="76"/>
      <w:bookmarkEnd w:id="77"/>
      <w:bookmarkEnd w:id="78"/>
    </w:p>
    <w:p w14:paraId="387C862C" w14:textId="77777777" w:rsidR="00ED32B8" w:rsidRPr="00DE3453" w:rsidRDefault="00ED32B8" w:rsidP="00ED32B8">
      <w:pPr>
        <w:spacing w:before="120" w:after="60"/>
        <w:jc w:val="both"/>
        <w:rPr>
          <w:rFonts w:eastAsia="PMingLiU"/>
          <w:b/>
          <w:bCs/>
          <w:sz w:val="22"/>
          <w:szCs w:val="22"/>
          <w:lang w:eastAsia="zh-TW"/>
        </w:rPr>
      </w:pPr>
    </w:p>
    <w:p w14:paraId="1504897D" w14:textId="6268664A" w:rsidR="00ED32B8" w:rsidRPr="00DE3453" w:rsidRDefault="00ED32B8" w:rsidP="00DE3453">
      <w:pPr>
        <w:spacing w:before="120" w:after="60"/>
        <w:jc w:val="both"/>
        <w:rPr>
          <w:rFonts w:eastAsia="PMingLiU"/>
          <w:b/>
          <w:bCs/>
          <w:sz w:val="22"/>
          <w:szCs w:val="22"/>
          <w:lang w:eastAsia="zh-TW"/>
        </w:rPr>
      </w:pPr>
      <w:r w:rsidRPr="00DE3453">
        <w:rPr>
          <w:rFonts w:eastAsia="PMingLiU"/>
          <w:b/>
          <w:bCs/>
          <w:sz w:val="22"/>
          <w:szCs w:val="22"/>
          <w:lang w:eastAsia="zh-TW"/>
        </w:rPr>
        <w:t xml:space="preserve">13.1 </w:t>
      </w:r>
      <w:r w:rsidRPr="00DE3453">
        <w:rPr>
          <w:rFonts w:eastAsia="PMingLiU" w:hint="eastAsia"/>
          <w:b/>
          <w:bCs/>
          <w:sz w:val="22"/>
          <w:szCs w:val="22"/>
          <w:lang w:eastAsia="zh-TW"/>
        </w:rPr>
        <w:t>技術標書</w:t>
      </w:r>
      <w:r w:rsidRPr="00DE3453">
        <w:rPr>
          <w:rFonts w:eastAsia="PMingLiU"/>
          <w:b/>
          <w:bCs/>
          <w:sz w:val="22"/>
          <w:szCs w:val="22"/>
          <w:lang w:eastAsia="zh-TW"/>
        </w:rPr>
        <w:t xml:space="preserve"> Technical Proposal</w:t>
      </w:r>
    </w:p>
    <w:p w14:paraId="3F7F0823" w14:textId="67FEE3F8" w:rsidR="00964BFC" w:rsidRPr="00DE3453" w:rsidRDefault="00964BFC" w:rsidP="004D4164">
      <w:pPr>
        <w:numPr>
          <w:ilvl w:val="0"/>
          <w:numId w:val="3"/>
        </w:numPr>
        <w:spacing w:before="120" w:after="60"/>
        <w:jc w:val="both"/>
        <w:rPr>
          <w:rFonts w:eastAsia="PMingLiU"/>
          <w:b/>
          <w:bCs/>
          <w:sz w:val="22"/>
          <w:szCs w:val="22"/>
          <w:lang w:eastAsia="zh-TW"/>
        </w:rPr>
      </w:pPr>
      <w:r w:rsidRPr="00DE3453">
        <w:rPr>
          <w:rFonts w:eastAsia="PMingLiU" w:hint="eastAsia"/>
          <w:b/>
          <w:bCs/>
          <w:sz w:val="22"/>
          <w:szCs w:val="22"/>
          <w:lang w:eastAsia="zh-TW"/>
        </w:rPr>
        <w:t>資格預審文件</w:t>
      </w:r>
      <w:r w:rsidR="00FC4880" w:rsidRPr="00DE3453">
        <w:rPr>
          <w:rFonts w:eastAsia="PMingLiU"/>
          <w:b/>
          <w:bCs/>
          <w:sz w:val="22"/>
          <w:szCs w:val="22"/>
          <w:lang w:eastAsia="zh-TW"/>
        </w:rPr>
        <w:t xml:space="preserve"> Documents for Pre-Qualification</w:t>
      </w:r>
      <w:r w:rsidR="00ED32B8" w:rsidRPr="00DE3453">
        <w:rPr>
          <w:rFonts w:eastAsia="PMingLiU"/>
          <w:b/>
          <w:bCs/>
          <w:sz w:val="22"/>
          <w:szCs w:val="22"/>
          <w:lang w:eastAsia="zh-TW"/>
        </w:rPr>
        <w:t xml:space="preserve"> </w:t>
      </w:r>
    </w:p>
    <w:p w14:paraId="76868541" w14:textId="345B624B" w:rsidR="00964BFC" w:rsidRPr="00DE3453" w:rsidRDefault="00964BFC" w:rsidP="00964BFC">
      <w:pPr>
        <w:numPr>
          <w:ilvl w:val="0"/>
          <w:numId w:val="8"/>
        </w:numPr>
        <w:spacing w:before="120" w:after="60"/>
        <w:jc w:val="both"/>
        <w:rPr>
          <w:rFonts w:eastAsia="PMingLiU"/>
          <w:sz w:val="22"/>
          <w:szCs w:val="22"/>
          <w:lang w:eastAsia="zh-TW"/>
        </w:rPr>
      </w:pPr>
      <w:r w:rsidRPr="00DE3453">
        <w:rPr>
          <w:rFonts w:eastAsia="PMingLiU" w:hint="eastAsia"/>
          <w:sz w:val="22"/>
          <w:szCs w:val="22"/>
          <w:lang w:eastAsia="zh-TW"/>
        </w:rPr>
        <w:t>提交過去</w:t>
      </w:r>
      <w:r w:rsidRPr="00DE3453">
        <w:rPr>
          <w:rFonts w:eastAsia="PMingLiU"/>
          <w:sz w:val="22"/>
          <w:szCs w:val="22"/>
          <w:lang w:eastAsia="zh-TW"/>
        </w:rPr>
        <w:t>3</w:t>
      </w:r>
      <w:r w:rsidRPr="00DE3453">
        <w:rPr>
          <w:rFonts w:eastAsia="PMingLiU" w:hint="eastAsia"/>
          <w:sz w:val="22"/>
          <w:szCs w:val="22"/>
          <w:lang w:eastAsia="zh-TW"/>
        </w:rPr>
        <w:t>年內沒有發生致命</w:t>
      </w:r>
      <w:r w:rsidRPr="00DE3453">
        <w:rPr>
          <w:rFonts w:eastAsia="PMingLiU"/>
          <w:sz w:val="22"/>
          <w:szCs w:val="22"/>
          <w:lang w:eastAsia="zh-TW"/>
        </w:rPr>
        <w:t>/</w:t>
      </w:r>
      <w:r w:rsidRPr="00DE3453">
        <w:rPr>
          <w:rFonts w:eastAsia="PMingLiU" w:hint="eastAsia"/>
          <w:sz w:val="22"/>
          <w:szCs w:val="22"/>
          <w:lang w:eastAsia="zh-TW"/>
        </w:rPr>
        <w:t>嚴重工傷事故記錄之聲明書。</w:t>
      </w:r>
    </w:p>
    <w:p w14:paraId="4B4D3012" w14:textId="1A22E9D6" w:rsidR="00964BFC" w:rsidRPr="00DE3453" w:rsidRDefault="004F2F93" w:rsidP="00964BFC">
      <w:pPr>
        <w:numPr>
          <w:ilvl w:val="0"/>
          <w:numId w:val="8"/>
        </w:numPr>
        <w:spacing w:before="120" w:after="60"/>
        <w:jc w:val="both"/>
        <w:rPr>
          <w:rFonts w:eastAsia="PMingLiU"/>
          <w:sz w:val="22"/>
          <w:szCs w:val="22"/>
          <w:lang w:eastAsia="zh-TW"/>
        </w:rPr>
      </w:pPr>
      <w:r w:rsidRPr="00DE3453">
        <w:rPr>
          <w:rFonts w:eastAsia="PMingLiU" w:hint="eastAsia"/>
          <w:sz w:val="22"/>
          <w:szCs w:val="22"/>
          <w:lang w:eastAsia="zh-TW"/>
        </w:rPr>
        <w:t>提交</w:t>
      </w:r>
      <w:r w:rsidR="00122946" w:rsidRPr="00DE3453">
        <w:rPr>
          <w:rFonts w:eastAsia="PMingLiU" w:hint="eastAsia"/>
          <w:sz w:val="22"/>
          <w:szCs w:val="22"/>
          <w:lang w:eastAsia="zh-TW"/>
        </w:rPr>
        <w:t>有效的</w:t>
      </w:r>
      <w:r w:rsidRPr="00DE3453">
        <w:rPr>
          <w:rFonts w:eastAsia="PMingLiU" w:hint="eastAsia"/>
          <w:sz w:val="22"/>
          <w:szCs w:val="22"/>
          <w:lang w:eastAsia="zh-TW"/>
        </w:rPr>
        <w:t>商業登記證明。</w:t>
      </w:r>
    </w:p>
    <w:p w14:paraId="3B2AB1E0" w14:textId="657F259B" w:rsidR="004F2F93" w:rsidRPr="00DE3453" w:rsidRDefault="004F2F93" w:rsidP="00964BFC">
      <w:pPr>
        <w:numPr>
          <w:ilvl w:val="0"/>
          <w:numId w:val="8"/>
        </w:numPr>
        <w:spacing w:before="120" w:after="60"/>
        <w:jc w:val="both"/>
        <w:rPr>
          <w:rFonts w:eastAsia="PMingLiU"/>
          <w:sz w:val="22"/>
          <w:szCs w:val="22"/>
          <w:lang w:eastAsia="zh-TW"/>
        </w:rPr>
      </w:pPr>
      <w:r w:rsidRPr="00DE3453">
        <w:rPr>
          <w:rFonts w:eastAsia="PMingLiU" w:hint="eastAsia"/>
          <w:sz w:val="22"/>
          <w:szCs w:val="22"/>
          <w:lang w:eastAsia="zh-TW"/>
        </w:rPr>
        <w:t>提供</w:t>
      </w:r>
      <w:r w:rsidRPr="00DE3453">
        <w:rPr>
          <w:rFonts w:eastAsia="PMingLiU"/>
          <w:sz w:val="22"/>
          <w:szCs w:val="22"/>
          <w:lang w:eastAsia="zh-TW"/>
        </w:rPr>
        <w:t>M1</w:t>
      </w:r>
      <w:r w:rsidRPr="00DE3453">
        <w:rPr>
          <w:rFonts w:eastAsia="PMingLiU" w:hint="eastAsia"/>
          <w:sz w:val="22"/>
          <w:szCs w:val="22"/>
          <w:lang w:eastAsia="zh-TW"/>
        </w:rPr>
        <w:t>和</w:t>
      </w:r>
      <w:r w:rsidRPr="00DE3453">
        <w:rPr>
          <w:rFonts w:eastAsia="PMingLiU"/>
          <w:sz w:val="22"/>
          <w:szCs w:val="22"/>
          <w:lang w:eastAsia="zh-TW"/>
        </w:rPr>
        <w:t>M8</w:t>
      </w:r>
      <w:r w:rsidRPr="00DE3453">
        <w:rPr>
          <w:rFonts w:eastAsia="PMingLiU" w:hint="eastAsia"/>
          <w:sz w:val="22"/>
          <w:szCs w:val="22"/>
          <w:lang w:eastAsia="zh-TW"/>
        </w:rPr>
        <w:t>政府表格</w:t>
      </w:r>
      <w:r w:rsidR="00B62232" w:rsidRPr="00DE3453">
        <w:rPr>
          <w:rFonts w:eastAsia="PMingLiU"/>
          <w:sz w:val="22"/>
          <w:szCs w:val="22"/>
          <w:lang w:eastAsia="zh-TW"/>
        </w:rPr>
        <w:t xml:space="preserve"> (</w:t>
      </w:r>
      <w:r w:rsidR="00B62232" w:rsidRPr="00DE3453">
        <w:rPr>
          <w:rFonts w:eastAsia="PMingLiU" w:hint="eastAsia"/>
          <w:sz w:val="22"/>
          <w:szCs w:val="22"/>
          <w:lang w:eastAsia="zh-TW"/>
        </w:rPr>
        <w:t>如非本地公司未在澳門財政局辦理相關表格，須提交保證書承諾於合同判給後</w:t>
      </w:r>
      <w:r w:rsidR="00B62232" w:rsidRPr="00DE3453">
        <w:rPr>
          <w:rFonts w:eastAsia="PMingLiU"/>
          <w:sz w:val="22"/>
          <w:szCs w:val="22"/>
          <w:lang w:eastAsia="zh-TW"/>
        </w:rPr>
        <w:t>1</w:t>
      </w:r>
      <w:r w:rsidR="00B62232" w:rsidRPr="00DE3453">
        <w:rPr>
          <w:rFonts w:eastAsia="PMingLiU" w:hint="eastAsia"/>
          <w:sz w:val="22"/>
          <w:szCs w:val="22"/>
          <w:lang w:eastAsia="zh-TW"/>
        </w:rPr>
        <w:t>個月內提交</w:t>
      </w:r>
      <w:r w:rsidR="00B62232" w:rsidRPr="00DE3453">
        <w:rPr>
          <w:rFonts w:eastAsia="PMingLiU"/>
          <w:sz w:val="22"/>
          <w:szCs w:val="22"/>
          <w:lang w:eastAsia="zh-TW"/>
        </w:rPr>
        <w:t>)</w:t>
      </w:r>
      <w:r w:rsidRPr="00DE3453">
        <w:rPr>
          <w:rFonts w:eastAsia="PMingLiU" w:hint="eastAsia"/>
          <w:sz w:val="22"/>
          <w:szCs w:val="22"/>
          <w:lang w:eastAsia="zh-TW"/>
        </w:rPr>
        <w:t>。</w:t>
      </w:r>
    </w:p>
    <w:p w14:paraId="39586562" w14:textId="4BBC3244" w:rsidR="004F2F93" w:rsidRPr="00DE3453" w:rsidRDefault="004F2F93" w:rsidP="00964BFC">
      <w:pPr>
        <w:numPr>
          <w:ilvl w:val="0"/>
          <w:numId w:val="8"/>
        </w:numPr>
        <w:spacing w:before="120" w:after="60"/>
        <w:jc w:val="both"/>
        <w:rPr>
          <w:rFonts w:eastAsia="PMingLiU"/>
          <w:sz w:val="22"/>
          <w:szCs w:val="22"/>
          <w:lang w:eastAsia="zh-TW"/>
        </w:rPr>
      </w:pPr>
      <w:r w:rsidRPr="00DE3453">
        <w:rPr>
          <w:rFonts w:eastAsia="PMingLiU" w:hint="eastAsia"/>
          <w:sz w:val="22"/>
          <w:szCs w:val="22"/>
          <w:lang w:eastAsia="zh-TW"/>
        </w:rPr>
        <w:t>如投標者以合作經營／聯營體</w:t>
      </w:r>
      <w:r w:rsidRPr="00DE3453">
        <w:rPr>
          <w:rFonts w:eastAsia="PMingLiU"/>
          <w:sz w:val="22"/>
          <w:szCs w:val="22"/>
          <w:lang w:eastAsia="zh-TW"/>
        </w:rPr>
        <w:t>(JV)</w:t>
      </w:r>
      <w:r w:rsidRPr="00DE3453">
        <w:rPr>
          <w:rFonts w:eastAsia="PMingLiU" w:hint="eastAsia"/>
          <w:sz w:val="22"/>
          <w:szCs w:val="22"/>
          <w:lang w:eastAsia="zh-TW"/>
        </w:rPr>
        <w:t>的方式構成，須提交相應各方簽署的諒解備忘錄</w:t>
      </w:r>
      <w:r w:rsidRPr="00DE3453">
        <w:rPr>
          <w:rFonts w:eastAsia="PMingLiU"/>
          <w:sz w:val="22"/>
          <w:szCs w:val="22"/>
          <w:lang w:eastAsia="zh-TW"/>
        </w:rPr>
        <w:t xml:space="preserve"> (MOU)</w:t>
      </w:r>
      <w:r w:rsidRPr="00DE3453">
        <w:rPr>
          <w:rFonts w:eastAsia="PMingLiU" w:hint="eastAsia"/>
          <w:sz w:val="22"/>
          <w:szCs w:val="22"/>
          <w:lang w:eastAsia="zh-TW"/>
        </w:rPr>
        <w:t>。</w:t>
      </w:r>
    </w:p>
    <w:p w14:paraId="1135B02D" w14:textId="2FA9AB22" w:rsidR="004F2F93" w:rsidRPr="00DE3453" w:rsidRDefault="004F2F93" w:rsidP="00964BFC">
      <w:pPr>
        <w:numPr>
          <w:ilvl w:val="0"/>
          <w:numId w:val="8"/>
        </w:numPr>
        <w:spacing w:before="120" w:after="60"/>
        <w:jc w:val="both"/>
        <w:rPr>
          <w:rFonts w:eastAsia="PMingLiU"/>
          <w:sz w:val="22"/>
          <w:szCs w:val="22"/>
          <w:lang w:eastAsia="zh-TW"/>
        </w:rPr>
      </w:pPr>
      <w:r w:rsidRPr="00DE3453">
        <w:rPr>
          <w:rFonts w:eastAsia="PMingLiU" w:hint="eastAsia"/>
          <w:sz w:val="22"/>
          <w:szCs w:val="22"/>
          <w:lang w:eastAsia="zh-TW"/>
        </w:rPr>
        <w:t>提交參考項目之顧主所發出的項目完成證書及項目結算資料，以證明過去</w:t>
      </w:r>
      <w:r w:rsidRPr="00DE3453">
        <w:rPr>
          <w:rFonts w:eastAsia="PMingLiU"/>
          <w:sz w:val="22"/>
          <w:szCs w:val="22"/>
          <w:lang w:eastAsia="zh-TW"/>
        </w:rPr>
        <w:t>5</w:t>
      </w:r>
      <w:r w:rsidRPr="00DE3453">
        <w:rPr>
          <w:rFonts w:eastAsia="PMingLiU" w:hint="eastAsia"/>
          <w:sz w:val="22"/>
          <w:szCs w:val="22"/>
          <w:lang w:eastAsia="zh-TW"/>
        </w:rPr>
        <w:t>年曾有在澳門完成合同金額達到或超過</w:t>
      </w:r>
      <w:r w:rsidRPr="00DE3453">
        <w:rPr>
          <w:rFonts w:eastAsia="PMingLiU"/>
          <w:sz w:val="22"/>
          <w:szCs w:val="22"/>
          <w:lang w:eastAsia="zh-TW"/>
        </w:rPr>
        <w:t>200</w:t>
      </w:r>
      <w:r w:rsidRPr="00DE3453">
        <w:rPr>
          <w:rFonts w:eastAsia="PMingLiU" w:hint="eastAsia"/>
          <w:sz w:val="22"/>
          <w:szCs w:val="22"/>
          <w:lang w:eastAsia="zh-TW"/>
        </w:rPr>
        <w:t>萬元澳門幣的拆卸</w:t>
      </w:r>
      <w:r w:rsidR="00AF5DB8" w:rsidRPr="00AF5DB8">
        <w:rPr>
          <w:rFonts w:eastAsia="PMingLiU" w:hint="eastAsia"/>
          <w:sz w:val="22"/>
          <w:szCs w:val="22"/>
          <w:lang w:eastAsia="zh-TW"/>
        </w:rPr>
        <w:t>、建造或</w:t>
      </w:r>
      <w:r w:rsidR="00CB6E80" w:rsidRPr="00DE3453">
        <w:rPr>
          <w:rFonts w:eastAsia="PMingLiU" w:hint="eastAsia"/>
          <w:sz w:val="22"/>
          <w:szCs w:val="22"/>
          <w:lang w:eastAsia="zh-TW"/>
        </w:rPr>
        <w:t>相類似</w:t>
      </w:r>
      <w:r w:rsidR="003B7A57" w:rsidRPr="00DE3453">
        <w:rPr>
          <w:rFonts w:eastAsia="PMingLiU" w:hint="eastAsia"/>
          <w:sz w:val="22"/>
          <w:szCs w:val="22"/>
          <w:lang w:eastAsia="zh-TW"/>
        </w:rPr>
        <w:t>工作的</w:t>
      </w:r>
      <w:r w:rsidRPr="00DE3453">
        <w:rPr>
          <w:rFonts w:eastAsia="PMingLiU" w:hint="eastAsia"/>
          <w:sz w:val="22"/>
          <w:szCs w:val="22"/>
          <w:lang w:eastAsia="zh-TW"/>
        </w:rPr>
        <w:t>顧問合同之經驗，及具有財務及物料供給上的能力</w:t>
      </w:r>
      <w:r w:rsidR="00DF1906" w:rsidRPr="00DE3453">
        <w:rPr>
          <w:rFonts w:eastAsia="PMingLiU" w:hint="eastAsia"/>
          <w:sz w:val="22"/>
          <w:szCs w:val="22"/>
          <w:lang w:eastAsia="zh-TW"/>
        </w:rPr>
        <w:t>。</w:t>
      </w:r>
    </w:p>
    <w:p w14:paraId="46EC2033" w14:textId="622DBC31" w:rsidR="009D6B5E" w:rsidRPr="00DE3453" w:rsidRDefault="009D6B5E" w:rsidP="00964BFC">
      <w:pPr>
        <w:numPr>
          <w:ilvl w:val="0"/>
          <w:numId w:val="8"/>
        </w:numPr>
        <w:spacing w:before="120" w:after="60"/>
        <w:jc w:val="both"/>
        <w:rPr>
          <w:rFonts w:eastAsia="PMingLiU"/>
          <w:sz w:val="22"/>
          <w:szCs w:val="22"/>
          <w:lang w:eastAsia="zh-TW"/>
        </w:rPr>
      </w:pPr>
      <w:r w:rsidRPr="00DE3453">
        <w:rPr>
          <w:rFonts w:eastAsia="PMingLiU" w:hint="eastAsia"/>
          <w:sz w:val="22"/>
          <w:szCs w:val="22"/>
          <w:lang w:eastAsia="zh-TW"/>
        </w:rPr>
        <w:t>提供投標者</w:t>
      </w:r>
      <w:r w:rsidR="0002596E" w:rsidRPr="00DE3453">
        <w:rPr>
          <w:rFonts w:eastAsia="PMingLiU" w:hint="eastAsia"/>
          <w:sz w:val="22"/>
          <w:szCs w:val="22"/>
          <w:lang w:eastAsia="zh-TW"/>
        </w:rPr>
        <w:t>已</w:t>
      </w:r>
      <w:r w:rsidRPr="00DE3453">
        <w:rPr>
          <w:rFonts w:eastAsia="PMingLiU" w:hint="eastAsia"/>
          <w:sz w:val="22"/>
          <w:szCs w:val="22"/>
          <w:lang w:eastAsia="zh-TW"/>
        </w:rPr>
        <w:t>在工務局註冊工程監察職務之證據，或提供在本項目中僱</w:t>
      </w:r>
      <w:r w:rsidR="0057386D" w:rsidRPr="00DE3453">
        <w:rPr>
          <w:rFonts w:eastAsia="PMingLiU" w:hint="eastAsia"/>
          <w:sz w:val="22"/>
          <w:szCs w:val="22"/>
          <w:lang w:eastAsia="zh-TW"/>
        </w:rPr>
        <w:t>用相關</w:t>
      </w:r>
      <w:r w:rsidRPr="00DE3453">
        <w:rPr>
          <w:rFonts w:eastAsia="PMingLiU" w:hint="eastAsia"/>
          <w:sz w:val="22"/>
          <w:szCs w:val="22"/>
          <w:lang w:eastAsia="zh-TW"/>
        </w:rPr>
        <w:t>範疇專業的</w:t>
      </w:r>
      <w:r w:rsidR="00612E97" w:rsidRPr="00DE3453">
        <w:rPr>
          <w:rFonts w:eastAsia="PMingLiU" w:hint="eastAsia"/>
          <w:sz w:val="22"/>
          <w:szCs w:val="22"/>
          <w:lang w:eastAsia="zh-TW"/>
        </w:rPr>
        <w:t>、具有工程監察職務之</w:t>
      </w:r>
      <w:r w:rsidRPr="00DE3453">
        <w:rPr>
          <w:rFonts w:eastAsia="PMingLiU" w:hint="eastAsia"/>
          <w:sz w:val="22"/>
          <w:szCs w:val="22"/>
          <w:lang w:eastAsia="zh-TW"/>
        </w:rPr>
        <w:t>工務局註冊技術員的證據。</w:t>
      </w:r>
    </w:p>
    <w:p w14:paraId="4FDEDE68" w14:textId="1B16F445" w:rsidR="00CB6E80" w:rsidRPr="00DE3453" w:rsidRDefault="00892C15" w:rsidP="00964BFC">
      <w:pPr>
        <w:numPr>
          <w:ilvl w:val="0"/>
          <w:numId w:val="8"/>
        </w:numPr>
        <w:spacing w:before="120" w:after="60"/>
        <w:jc w:val="both"/>
        <w:rPr>
          <w:rFonts w:eastAsia="PMingLiU"/>
          <w:sz w:val="22"/>
          <w:szCs w:val="22"/>
          <w:lang w:eastAsia="zh-TW"/>
        </w:rPr>
      </w:pPr>
      <w:r w:rsidRPr="00DE3453">
        <w:rPr>
          <w:rFonts w:eastAsia="PMingLiU" w:hint="eastAsia"/>
          <w:sz w:val="22"/>
          <w:szCs w:val="22"/>
          <w:lang w:eastAsia="zh-TW"/>
        </w:rPr>
        <w:t>負責此顧問服務的團隊成員履歷</w:t>
      </w:r>
      <w:r w:rsidRPr="00DE3453">
        <w:rPr>
          <w:rFonts w:eastAsia="PMingLiU"/>
          <w:sz w:val="22"/>
          <w:szCs w:val="22"/>
          <w:lang w:eastAsia="zh-TW"/>
        </w:rPr>
        <w:t xml:space="preserve"> </w:t>
      </w:r>
      <w:r w:rsidRPr="00DE3453">
        <w:rPr>
          <w:rFonts w:eastAsia="PMingLiU" w:hint="eastAsia"/>
          <w:sz w:val="22"/>
          <w:szCs w:val="22"/>
          <w:lang w:eastAsia="zh-TW"/>
        </w:rPr>
        <w:t>（</w:t>
      </w:r>
      <w:r w:rsidR="00B734E4" w:rsidRPr="00DE3453">
        <w:rPr>
          <w:rFonts w:eastAsia="PMingLiU" w:hint="eastAsia"/>
          <w:sz w:val="22"/>
          <w:szCs w:val="22"/>
          <w:lang w:eastAsia="zh-TW"/>
        </w:rPr>
        <w:t>與</w:t>
      </w:r>
      <w:r w:rsidRPr="00DE3453">
        <w:rPr>
          <w:rFonts w:eastAsia="PMingLiU" w:hint="eastAsia"/>
          <w:sz w:val="22"/>
          <w:szCs w:val="22"/>
          <w:lang w:eastAsia="zh-TW"/>
        </w:rPr>
        <w:t>本章</w:t>
      </w:r>
      <w:r w:rsidR="00ED32B8" w:rsidRPr="00DE3453">
        <w:rPr>
          <w:rFonts w:eastAsia="PMingLiU"/>
          <w:sz w:val="22"/>
          <w:szCs w:val="22"/>
          <w:lang w:eastAsia="zh-TW"/>
        </w:rPr>
        <w:fldChar w:fldCharType="begin"/>
      </w:r>
      <w:r w:rsidR="00ED32B8" w:rsidRPr="00DE3453">
        <w:rPr>
          <w:rFonts w:eastAsia="PMingLiU"/>
          <w:sz w:val="22"/>
          <w:szCs w:val="22"/>
          <w:lang w:eastAsia="zh-TW"/>
        </w:rPr>
        <w:instrText xml:space="preserve"> REF _Ref224119537 \r \h  \* MERGEFORMAT </w:instrText>
      </w:r>
      <w:r w:rsidR="00ED32B8" w:rsidRPr="00DE3453">
        <w:rPr>
          <w:rFonts w:eastAsia="PMingLiU"/>
          <w:sz w:val="22"/>
          <w:szCs w:val="22"/>
          <w:lang w:eastAsia="zh-TW"/>
        </w:rPr>
      </w:r>
      <w:r w:rsidR="00ED32B8" w:rsidRPr="00DE3453">
        <w:rPr>
          <w:rFonts w:eastAsia="PMingLiU"/>
          <w:sz w:val="22"/>
          <w:szCs w:val="22"/>
          <w:lang w:eastAsia="zh-TW"/>
        </w:rPr>
        <w:fldChar w:fldCharType="separate"/>
      </w:r>
      <w:r w:rsidR="00ED32B8" w:rsidRPr="00DE3453">
        <w:rPr>
          <w:rFonts w:eastAsia="PMingLiU"/>
          <w:sz w:val="22"/>
          <w:szCs w:val="22"/>
          <w:lang w:eastAsia="zh-TW"/>
        </w:rPr>
        <w:t>c)</w:t>
      </w:r>
      <w:r w:rsidR="00ED32B8" w:rsidRPr="00DE3453">
        <w:rPr>
          <w:rFonts w:eastAsia="PMingLiU"/>
          <w:sz w:val="22"/>
          <w:szCs w:val="22"/>
          <w:lang w:eastAsia="zh-TW"/>
        </w:rPr>
        <w:fldChar w:fldCharType="end"/>
      </w:r>
      <w:r w:rsidRPr="00DE3453">
        <w:rPr>
          <w:rFonts w:eastAsia="PMingLiU"/>
          <w:sz w:val="22"/>
          <w:szCs w:val="22"/>
          <w:lang w:eastAsia="zh-TW"/>
        </w:rPr>
        <w:t xml:space="preserve"> </w:t>
      </w:r>
      <w:r w:rsidRPr="00DE3453">
        <w:rPr>
          <w:rFonts w:eastAsia="PMingLiU" w:hint="eastAsia"/>
          <w:sz w:val="22"/>
          <w:szCs w:val="22"/>
          <w:lang w:eastAsia="zh-TW"/>
        </w:rPr>
        <w:t>點相同）</w:t>
      </w:r>
      <w:r w:rsidR="00B734E4" w:rsidRPr="00DE3453">
        <w:rPr>
          <w:rFonts w:eastAsia="PMingLiU" w:hint="eastAsia"/>
          <w:sz w:val="22"/>
          <w:szCs w:val="22"/>
          <w:lang w:eastAsia="zh-TW"/>
        </w:rPr>
        <w:t>。</w:t>
      </w:r>
    </w:p>
    <w:p w14:paraId="107D170D" w14:textId="6A9E86DA" w:rsidR="0079700E" w:rsidRPr="00DE3453" w:rsidRDefault="00882440" w:rsidP="00964BFC">
      <w:pPr>
        <w:numPr>
          <w:ilvl w:val="0"/>
          <w:numId w:val="8"/>
        </w:numPr>
        <w:spacing w:before="120" w:after="60"/>
        <w:jc w:val="both"/>
        <w:rPr>
          <w:rFonts w:eastAsia="PMingLiU"/>
          <w:sz w:val="22"/>
          <w:szCs w:val="22"/>
          <w:lang w:eastAsia="zh-TW"/>
        </w:rPr>
      </w:pPr>
      <w:r w:rsidRPr="00DE3453">
        <w:rPr>
          <w:rFonts w:eastAsia="PMingLiU"/>
          <w:sz w:val="22"/>
          <w:szCs w:val="22"/>
          <w:lang w:eastAsia="zh-TW"/>
        </w:rPr>
        <w:t xml:space="preserve">Tenderer's declaration stating that there has been no record of fatal / serious work-related accidents in the past 3 </w:t>
      </w:r>
      <w:proofErr w:type="gramStart"/>
      <w:r w:rsidRPr="00DE3453">
        <w:rPr>
          <w:rFonts w:eastAsia="PMingLiU"/>
          <w:sz w:val="22"/>
          <w:szCs w:val="22"/>
          <w:lang w:eastAsia="zh-TW"/>
        </w:rPr>
        <w:t>years;</w:t>
      </w:r>
      <w:proofErr w:type="gramEnd"/>
    </w:p>
    <w:p w14:paraId="7F134573" w14:textId="5AA5C864" w:rsidR="00882440" w:rsidRPr="00DE3453" w:rsidRDefault="00882440" w:rsidP="00964BFC">
      <w:pPr>
        <w:numPr>
          <w:ilvl w:val="0"/>
          <w:numId w:val="8"/>
        </w:numPr>
        <w:spacing w:before="120" w:after="60"/>
        <w:jc w:val="both"/>
        <w:rPr>
          <w:rFonts w:eastAsia="PMingLiU"/>
          <w:sz w:val="22"/>
          <w:szCs w:val="22"/>
          <w:lang w:eastAsia="zh-TW"/>
        </w:rPr>
      </w:pPr>
      <w:r w:rsidRPr="00DE3453">
        <w:rPr>
          <w:rFonts w:eastAsia="PMingLiU"/>
          <w:sz w:val="22"/>
          <w:szCs w:val="22"/>
          <w:lang w:eastAsia="zh-TW"/>
        </w:rPr>
        <w:t xml:space="preserve">Available certification of commercial </w:t>
      </w:r>
      <w:proofErr w:type="gramStart"/>
      <w:r w:rsidRPr="00DE3453">
        <w:rPr>
          <w:rFonts w:eastAsia="PMingLiU"/>
          <w:sz w:val="22"/>
          <w:szCs w:val="22"/>
          <w:lang w:eastAsia="zh-TW"/>
        </w:rPr>
        <w:t>registration;</w:t>
      </w:r>
      <w:proofErr w:type="gramEnd"/>
    </w:p>
    <w:p w14:paraId="2D6B435B" w14:textId="7EF1090B" w:rsidR="00882440" w:rsidRPr="00DE3453" w:rsidRDefault="006E0B3F" w:rsidP="00964BFC">
      <w:pPr>
        <w:numPr>
          <w:ilvl w:val="0"/>
          <w:numId w:val="8"/>
        </w:numPr>
        <w:spacing w:before="120" w:after="60"/>
        <w:jc w:val="both"/>
        <w:rPr>
          <w:rFonts w:eastAsia="PMingLiU"/>
          <w:sz w:val="22"/>
          <w:szCs w:val="22"/>
          <w:lang w:eastAsia="zh-TW"/>
        </w:rPr>
      </w:pPr>
      <w:r w:rsidRPr="00DE3453">
        <w:rPr>
          <w:rFonts w:eastAsia="PMingLiU"/>
          <w:sz w:val="22"/>
          <w:szCs w:val="22"/>
          <w:lang w:eastAsia="zh-TW"/>
        </w:rPr>
        <w:t>M1 and M8 Government Form from Tenderer</w:t>
      </w:r>
      <w:r w:rsidR="00B62232" w:rsidRPr="00DE3453">
        <w:rPr>
          <w:rFonts w:eastAsia="PMingLiU"/>
          <w:sz w:val="22"/>
          <w:szCs w:val="22"/>
          <w:lang w:eastAsia="zh-TW"/>
        </w:rPr>
        <w:t xml:space="preserve"> (if the company is not locally registered and has not completed the relevant forms with the Macao Financial Services Bureau, it must submit a letter of undertaking committing to </w:t>
      </w:r>
      <w:proofErr w:type="gramStart"/>
      <w:r w:rsidR="00B62232" w:rsidRPr="00DE3453">
        <w:rPr>
          <w:rFonts w:eastAsia="PMingLiU"/>
          <w:sz w:val="22"/>
          <w:szCs w:val="22"/>
          <w:lang w:eastAsia="zh-TW"/>
        </w:rPr>
        <w:t>submit</w:t>
      </w:r>
      <w:proofErr w:type="gramEnd"/>
      <w:r w:rsidR="00B62232" w:rsidRPr="00DE3453">
        <w:rPr>
          <w:rFonts w:eastAsia="PMingLiU"/>
          <w:sz w:val="22"/>
          <w:szCs w:val="22"/>
          <w:lang w:eastAsia="zh-TW"/>
        </w:rPr>
        <w:t xml:space="preserve"> them within one month of the contract being awarded</w:t>
      </w:r>
      <w:proofErr w:type="gramStart"/>
      <w:r w:rsidR="00B62232" w:rsidRPr="00DE3453">
        <w:rPr>
          <w:rFonts w:eastAsia="PMingLiU"/>
          <w:sz w:val="22"/>
          <w:szCs w:val="22"/>
          <w:lang w:eastAsia="zh-TW"/>
        </w:rPr>
        <w:t>)</w:t>
      </w:r>
      <w:r w:rsidRPr="00DE3453">
        <w:rPr>
          <w:rFonts w:eastAsia="PMingLiU"/>
          <w:sz w:val="22"/>
          <w:szCs w:val="22"/>
          <w:lang w:eastAsia="zh-TW"/>
        </w:rPr>
        <w:t>;</w:t>
      </w:r>
      <w:proofErr w:type="gramEnd"/>
    </w:p>
    <w:p w14:paraId="118D983A" w14:textId="3B682033" w:rsidR="006E0B3F" w:rsidRPr="00DE3453" w:rsidRDefault="007E7DDF" w:rsidP="00964BFC">
      <w:pPr>
        <w:numPr>
          <w:ilvl w:val="0"/>
          <w:numId w:val="8"/>
        </w:numPr>
        <w:spacing w:before="120" w:after="60"/>
        <w:jc w:val="both"/>
        <w:rPr>
          <w:rFonts w:eastAsia="PMingLiU"/>
          <w:sz w:val="22"/>
          <w:szCs w:val="22"/>
          <w:lang w:eastAsia="zh-TW"/>
        </w:rPr>
      </w:pPr>
      <w:r w:rsidRPr="00DE3453">
        <w:rPr>
          <w:rFonts w:eastAsia="PMingLiU"/>
          <w:sz w:val="22"/>
          <w:szCs w:val="22"/>
          <w:lang w:eastAsia="zh-TW"/>
        </w:rPr>
        <w:t xml:space="preserve">In case the Tenderers are </w:t>
      </w:r>
      <w:proofErr w:type="gramStart"/>
      <w:r w:rsidRPr="00DE3453">
        <w:rPr>
          <w:rFonts w:eastAsia="PMingLiU"/>
          <w:sz w:val="22"/>
          <w:szCs w:val="22"/>
          <w:lang w:eastAsia="zh-TW"/>
        </w:rPr>
        <w:t>form</w:t>
      </w:r>
      <w:proofErr w:type="gramEnd"/>
      <w:r w:rsidRPr="00DE3453">
        <w:rPr>
          <w:rFonts w:eastAsia="PMingLiU"/>
          <w:sz w:val="22"/>
          <w:szCs w:val="22"/>
          <w:lang w:eastAsia="zh-TW"/>
        </w:rPr>
        <w:t xml:space="preserve"> by means of Consortium / Joint-Venture (JV</w:t>
      </w:r>
      <w:proofErr w:type="gramStart"/>
      <w:r w:rsidRPr="00DE3453">
        <w:rPr>
          <w:rFonts w:eastAsia="PMingLiU"/>
          <w:sz w:val="22"/>
          <w:szCs w:val="22"/>
          <w:lang w:eastAsia="zh-TW"/>
        </w:rPr>
        <w:t>),  Tenderers</w:t>
      </w:r>
      <w:proofErr w:type="gramEnd"/>
      <w:r w:rsidRPr="00DE3453">
        <w:rPr>
          <w:rFonts w:eastAsia="PMingLiU"/>
          <w:sz w:val="22"/>
          <w:szCs w:val="22"/>
          <w:lang w:eastAsia="zh-TW"/>
        </w:rPr>
        <w:t xml:space="preserve"> shall submit corresponding signed Memorandum of Understanding (MOU) by both parties;</w:t>
      </w:r>
    </w:p>
    <w:p w14:paraId="55B0CAD6" w14:textId="25058F8D" w:rsidR="00C17237" w:rsidRPr="00DE3453" w:rsidRDefault="00B12AAC" w:rsidP="00C17237">
      <w:pPr>
        <w:numPr>
          <w:ilvl w:val="0"/>
          <w:numId w:val="8"/>
        </w:numPr>
        <w:spacing w:before="60" w:after="60"/>
        <w:jc w:val="both"/>
        <w:rPr>
          <w:rFonts w:eastAsia="PMingLiU"/>
          <w:sz w:val="22"/>
          <w:szCs w:val="22"/>
          <w:lang w:eastAsia="zh-TW"/>
        </w:rPr>
      </w:pPr>
      <w:r w:rsidRPr="00DE3453">
        <w:rPr>
          <w:rFonts w:eastAsia="PMingLiU"/>
          <w:sz w:val="22"/>
          <w:szCs w:val="22"/>
          <w:lang w:eastAsia="zh-TW"/>
        </w:rPr>
        <w:t xml:space="preserve">Project Completion Certificates with information of </w:t>
      </w:r>
      <w:proofErr w:type="gramStart"/>
      <w:r w:rsidRPr="00DE3453">
        <w:rPr>
          <w:rFonts w:eastAsia="PMingLiU"/>
          <w:sz w:val="22"/>
          <w:szCs w:val="22"/>
          <w:lang w:eastAsia="zh-TW"/>
        </w:rPr>
        <w:t>project final</w:t>
      </w:r>
      <w:proofErr w:type="gramEnd"/>
      <w:r w:rsidRPr="00DE3453">
        <w:rPr>
          <w:rFonts w:eastAsia="PMingLiU"/>
          <w:sz w:val="22"/>
          <w:szCs w:val="22"/>
          <w:lang w:eastAsia="zh-TW"/>
        </w:rPr>
        <w:t xml:space="preserve"> accounts issued by previous clients of the reference projects, to prove Tenderer’s</w:t>
      </w:r>
      <w:r w:rsidR="00C17237" w:rsidRPr="00DE3453">
        <w:rPr>
          <w:rFonts w:eastAsia="PMingLiU"/>
          <w:sz w:val="22"/>
          <w:szCs w:val="22"/>
          <w:lang w:eastAsia="zh-TW"/>
        </w:rPr>
        <w:t xml:space="preserve"> financial and material capabilities for completing consultancy service contract for demolition</w:t>
      </w:r>
      <w:r w:rsidR="00AF5DB8">
        <w:rPr>
          <w:rFonts w:eastAsia="PMingLiU" w:hint="eastAsia"/>
          <w:sz w:val="22"/>
          <w:szCs w:val="22"/>
          <w:lang w:eastAsia="zh-TW"/>
        </w:rPr>
        <w:t xml:space="preserve">, </w:t>
      </w:r>
      <w:r w:rsidR="00AF5DB8" w:rsidRPr="00AF5DB8">
        <w:rPr>
          <w:rFonts w:eastAsia="PMingLiU"/>
          <w:sz w:val="22"/>
          <w:szCs w:val="22"/>
          <w:lang w:eastAsia="zh-TW"/>
        </w:rPr>
        <w:t xml:space="preserve">construction, </w:t>
      </w:r>
      <w:r w:rsidR="00C17237" w:rsidRPr="00DE3453">
        <w:rPr>
          <w:rFonts w:eastAsia="PMingLiU"/>
          <w:sz w:val="22"/>
          <w:szCs w:val="22"/>
          <w:lang w:eastAsia="zh-TW"/>
        </w:rPr>
        <w:t xml:space="preserve">or similar works in Macau with contract amount on or greater than MOP2,000,000.00 for past 5 </w:t>
      </w:r>
      <w:proofErr w:type="gramStart"/>
      <w:r w:rsidR="00C17237" w:rsidRPr="00DE3453">
        <w:rPr>
          <w:rFonts w:eastAsia="PMingLiU"/>
          <w:sz w:val="22"/>
          <w:szCs w:val="22"/>
          <w:lang w:eastAsia="zh-TW"/>
        </w:rPr>
        <w:t>years;</w:t>
      </w:r>
      <w:proofErr w:type="gramEnd"/>
    </w:p>
    <w:p w14:paraId="7A6262DC" w14:textId="168DE7D8" w:rsidR="00C17237" w:rsidRPr="00DE3453" w:rsidRDefault="00B12AAC" w:rsidP="00C17237">
      <w:pPr>
        <w:numPr>
          <w:ilvl w:val="0"/>
          <w:numId w:val="8"/>
        </w:numPr>
        <w:spacing w:before="60" w:after="60"/>
        <w:jc w:val="both"/>
        <w:rPr>
          <w:rFonts w:eastAsia="PMingLiU"/>
          <w:sz w:val="22"/>
          <w:szCs w:val="22"/>
          <w:lang w:eastAsia="zh-TW"/>
        </w:rPr>
      </w:pPr>
      <w:r w:rsidRPr="00DE3453">
        <w:rPr>
          <w:rFonts w:eastAsia="PMingLiU"/>
          <w:sz w:val="22"/>
          <w:szCs w:val="22"/>
          <w:lang w:eastAsia="zh-TW"/>
        </w:rPr>
        <w:t xml:space="preserve">Evidence of </w:t>
      </w:r>
      <w:r w:rsidR="00C17237" w:rsidRPr="00DE3453">
        <w:rPr>
          <w:rFonts w:eastAsia="PMingLiU"/>
          <w:sz w:val="22"/>
          <w:szCs w:val="22"/>
          <w:lang w:eastAsia="zh-TW"/>
        </w:rPr>
        <w:t>Tenderer</w:t>
      </w:r>
      <w:r w:rsidRPr="00DE3453">
        <w:rPr>
          <w:rFonts w:eastAsia="PMingLiU"/>
          <w:sz w:val="22"/>
          <w:szCs w:val="22"/>
          <w:lang w:eastAsia="zh-TW"/>
        </w:rPr>
        <w:t xml:space="preserve">’s </w:t>
      </w:r>
      <w:r w:rsidR="008B375B" w:rsidRPr="00DE3453">
        <w:rPr>
          <w:rFonts w:eastAsia="PMingLiU"/>
          <w:sz w:val="22"/>
          <w:szCs w:val="22"/>
          <w:lang w:eastAsia="zh-TW"/>
        </w:rPr>
        <w:t>registration</w:t>
      </w:r>
      <w:r w:rsidR="00C17237" w:rsidRPr="00DE3453">
        <w:rPr>
          <w:rFonts w:eastAsia="PMingLiU"/>
          <w:sz w:val="22"/>
          <w:szCs w:val="22"/>
          <w:lang w:eastAsia="zh-TW"/>
        </w:rPr>
        <w:t xml:space="preserve"> in the Land and Urban Construction Bureau of Macao SAR (DSSCU) for engineering supervision (</w:t>
      </w:r>
      <w:r w:rsidR="00C17237" w:rsidRPr="00DE3453">
        <w:rPr>
          <w:rFonts w:eastAsia="PMingLiU" w:hint="eastAsia"/>
          <w:sz w:val="22"/>
          <w:szCs w:val="22"/>
          <w:lang w:eastAsia="zh-TW"/>
        </w:rPr>
        <w:t>工程監察</w:t>
      </w:r>
      <w:r w:rsidR="00C17237" w:rsidRPr="00DE3453">
        <w:rPr>
          <w:rFonts w:eastAsia="PMingLiU"/>
          <w:sz w:val="22"/>
          <w:szCs w:val="22"/>
          <w:lang w:eastAsia="zh-TW"/>
        </w:rPr>
        <w:t xml:space="preserve">) duties, </w:t>
      </w:r>
      <w:r w:rsidRPr="00DE3453">
        <w:rPr>
          <w:rFonts w:eastAsia="PMingLiU"/>
          <w:sz w:val="22"/>
          <w:szCs w:val="22"/>
          <w:lang w:eastAsia="zh-TW"/>
        </w:rPr>
        <w:t>or</w:t>
      </w:r>
      <w:r w:rsidR="00C17237" w:rsidRPr="00DE3453">
        <w:rPr>
          <w:rFonts w:eastAsia="PMingLiU"/>
          <w:sz w:val="22"/>
          <w:szCs w:val="22"/>
          <w:lang w:eastAsia="zh-TW"/>
        </w:rPr>
        <w:t xml:space="preserve"> </w:t>
      </w:r>
      <w:r w:rsidRPr="00DE3453">
        <w:rPr>
          <w:rFonts w:eastAsia="PMingLiU"/>
          <w:sz w:val="22"/>
          <w:szCs w:val="22"/>
          <w:lang w:eastAsia="zh-TW"/>
        </w:rPr>
        <w:t>showing</w:t>
      </w:r>
      <w:r w:rsidR="00C17237" w:rsidRPr="00DE3453">
        <w:rPr>
          <w:rFonts w:eastAsia="PMingLiU"/>
          <w:sz w:val="22"/>
          <w:szCs w:val="22"/>
          <w:lang w:eastAsia="zh-TW"/>
        </w:rPr>
        <w:t xml:space="preserve"> the employment of DSSCU registered engineer(s) in relevant discipline under engineering supervision (</w:t>
      </w:r>
      <w:r w:rsidR="00C17237" w:rsidRPr="00DE3453">
        <w:rPr>
          <w:rFonts w:eastAsia="PMingLiU" w:hint="eastAsia"/>
          <w:sz w:val="22"/>
          <w:szCs w:val="22"/>
          <w:lang w:eastAsia="zh-TW"/>
        </w:rPr>
        <w:t>工程監察</w:t>
      </w:r>
      <w:r w:rsidR="00C17237" w:rsidRPr="00DE3453">
        <w:rPr>
          <w:rFonts w:eastAsia="PMingLiU"/>
          <w:sz w:val="22"/>
          <w:szCs w:val="22"/>
          <w:lang w:eastAsia="zh-TW"/>
        </w:rPr>
        <w:t xml:space="preserve">) </w:t>
      </w:r>
      <w:proofErr w:type="gramStart"/>
      <w:r w:rsidR="00C17237" w:rsidRPr="00DE3453">
        <w:rPr>
          <w:rFonts w:eastAsia="PMingLiU"/>
          <w:sz w:val="22"/>
          <w:szCs w:val="22"/>
          <w:lang w:eastAsia="zh-TW"/>
        </w:rPr>
        <w:t>duties;</w:t>
      </w:r>
      <w:proofErr w:type="gramEnd"/>
    </w:p>
    <w:p w14:paraId="503704BA" w14:textId="2EEDF017" w:rsidR="003125DF" w:rsidRPr="00DE3453" w:rsidRDefault="008B375B" w:rsidP="00DE3453">
      <w:pPr>
        <w:numPr>
          <w:ilvl w:val="0"/>
          <w:numId w:val="8"/>
        </w:numPr>
        <w:spacing w:before="60" w:after="60"/>
        <w:jc w:val="both"/>
        <w:rPr>
          <w:rFonts w:ascii="Times" w:eastAsia="PMingLiU" w:hAnsi="Times" w:cs="Times"/>
          <w:sz w:val="22"/>
          <w:szCs w:val="22"/>
          <w:lang w:eastAsia="zh-TW"/>
        </w:rPr>
      </w:pPr>
      <w:r w:rsidRPr="00DE3453">
        <w:rPr>
          <w:rFonts w:eastAsia="PMingLiU"/>
          <w:sz w:val="22"/>
          <w:szCs w:val="22"/>
        </w:rPr>
        <w:t>CV of each key team member</w:t>
      </w:r>
      <w:r w:rsidRPr="00DE3453">
        <w:rPr>
          <w:rFonts w:eastAsia="PMingLiU"/>
          <w:sz w:val="22"/>
          <w:szCs w:val="22"/>
          <w:lang w:eastAsia="zh-TW"/>
        </w:rPr>
        <w:t xml:space="preserve"> in this Consultancy </w:t>
      </w:r>
      <w:r w:rsidRPr="00DE3453">
        <w:rPr>
          <w:rFonts w:eastAsia="PMingLiU"/>
          <w:sz w:val="22"/>
          <w:szCs w:val="22"/>
        </w:rPr>
        <w:t xml:space="preserve">Service (as same to point </w:t>
      </w:r>
      <w:r w:rsidRPr="00DE3453">
        <w:rPr>
          <w:rFonts w:eastAsia="PMingLiU"/>
          <w:sz w:val="22"/>
          <w:szCs w:val="22"/>
        </w:rPr>
        <w:fldChar w:fldCharType="begin"/>
      </w:r>
      <w:r w:rsidRPr="00DE3453">
        <w:rPr>
          <w:rFonts w:eastAsia="PMingLiU"/>
          <w:sz w:val="22"/>
          <w:szCs w:val="22"/>
        </w:rPr>
        <w:instrText xml:space="preserve"> REF _Ref224119537 \r \h  \* MERGEFORMAT </w:instrText>
      </w:r>
      <w:r w:rsidRPr="00DE3453">
        <w:rPr>
          <w:rFonts w:eastAsia="PMingLiU"/>
          <w:sz w:val="22"/>
          <w:szCs w:val="22"/>
        </w:rPr>
      </w:r>
      <w:r w:rsidRPr="00DE3453">
        <w:rPr>
          <w:rFonts w:eastAsia="PMingLiU"/>
          <w:sz w:val="22"/>
          <w:szCs w:val="22"/>
        </w:rPr>
        <w:fldChar w:fldCharType="separate"/>
      </w:r>
      <w:r w:rsidRPr="00DE3453">
        <w:rPr>
          <w:rFonts w:eastAsia="PMingLiU"/>
          <w:sz w:val="22"/>
          <w:szCs w:val="22"/>
        </w:rPr>
        <w:t>d)</w:t>
      </w:r>
      <w:r w:rsidRPr="00DE3453">
        <w:rPr>
          <w:rFonts w:eastAsia="PMingLiU"/>
          <w:sz w:val="22"/>
          <w:szCs w:val="22"/>
        </w:rPr>
        <w:fldChar w:fldCharType="end"/>
      </w:r>
      <w:r w:rsidRPr="00DE3453">
        <w:rPr>
          <w:rFonts w:eastAsia="PMingLiU"/>
          <w:sz w:val="22"/>
          <w:szCs w:val="22"/>
        </w:rPr>
        <w:t xml:space="preserve"> in this Chapter).</w:t>
      </w:r>
    </w:p>
    <w:p w14:paraId="58C0094A" w14:textId="0F02C3B6" w:rsidR="004D7088" w:rsidRPr="00DE3453" w:rsidRDefault="00AE62F1" w:rsidP="004D7088">
      <w:pPr>
        <w:numPr>
          <w:ilvl w:val="0"/>
          <w:numId w:val="3"/>
        </w:numPr>
        <w:spacing w:before="120" w:after="60"/>
        <w:jc w:val="both"/>
        <w:rPr>
          <w:rFonts w:eastAsia="PMingLiU"/>
          <w:b/>
          <w:bCs/>
          <w:sz w:val="22"/>
          <w:szCs w:val="22"/>
          <w:lang w:eastAsia="zh-TW"/>
        </w:rPr>
      </w:pPr>
      <w:r w:rsidRPr="00DE3453">
        <w:rPr>
          <w:rFonts w:eastAsia="PMingLiU" w:hint="eastAsia"/>
          <w:b/>
          <w:bCs/>
          <w:sz w:val="22"/>
          <w:szCs w:val="22"/>
          <w:lang w:eastAsia="zh-TW"/>
        </w:rPr>
        <w:lastRenderedPageBreak/>
        <w:t>建議書</w:t>
      </w:r>
      <w:r w:rsidR="004D7088" w:rsidRPr="00DE3453">
        <w:rPr>
          <w:rFonts w:eastAsia="PMingLiU"/>
          <w:b/>
          <w:bCs/>
          <w:sz w:val="22"/>
          <w:szCs w:val="22"/>
        </w:rPr>
        <w:t>Proposal</w:t>
      </w:r>
    </w:p>
    <w:p w14:paraId="13A3737E" w14:textId="51DE78B7" w:rsidR="00AE62F1" w:rsidRPr="00DE3453" w:rsidRDefault="00AE62F1" w:rsidP="004D7088">
      <w:pPr>
        <w:spacing w:before="60" w:after="60"/>
        <w:ind w:left="720"/>
        <w:jc w:val="both"/>
        <w:rPr>
          <w:rFonts w:eastAsia="PMingLiU"/>
          <w:sz w:val="22"/>
          <w:szCs w:val="22"/>
          <w:lang w:val="en-GB" w:eastAsia="zh-TW"/>
        </w:rPr>
      </w:pPr>
      <w:r w:rsidRPr="00DE3453">
        <w:rPr>
          <w:rFonts w:eastAsia="PMingLiU" w:hint="eastAsia"/>
          <w:sz w:val="22"/>
          <w:szCs w:val="22"/>
          <w:lang w:val="en-GB" w:eastAsia="zh-TW"/>
        </w:rPr>
        <w:t>該顧問應提交一份全面的</w:t>
      </w:r>
      <w:r w:rsidR="00456092" w:rsidRPr="00DE3453">
        <w:rPr>
          <w:rFonts w:eastAsia="PMingLiU" w:hint="eastAsia"/>
          <w:sz w:val="22"/>
          <w:szCs w:val="22"/>
          <w:lang w:val="en-GB" w:eastAsia="zh-TW"/>
        </w:rPr>
        <w:t>提議書</w:t>
      </w:r>
      <w:r w:rsidRPr="00DE3453">
        <w:rPr>
          <w:rFonts w:eastAsia="PMingLiU" w:hint="eastAsia"/>
          <w:sz w:val="22"/>
          <w:szCs w:val="22"/>
          <w:lang w:val="en-GB" w:eastAsia="zh-TW"/>
        </w:rPr>
        <w:t>，</w:t>
      </w:r>
      <w:r w:rsidR="00044C0F" w:rsidRPr="00DE3453">
        <w:rPr>
          <w:rFonts w:eastAsia="PMingLiU" w:hint="eastAsia"/>
          <w:sz w:val="22"/>
          <w:szCs w:val="22"/>
          <w:lang w:val="en-GB" w:eastAsia="zh-TW"/>
        </w:rPr>
        <w:t>以</w:t>
      </w:r>
      <w:r w:rsidRPr="00DE3453">
        <w:rPr>
          <w:rFonts w:eastAsia="PMingLiU" w:hint="eastAsia"/>
          <w:sz w:val="22"/>
          <w:szCs w:val="22"/>
          <w:lang w:val="en-GB" w:eastAsia="zh-TW"/>
        </w:rPr>
        <w:t>概述工程項目管理和</w:t>
      </w:r>
      <w:proofErr w:type="gramStart"/>
      <w:r w:rsidRPr="00DE3453">
        <w:rPr>
          <w:rFonts w:eastAsia="PMingLiU" w:hint="eastAsia"/>
          <w:sz w:val="22"/>
          <w:szCs w:val="22"/>
          <w:lang w:val="en-GB" w:eastAsia="zh-TW"/>
        </w:rPr>
        <w:t>監理</w:t>
      </w:r>
      <w:proofErr w:type="gramEnd"/>
      <w:r w:rsidRPr="00DE3453">
        <w:rPr>
          <w:rFonts w:eastAsia="PMingLiU" w:hint="eastAsia"/>
          <w:sz w:val="22"/>
          <w:szCs w:val="22"/>
          <w:lang w:val="en-GB" w:eastAsia="zh-TW"/>
        </w:rPr>
        <w:t>諮詢服務的</w:t>
      </w:r>
      <w:r w:rsidR="00BB3411" w:rsidRPr="00DE3453">
        <w:rPr>
          <w:rFonts w:eastAsia="PMingLiU" w:hint="eastAsia"/>
          <w:sz w:val="22"/>
          <w:szCs w:val="22"/>
          <w:lang w:val="en-GB" w:eastAsia="zh-TW"/>
        </w:rPr>
        <w:t>建議</w:t>
      </w:r>
      <w:r w:rsidRPr="00DE3453">
        <w:rPr>
          <w:rFonts w:eastAsia="PMingLiU" w:hint="eastAsia"/>
          <w:sz w:val="22"/>
          <w:szCs w:val="22"/>
          <w:lang w:val="en-GB" w:eastAsia="zh-TW"/>
        </w:rPr>
        <w:t>方案，包括但不限於：</w:t>
      </w:r>
    </w:p>
    <w:p w14:paraId="58E3BC1A" w14:textId="13EEE36B" w:rsidR="000152FB" w:rsidRPr="00DE3453" w:rsidRDefault="00A26F2C" w:rsidP="003537DD">
      <w:pPr>
        <w:numPr>
          <w:ilvl w:val="0"/>
          <w:numId w:val="8"/>
        </w:numPr>
        <w:spacing w:before="120" w:after="60"/>
        <w:jc w:val="both"/>
        <w:rPr>
          <w:rFonts w:eastAsia="PMingLiU"/>
          <w:sz w:val="22"/>
          <w:szCs w:val="22"/>
          <w:lang w:eastAsia="zh-TW"/>
        </w:rPr>
      </w:pPr>
      <w:r w:rsidRPr="00DE3453">
        <w:rPr>
          <w:rFonts w:eastAsia="PMingLiU" w:hint="eastAsia"/>
          <w:sz w:val="22"/>
          <w:szCs w:val="22"/>
          <w:lang w:eastAsia="zh-TW"/>
        </w:rPr>
        <w:t>對於該拆卸項目的了解及</w:t>
      </w:r>
      <w:r w:rsidR="00A223F5" w:rsidRPr="00DE3453">
        <w:rPr>
          <w:rFonts w:eastAsia="PMingLiU" w:hint="eastAsia"/>
          <w:sz w:val="22"/>
          <w:szCs w:val="22"/>
          <w:lang w:eastAsia="zh-TW"/>
        </w:rPr>
        <w:t>分析</w:t>
      </w:r>
      <w:r w:rsidR="00256BBB" w:rsidRPr="00DE3453">
        <w:rPr>
          <w:rFonts w:eastAsia="PMingLiU" w:hint="eastAsia"/>
          <w:sz w:val="22"/>
          <w:szCs w:val="22"/>
          <w:lang w:eastAsia="zh-TW"/>
        </w:rPr>
        <w:t>，須針對各項關鍵拆卸工序進行詳細分析，闡述監督工作的重點控制環節，並提交初步監督安排方案</w:t>
      </w:r>
      <w:r w:rsidR="000152FB" w:rsidRPr="00DE3453">
        <w:rPr>
          <w:rFonts w:eastAsia="PMingLiU" w:hint="eastAsia"/>
          <w:sz w:val="22"/>
          <w:szCs w:val="22"/>
          <w:lang w:eastAsia="zh-TW"/>
        </w:rPr>
        <w:t>；</w:t>
      </w:r>
    </w:p>
    <w:p w14:paraId="7B99B131" w14:textId="5CC9CA95" w:rsidR="006F2E48" w:rsidRPr="00DE3453" w:rsidRDefault="006F2E48" w:rsidP="006F2E48">
      <w:pPr>
        <w:numPr>
          <w:ilvl w:val="0"/>
          <w:numId w:val="8"/>
        </w:numPr>
        <w:spacing w:before="60" w:after="60"/>
        <w:jc w:val="both"/>
        <w:rPr>
          <w:rFonts w:eastAsia="PMingLiU"/>
          <w:sz w:val="22"/>
          <w:szCs w:val="22"/>
          <w:lang w:eastAsia="zh-TW"/>
        </w:rPr>
      </w:pPr>
      <w:r w:rsidRPr="00DE3453">
        <w:rPr>
          <w:rFonts w:eastAsia="PMingLiU" w:hint="eastAsia"/>
          <w:sz w:val="22"/>
          <w:szCs w:val="22"/>
          <w:lang w:eastAsia="zh-TW"/>
        </w:rPr>
        <w:t>實施的顧問服務管理系統，及評估和監督計劃，包括其規劃、排程、報告和協調流程。</w:t>
      </w:r>
      <w:r w:rsidR="00256BBB" w:rsidRPr="00DE3453">
        <w:rPr>
          <w:rFonts w:eastAsia="PMingLiU" w:hint="eastAsia"/>
          <w:sz w:val="22"/>
          <w:szCs w:val="22"/>
          <w:lang w:eastAsia="zh-TW"/>
        </w:rPr>
        <w:t>須透過文字說明、監督控制流程圖、報告提交機制及現場記錄表單範本等方式，清晰闡述擬採用的監督管理系統；</w:t>
      </w:r>
    </w:p>
    <w:p w14:paraId="6FBF6177" w14:textId="446DA147" w:rsidR="006F2E48" w:rsidRPr="00DE3453" w:rsidRDefault="006F2E48" w:rsidP="003537DD">
      <w:pPr>
        <w:numPr>
          <w:ilvl w:val="0"/>
          <w:numId w:val="8"/>
        </w:numPr>
        <w:spacing w:before="60" w:after="60"/>
        <w:jc w:val="both"/>
        <w:rPr>
          <w:rFonts w:eastAsia="PMingLiU"/>
          <w:sz w:val="22"/>
          <w:szCs w:val="22"/>
          <w:lang w:eastAsia="zh-TW"/>
        </w:rPr>
      </w:pPr>
      <w:r w:rsidRPr="00DE3453">
        <w:rPr>
          <w:rFonts w:eastAsia="PMingLiU" w:hint="eastAsia"/>
          <w:sz w:val="22"/>
          <w:szCs w:val="22"/>
          <w:lang w:eastAsia="zh-TW"/>
        </w:rPr>
        <w:t>就本規格第</w:t>
      </w:r>
      <w:r w:rsidRPr="00DE3453">
        <w:rPr>
          <w:rFonts w:eastAsia="PMingLiU"/>
          <w:sz w:val="22"/>
          <w:szCs w:val="22"/>
          <w:lang w:eastAsia="zh-TW"/>
        </w:rPr>
        <w:fldChar w:fldCharType="begin"/>
      </w:r>
      <w:r w:rsidRPr="00DE3453">
        <w:rPr>
          <w:rFonts w:eastAsia="PMingLiU"/>
          <w:sz w:val="22"/>
          <w:szCs w:val="22"/>
          <w:lang w:eastAsia="zh-TW"/>
        </w:rPr>
        <w:instrText xml:space="preserve"> REF _Ref223512944 \r \h  \* MERGEFORMAT </w:instrText>
      </w:r>
      <w:r w:rsidRPr="00DE3453">
        <w:rPr>
          <w:rFonts w:eastAsia="PMingLiU"/>
          <w:sz w:val="22"/>
          <w:szCs w:val="22"/>
          <w:lang w:eastAsia="zh-TW"/>
        </w:rPr>
      </w:r>
      <w:r w:rsidRPr="00DE3453">
        <w:rPr>
          <w:rFonts w:eastAsia="PMingLiU"/>
          <w:sz w:val="22"/>
          <w:szCs w:val="22"/>
          <w:lang w:eastAsia="zh-TW"/>
        </w:rPr>
        <w:fldChar w:fldCharType="separate"/>
      </w:r>
      <w:r w:rsidRPr="00DE3453">
        <w:rPr>
          <w:rFonts w:eastAsia="PMingLiU"/>
          <w:sz w:val="22"/>
          <w:szCs w:val="22"/>
          <w:lang w:eastAsia="zh-TW"/>
        </w:rPr>
        <w:t>2</w:t>
      </w:r>
      <w:r w:rsidRPr="00DE3453">
        <w:rPr>
          <w:rFonts w:eastAsia="PMingLiU"/>
          <w:sz w:val="22"/>
          <w:szCs w:val="22"/>
          <w:lang w:eastAsia="zh-TW"/>
        </w:rPr>
        <w:fldChar w:fldCharType="end"/>
      </w:r>
      <w:r w:rsidRPr="00DE3453">
        <w:rPr>
          <w:rFonts w:eastAsia="PMingLiU" w:hint="eastAsia"/>
          <w:sz w:val="22"/>
          <w:szCs w:val="22"/>
          <w:lang w:eastAsia="zh-TW"/>
        </w:rPr>
        <w:t>章要求的顧問服務項目內所安排的人手、駐場與否，以及顧問服務</w:t>
      </w:r>
      <w:r w:rsidR="00E434EC" w:rsidRPr="00DE3453">
        <w:rPr>
          <w:rFonts w:eastAsia="PMingLiU" w:hint="eastAsia"/>
          <w:sz w:val="22"/>
          <w:szCs w:val="22"/>
          <w:lang w:eastAsia="zh-TW"/>
        </w:rPr>
        <w:t>中每</w:t>
      </w:r>
      <w:r w:rsidR="00404CD6" w:rsidRPr="00DE3453">
        <w:rPr>
          <w:rFonts w:eastAsia="PMingLiU" w:hint="eastAsia"/>
          <w:sz w:val="22"/>
          <w:szCs w:val="22"/>
          <w:lang w:eastAsia="zh-TW"/>
        </w:rPr>
        <w:t>一</w:t>
      </w:r>
      <w:r w:rsidR="00E434EC" w:rsidRPr="00DE3453">
        <w:rPr>
          <w:rFonts w:eastAsia="PMingLiU" w:hint="eastAsia"/>
          <w:sz w:val="22"/>
          <w:szCs w:val="22"/>
          <w:lang w:eastAsia="zh-TW"/>
        </w:rPr>
        <w:t>預料的拆卸階段內</w:t>
      </w:r>
      <w:r w:rsidRPr="00DE3453">
        <w:rPr>
          <w:rFonts w:eastAsia="PMingLiU" w:hint="eastAsia"/>
          <w:sz w:val="22"/>
          <w:szCs w:val="22"/>
          <w:lang w:eastAsia="zh-TW"/>
        </w:rPr>
        <w:t>安排之總人數。</w:t>
      </w:r>
    </w:p>
    <w:p w14:paraId="5A3132B9" w14:textId="77777777" w:rsidR="00C200E5" w:rsidRPr="00DE3453" w:rsidRDefault="00C200E5" w:rsidP="003537DD">
      <w:pPr>
        <w:spacing w:before="120" w:after="60"/>
        <w:ind w:left="720"/>
        <w:jc w:val="both"/>
        <w:rPr>
          <w:rFonts w:eastAsia="PMingLiU"/>
          <w:sz w:val="22"/>
          <w:szCs w:val="22"/>
          <w:lang w:eastAsia="zh-TW"/>
        </w:rPr>
      </w:pPr>
      <w:r w:rsidRPr="00DE3453">
        <w:rPr>
          <w:rFonts w:eastAsia="PMingLiU"/>
          <w:sz w:val="22"/>
          <w:szCs w:val="22"/>
          <w:lang w:eastAsia="zh-TW"/>
        </w:rPr>
        <w:t xml:space="preserve">The Consultant shall submit a comprehensive proposal outlining the approach and methodology for delivering project management and supervision consultancy services, including but not limited to: </w:t>
      </w:r>
    </w:p>
    <w:p w14:paraId="4D7D5029" w14:textId="250A6009" w:rsidR="006D5EBB" w:rsidRPr="00DE3453" w:rsidRDefault="006D5EBB" w:rsidP="003537DD">
      <w:pPr>
        <w:numPr>
          <w:ilvl w:val="0"/>
          <w:numId w:val="8"/>
        </w:numPr>
        <w:spacing w:before="120" w:after="60"/>
        <w:jc w:val="both"/>
        <w:rPr>
          <w:rFonts w:eastAsia="PMingLiU"/>
          <w:sz w:val="22"/>
          <w:szCs w:val="22"/>
          <w:lang w:eastAsia="zh-TW"/>
        </w:rPr>
      </w:pPr>
      <w:r w:rsidRPr="00DE3453">
        <w:rPr>
          <w:rFonts w:eastAsia="PMingLiU"/>
          <w:sz w:val="22"/>
          <w:szCs w:val="22"/>
          <w:lang w:eastAsia="zh-TW"/>
        </w:rPr>
        <w:t xml:space="preserve">Understanding and </w:t>
      </w:r>
      <w:r w:rsidR="00A223F5" w:rsidRPr="00DE3453">
        <w:rPr>
          <w:rFonts w:eastAsia="PMingLiU"/>
          <w:sz w:val="22"/>
          <w:szCs w:val="22"/>
          <w:lang w:eastAsia="zh-TW"/>
        </w:rPr>
        <w:t xml:space="preserve">analysis </w:t>
      </w:r>
      <w:r w:rsidR="008E6BE8" w:rsidRPr="00DE3453">
        <w:rPr>
          <w:rFonts w:eastAsia="PMingLiU"/>
          <w:sz w:val="22"/>
          <w:szCs w:val="22"/>
          <w:lang w:eastAsia="zh-TW"/>
        </w:rPr>
        <w:t xml:space="preserve">of </w:t>
      </w:r>
      <w:r w:rsidR="00A223F5" w:rsidRPr="00DE3453">
        <w:rPr>
          <w:rFonts w:eastAsia="PMingLiU"/>
          <w:sz w:val="22"/>
          <w:szCs w:val="22"/>
          <w:lang w:eastAsia="zh-TW"/>
        </w:rPr>
        <w:t xml:space="preserve">the </w:t>
      </w:r>
      <w:r w:rsidR="008E6BE8" w:rsidRPr="00DE3453">
        <w:rPr>
          <w:rFonts w:eastAsia="PMingLiU"/>
          <w:sz w:val="22"/>
          <w:szCs w:val="22"/>
          <w:lang w:eastAsia="zh-TW"/>
        </w:rPr>
        <w:t>captioned DDD project</w:t>
      </w:r>
      <w:r w:rsidR="00256BBB" w:rsidRPr="00DE3453">
        <w:rPr>
          <w:rFonts w:eastAsia="PMingLiU"/>
          <w:sz w:val="22"/>
          <w:szCs w:val="22"/>
          <w:lang w:eastAsia="zh-TW"/>
        </w:rPr>
        <w:t>. Tenderers shall conduct a detailed analysis of each critical demolition activity, outline the key priorities for supervision, and submit a preliminary supervision arrangement plan</w:t>
      </w:r>
      <w:proofErr w:type="gramStart"/>
      <w:r w:rsidR="00256BBB" w:rsidRPr="00DE3453">
        <w:rPr>
          <w:rFonts w:eastAsia="PMingLiU"/>
          <w:sz w:val="22"/>
          <w:szCs w:val="22"/>
          <w:lang w:eastAsia="zh-TW"/>
        </w:rPr>
        <w:t>.</w:t>
      </w:r>
      <w:r w:rsidR="008E6BE8" w:rsidRPr="00DE3453">
        <w:rPr>
          <w:rFonts w:eastAsia="PMingLiU"/>
          <w:sz w:val="22"/>
          <w:szCs w:val="22"/>
          <w:lang w:eastAsia="zh-TW"/>
        </w:rPr>
        <w:t>;</w:t>
      </w:r>
      <w:proofErr w:type="gramEnd"/>
    </w:p>
    <w:p w14:paraId="68D30A6E" w14:textId="3CD0F0E4" w:rsidR="006F2E48" w:rsidRPr="00DE3453" w:rsidRDefault="006F2E48" w:rsidP="006F2E48">
      <w:pPr>
        <w:numPr>
          <w:ilvl w:val="0"/>
          <w:numId w:val="8"/>
        </w:numPr>
        <w:spacing w:before="120" w:after="60"/>
        <w:jc w:val="both"/>
        <w:rPr>
          <w:rFonts w:eastAsia="PMingLiU"/>
          <w:sz w:val="22"/>
          <w:szCs w:val="22"/>
          <w:lang w:eastAsia="zh-TW"/>
        </w:rPr>
      </w:pPr>
      <w:r w:rsidRPr="00DE3453">
        <w:rPr>
          <w:rFonts w:eastAsia="PMingLiU"/>
          <w:sz w:val="22"/>
          <w:szCs w:val="22"/>
          <w:lang w:eastAsia="zh-TW"/>
        </w:rPr>
        <w:t>Project Management Systems in place, and scheme of assessment &amp; supervision plan,</w:t>
      </w:r>
      <w:r w:rsidRPr="00DE3453">
        <w:rPr>
          <w:rFonts w:eastAsia="PMingLiU" w:hint="eastAsia"/>
          <w:sz w:val="22"/>
          <w:szCs w:val="22"/>
          <w:lang w:eastAsia="zh-TW"/>
        </w:rPr>
        <w:t xml:space="preserve">　</w:t>
      </w:r>
      <w:r w:rsidRPr="00DE3453">
        <w:rPr>
          <w:rFonts w:eastAsia="PMingLiU"/>
          <w:sz w:val="22"/>
          <w:szCs w:val="22"/>
          <w:lang w:eastAsia="zh-TW"/>
        </w:rPr>
        <w:t xml:space="preserve">including planning, scheduling, reporting, and coordination processes. </w:t>
      </w:r>
      <w:r w:rsidR="00256BBB" w:rsidRPr="00DE3453">
        <w:rPr>
          <w:rFonts w:eastAsia="PMingLiU"/>
          <w:sz w:val="22"/>
          <w:szCs w:val="22"/>
          <w:lang w:eastAsia="zh-TW"/>
        </w:rPr>
        <w:t>Tenderers shall clearly elaborate on the proposed supervision management system through written descriptions, supervision control flowcharts, report submission mechanisms, and sample site record forms</w:t>
      </w:r>
      <w:r w:rsidRPr="00DE3453">
        <w:rPr>
          <w:rFonts w:eastAsia="PMingLiU"/>
          <w:sz w:val="22"/>
          <w:szCs w:val="22"/>
          <w:lang w:eastAsia="zh-TW"/>
        </w:rPr>
        <w:t>.</w:t>
      </w:r>
    </w:p>
    <w:p w14:paraId="675C94A0" w14:textId="080F2A49" w:rsidR="006F2E48" w:rsidRPr="00DE3453" w:rsidRDefault="006F2E48" w:rsidP="003537DD">
      <w:pPr>
        <w:numPr>
          <w:ilvl w:val="0"/>
          <w:numId w:val="8"/>
        </w:numPr>
        <w:spacing w:before="120" w:after="60"/>
        <w:jc w:val="both"/>
        <w:rPr>
          <w:rFonts w:eastAsia="PMingLiU"/>
          <w:sz w:val="22"/>
          <w:szCs w:val="22"/>
          <w:lang w:eastAsia="zh-TW"/>
        </w:rPr>
      </w:pPr>
      <w:r w:rsidRPr="00DE3453">
        <w:rPr>
          <w:rFonts w:eastAsia="PMingLiU"/>
          <w:sz w:val="22"/>
          <w:szCs w:val="22"/>
          <w:lang w:eastAsia="zh-TW"/>
        </w:rPr>
        <w:t xml:space="preserve">The personnel, whether deployed full-time on-site for the consultant services required under Chapter 2 of </w:t>
      </w:r>
      <w:proofErr w:type="gramStart"/>
      <w:r w:rsidRPr="00DE3453">
        <w:rPr>
          <w:rFonts w:eastAsia="PMingLiU"/>
          <w:sz w:val="22"/>
          <w:szCs w:val="22"/>
          <w:lang w:eastAsia="zh-TW"/>
        </w:rPr>
        <w:t>this</w:t>
      </w:r>
      <w:proofErr w:type="gramEnd"/>
      <w:r w:rsidRPr="00DE3453">
        <w:rPr>
          <w:rFonts w:eastAsia="PMingLiU"/>
          <w:sz w:val="22"/>
          <w:szCs w:val="22"/>
          <w:lang w:eastAsia="zh-TW"/>
        </w:rPr>
        <w:t xml:space="preserve"> Specifications, </w:t>
      </w:r>
      <w:r w:rsidR="00385B12" w:rsidRPr="00DE3453">
        <w:rPr>
          <w:rFonts w:eastAsia="PMingLiU"/>
          <w:sz w:val="22"/>
          <w:szCs w:val="22"/>
          <w:lang w:eastAsia="zh-TW"/>
        </w:rPr>
        <w:t>and</w:t>
      </w:r>
      <w:r w:rsidRPr="00DE3453">
        <w:rPr>
          <w:rFonts w:eastAsia="PMingLiU"/>
          <w:sz w:val="22"/>
          <w:szCs w:val="22"/>
          <w:lang w:eastAsia="zh-TW"/>
        </w:rPr>
        <w:t xml:space="preserve"> the total number of personnel assigned</w:t>
      </w:r>
      <w:r w:rsidR="002A7618" w:rsidRPr="00DE3453">
        <w:rPr>
          <w:rFonts w:eastAsia="PMingLiU"/>
          <w:sz w:val="22"/>
          <w:szCs w:val="22"/>
          <w:lang w:eastAsia="zh-TW"/>
        </w:rPr>
        <w:t xml:space="preserve"> at each demolition stage/phase foreseen in</w:t>
      </w:r>
      <w:r w:rsidRPr="00DE3453">
        <w:rPr>
          <w:rFonts w:eastAsia="PMingLiU"/>
          <w:sz w:val="22"/>
          <w:szCs w:val="22"/>
          <w:lang w:eastAsia="zh-TW"/>
        </w:rPr>
        <w:t xml:space="preserve"> the Consultant Services.</w:t>
      </w:r>
    </w:p>
    <w:p w14:paraId="5529B403" w14:textId="77777777" w:rsidR="004E0ED4" w:rsidRPr="00DE3453" w:rsidRDefault="004E0ED4" w:rsidP="003125DF">
      <w:pPr>
        <w:spacing w:before="60" w:after="60"/>
        <w:ind w:left="720"/>
        <w:jc w:val="both"/>
        <w:rPr>
          <w:rFonts w:eastAsia="PMingLiU"/>
          <w:sz w:val="22"/>
          <w:szCs w:val="22"/>
          <w:lang w:eastAsia="zh-TW"/>
        </w:rPr>
      </w:pPr>
    </w:p>
    <w:p w14:paraId="2D221918" w14:textId="633C8F04" w:rsidR="00F04F5A" w:rsidRPr="00DE3453" w:rsidRDefault="00C1402E" w:rsidP="004D4164">
      <w:pPr>
        <w:numPr>
          <w:ilvl w:val="0"/>
          <w:numId w:val="3"/>
        </w:numPr>
        <w:spacing w:before="120" w:after="60"/>
        <w:jc w:val="both"/>
        <w:rPr>
          <w:rFonts w:eastAsia="PMingLiU"/>
          <w:b/>
          <w:bCs/>
          <w:sz w:val="22"/>
          <w:szCs w:val="22"/>
          <w:lang w:eastAsia="zh-TW"/>
        </w:rPr>
      </w:pPr>
      <w:bookmarkStart w:id="79" w:name="_Ref224119537"/>
      <w:r w:rsidRPr="00DE3453">
        <w:rPr>
          <w:rFonts w:eastAsia="PMingLiU" w:hint="eastAsia"/>
          <w:b/>
          <w:bCs/>
          <w:sz w:val="22"/>
          <w:szCs w:val="22"/>
          <w:lang w:eastAsia="zh-TW"/>
        </w:rPr>
        <w:t>公司背景、</w:t>
      </w:r>
      <w:r w:rsidR="007328DF" w:rsidRPr="00DE3453">
        <w:rPr>
          <w:rFonts w:eastAsia="PMingLiU" w:hint="eastAsia"/>
          <w:b/>
          <w:bCs/>
          <w:sz w:val="22"/>
          <w:szCs w:val="22"/>
          <w:lang w:eastAsia="zh-TW"/>
        </w:rPr>
        <w:t>組織架構圖和履歷</w:t>
      </w:r>
      <w:r w:rsidRPr="00DE3453">
        <w:rPr>
          <w:rFonts w:eastAsia="PMingLiU"/>
          <w:b/>
          <w:bCs/>
          <w:sz w:val="22"/>
          <w:szCs w:val="22"/>
          <w:lang w:eastAsia="zh-TW"/>
        </w:rPr>
        <w:t xml:space="preserve">Company Background, </w:t>
      </w:r>
      <w:r w:rsidR="00F04F5A" w:rsidRPr="00DE3453">
        <w:rPr>
          <w:rFonts w:eastAsia="PMingLiU"/>
          <w:b/>
          <w:bCs/>
          <w:sz w:val="22"/>
          <w:szCs w:val="22"/>
          <w:lang w:eastAsia="zh-TW"/>
        </w:rPr>
        <w:t>Organization Chart and Curriculum Vitae</w:t>
      </w:r>
      <w:r w:rsidR="00C200E5" w:rsidRPr="00DE3453">
        <w:rPr>
          <w:rFonts w:eastAsia="PMingLiU"/>
          <w:b/>
          <w:bCs/>
          <w:sz w:val="22"/>
          <w:szCs w:val="22"/>
          <w:lang w:eastAsia="zh-TW"/>
        </w:rPr>
        <w:t xml:space="preserve"> (CV)</w:t>
      </w:r>
      <w:bookmarkEnd w:id="79"/>
    </w:p>
    <w:p w14:paraId="0A1F320D" w14:textId="5CF3B19E" w:rsidR="00C1402E" w:rsidRPr="00DE3453" w:rsidRDefault="00C1402E" w:rsidP="00C200E5">
      <w:pPr>
        <w:numPr>
          <w:ilvl w:val="0"/>
          <w:numId w:val="8"/>
        </w:numPr>
        <w:spacing w:before="60" w:after="60"/>
        <w:jc w:val="both"/>
        <w:rPr>
          <w:rFonts w:eastAsia="PMingLiU"/>
          <w:sz w:val="22"/>
          <w:szCs w:val="22"/>
          <w:lang w:eastAsia="zh-TW"/>
        </w:rPr>
      </w:pPr>
      <w:r w:rsidRPr="00DE3453">
        <w:rPr>
          <w:rFonts w:eastAsia="PMingLiU" w:hint="eastAsia"/>
          <w:sz w:val="22"/>
          <w:szCs w:val="22"/>
          <w:lang w:eastAsia="zh-TW"/>
        </w:rPr>
        <w:t>公司簡介</w:t>
      </w:r>
      <w:r w:rsidR="00256BBB" w:rsidRPr="00DE3453">
        <w:rPr>
          <w:rFonts w:eastAsia="PMingLiU" w:hint="eastAsia"/>
          <w:sz w:val="22"/>
          <w:szCs w:val="22"/>
          <w:lang w:eastAsia="zh-TW"/>
        </w:rPr>
        <w:t>；</w:t>
      </w:r>
    </w:p>
    <w:p w14:paraId="5C45CD54" w14:textId="62166296" w:rsidR="00D76093" w:rsidRPr="00DE3453" w:rsidRDefault="003B68D1" w:rsidP="00D76093">
      <w:pPr>
        <w:numPr>
          <w:ilvl w:val="0"/>
          <w:numId w:val="8"/>
        </w:numPr>
        <w:spacing w:before="120" w:after="60"/>
        <w:jc w:val="both"/>
        <w:rPr>
          <w:rFonts w:eastAsia="PMingLiU"/>
          <w:sz w:val="22"/>
          <w:szCs w:val="22"/>
          <w:lang w:eastAsia="zh-MO"/>
        </w:rPr>
      </w:pPr>
      <w:r w:rsidRPr="00DE3453">
        <w:rPr>
          <w:rFonts w:eastAsia="PMingLiU" w:hint="eastAsia"/>
          <w:sz w:val="22"/>
          <w:szCs w:val="22"/>
          <w:lang w:eastAsia="zh-TW"/>
        </w:rPr>
        <w:t>負責此</w:t>
      </w:r>
      <w:r w:rsidRPr="00DE3453">
        <w:rPr>
          <w:rFonts w:eastAsia="PMingLiU" w:hint="eastAsia"/>
          <w:sz w:val="22"/>
          <w:szCs w:val="22"/>
          <w:lang w:val="en-GB" w:eastAsia="zh-TW"/>
        </w:rPr>
        <w:t>顧問</w:t>
      </w:r>
      <w:r w:rsidRPr="00DE3453">
        <w:rPr>
          <w:rFonts w:eastAsia="PMingLiU" w:hint="eastAsia"/>
          <w:sz w:val="22"/>
          <w:szCs w:val="22"/>
          <w:lang w:eastAsia="zh-MO"/>
        </w:rPr>
        <w:t>服務</w:t>
      </w:r>
      <w:r w:rsidRPr="00DE3453">
        <w:rPr>
          <w:rFonts w:eastAsia="PMingLiU" w:hint="eastAsia"/>
          <w:sz w:val="22"/>
          <w:szCs w:val="22"/>
          <w:lang w:eastAsia="zh-TW"/>
        </w:rPr>
        <w:t>團隊的組織架構圖，以及每位主要團隊成員的履歷</w:t>
      </w:r>
      <w:r w:rsidR="00D76093" w:rsidRPr="00DE3453">
        <w:rPr>
          <w:rFonts w:eastAsia="PMingLiU" w:hint="eastAsia"/>
          <w:sz w:val="22"/>
          <w:szCs w:val="22"/>
          <w:lang w:eastAsia="zh-TW"/>
        </w:rPr>
        <w:t>，包括主要人員的經驗與資質，包括其職責、關鍵能力、專業認證以及在</w:t>
      </w:r>
      <w:r w:rsidR="00D76093" w:rsidRPr="00DE3453">
        <w:rPr>
          <w:rFonts w:eastAsia="PMingLiU" w:hint="eastAsia"/>
          <w:sz w:val="22"/>
          <w:szCs w:val="22"/>
          <w:lang w:eastAsia="zh-MO"/>
        </w:rPr>
        <w:t>相類似諮詢顧問服務案例中的過往記錄</w:t>
      </w:r>
      <w:r w:rsidR="00256BBB" w:rsidRPr="00DE3453">
        <w:rPr>
          <w:rFonts w:eastAsia="PMingLiU" w:hint="eastAsia"/>
          <w:sz w:val="22"/>
          <w:szCs w:val="22"/>
          <w:lang w:eastAsia="zh-MO"/>
        </w:rPr>
        <w:t>；</w:t>
      </w:r>
    </w:p>
    <w:p w14:paraId="31281447" w14:textId="0FD1100D" w:rsidR="005C3F72" w:rsidRPr="00DE3453" w:rsidRDefault="005C3F72" w:rsidP="00C200E5">
      <w:pPr>
        <w:numPr>
          <w:ilvl w:val="0"/>
          <w:numId w:val="8"/>
        </w:numPr>
        <w:spacing w:before="60" w:after="60"/>
        <w:jc w:val="both"/>
        <w:rPr>
          <w:rFonts w:eastAsia="PMingLiU"/>
          <w:sz w:val="22"/>
          <w:szCs w:val="22"/>
          <w:lang w:eastAsia="zh-TW"/>
        </w:rPr>
      </w:pPr>
      <w:r w:rsidRPr="00DE3453">
        <w:rPr>
          <w:rFonts w:eastAsia="PMingLiU" w:hint="eastAsia"/>
          <w:sz w:val="22"/>
          <w:szCs w:val="22"/>
          <w:lang w:eastAsia="zh-TW"/>
        </w:rPr>
        <w:t>證明在澳門地區擁有充足的資源</w:t>
      </w:r>
      <w:r w:rsidR="006F2E48" w:rsidRPr="00DE3453">
        <w:rPr>
          <w:rFonts w:eastAsia="PMingLiU" w:hint="eastAsia"/>
          <w:sz w:val="22"/>
          <w:szCs w:val="22"/>
          <w:lang w:eastAsia="zh-TW"/>
        </w:rPr>
        <w:t>（如合法顧員、分判商</w:t>
      </w:r>
      <w:r w:rsidR="00256BBB" w:rsidRPr="00DE3453">
        <w:rPr>
          <w:rFonts w:eastAsia="PMingLiU" w:hint="eastAsia"/>
          <w:sz w:val="22"/>
          <w:szCs w:val="22"/>
          <w:lang w:eastAsia="zh-TW"/>
        </w:rPr>
        <w:t>合作伙伴</w:t>
      </w:r>
      <w:r w:rsidR="006F2E48" w:rsidRPr="00DE3453">
        <w:rPr>
          <w:rFonts w:eastAsia="PMingLiU" w:hint="eastAsia"/>
          <w:sz w:val="22"/>
          <w:szCs w:val="22"/>
          <w:lang w:eastAsia="zh-TW"/>
        </w:rPr>
        <w:t>）</w:t>
      </w:r>
      <w:r w:rsidR="00DF3217" w:rsidRPr="00DE3453">
        <w:rPr>
          <w:rFonts w:eastAsia="PMingLiU" w:hint="eastAsia"/>
          <w:sz w:val="22"/>
          <w:szCs w:val="22"/>
          <w:lang w:eastAsia="zh-TW"/>
        </w:rPr>
        <w:t>，特別是</w:t>
      </w:r>
      <w:r w:rsidR="00637938" w:rsidRPr="00DE3453">
        <w:rPr>
          <w:rFonts w:eastAsia="PMingLiU" w:hint="eastAsia"/>
          <w:sz w:val="22"/>
          <w:szCs w:val="22"/>
          <w:lang w:eastAsia="zh-TW"/>
        </w:rPr>
        <w:t>熟</w:t>
      </w:r>
      <w:r w:rsidR="00DF3217" w:rsidRPr="00DE3453">
        <w:rPr>
          <w:rFonts w:eastAsia="PMingLiU" w:hint="eastAsia"/>
          <w:sz w:val="22"/>
          <w:szCs w:val="22"/>
          <w:lang w:eastAsia="zh-TW"/>
        </w:rPr>
        <w:t>識</w:t>
      </w:r>
      <w:r w:rsidR="00B644E7" w:rsidRPr="00DE3453">
        <w:rPr>
          <w:rFonts w:eastAsia="PMingLiU" w:hint="eastAsia"/>
          <w:sz w:val="22"/>
          <w:szCs w:val="22"/>
          <w:lang w:eastAsia="zh-TW"/>
        </w:rPr>
        <w:t>澳門</w:t>
      </w:r>
      <w:r w:rsidR="00DF3217" w:rsidRPr="00DE3453">
        <w:rPr>
          <w:rFonts w:eastAsia="PMingLiU" w:hint="eastAsia"/>
          <w:sz w:val="22"/>
          <w:szCs w:val="22"/>
          <w:lang w:eastAsia="zh-TW"/>
        </w:rPr>
        <w:t>工程</w:t>
      </w:r>
      <w:r w:rsidR="00637938" w:rsidRPr="00DE3453">
        <w:rPr>
          <w:rFonts w:eastAsia="PMingLiU" w:hint="eastAsia"/>
          <w:sz w:val="22"/>
          <w:szCs w:val="22"/>
          <w:lang w:eastAsia="zh-TW"/>
        </w:rPr>
        <w:t>准照辦理流程</w:t>
      </w:r>
      <w:r w:rsidR="00256BBB" w:rsidRPr="00DE3453">
        <w:rPr>
          <w:rFonts w:eastAsia="PMingLiU" w:hint="eastAsia"/>
          <w:sz w:val="22"/>
          <w:szCs w:val="22"/>
          <w:lang w:eastAsia="zh-TW"/>
        </w:rPr>
        <w:t>或具處理拆卸准照經驗</w:t>
      </w:r>
      <w:r w:rsidR="00637938" w:rsidRPr="00DE3453">
        <w:rPr>
          <w:rFonts w:eastAsia="PMingLiU" w:hint="eastAsia"/>
          <w:sz w:val="22"/>
          <w:szCs w:val="22"/>
          <w:lang w:eastAsia="zh-TW"/>
        </w:rPr>
        <w:t>之人員資源</w:t>
      </w:r>
      <w:r w:rsidR="00AD4924" w:rsidRPr="00DE3453">
        <w:rPr>
          <w:rFonts w:eastAsia="PMingLiU" w:hint="eastAsia"/>
          <w:sz w:val="22"/>
          <w:szCs w:val="22"/>
          <w:lang w:eastAsia="zh-TW"/>
        </w:rPr>
        <w:t>或合作伙伴</w:t>
      </w:r>
      <w:r w:rsidR="00256BBB" w:rsidRPr="00DE3453">
        <w:rPr>
          <w:rFonts w:eastAsia="PMingLiU" w:hint="eastAsia"/>
          <w:sz w:val="22"/>
          <w:szCs w:val="22"/>
          <w:lang w:eastAsia="zh-TW"/>
        </w:rPr>
        <w:t>；</w:t>
      </w:r>
    </w:p>
    <w:p w14:paraId="66D15500" w14:textId="399B7BBA" w:rsidR="005C3F72" w:rsidRPr="00DE3453" w:rsidRDefault="00AD4924" w:rsidP="00AD4924">
      <w:pPr>
        <w:numPr>
          <w:ilvl w:val="0"/>
          <w:numId w:val="8"/>
        </w:numPr>
        <w:spacing w:before="60" w:after="60"/>
        <w:jc w:val="both"/>
        <w:rPr>
          <w:rFonts w:eastAsia="PMingLiU"/>
          <w:sz w:val="22"/>
          <w:szCs w:val="22"/>
          <w:lang w:eastAsia="zh-TW"/>
        </w:rPr>
      </w:pPr>
      <w:r w:rsidRPr="00DE3453">
        <w:rPr>
          <w:rFonts w:eastAsia="PMingLiU" w:hint="eastAsia"/>
          <w:sz w:val="22"/>
          <w:szCs w:val="22"/>
          <w:lang w:eastAsia="zh-TW"/>
        </w:rPr>
        <w:t>採用</w:t>
      </w:r>
      <w:r w:rsidR="005C3F72" w:rsidRPr="00DE3453">
        <w:rPr>
          <w:rFonts w:eastAsia="PMingLiU" w:hint="eastAsia"/>
          <w:sz w:val="22"/>
          <w:szCs w:val="22"/>
          <w:lang w:eastAsia="zh-TW"/>
        </w:rPr>
        <w:t>質</w:t>
      </w:r>
      <w:r w:rsidR="004A54CB" w:rsidRPr="00DE3453">
        <w:rPr>
          <w:rFonts w:eastAsia="PMingLiU" w:hint="eastAsia"/>
          <w:sz w:val="22"/>
          <w:szCs w:val="22"/>
          <w:lang w:eastAsia="zh-TW"/>
        </w:rPr>
        <w:t>量</w:t>
      </w:r>
      <w:r w:rsidR="005C3F72" w:rsidRPr="00DE3453">
        <w:rPr>
          <w:rFonts w:eastAsia="PMingLiU" w:hint="eastAsia"/>
          <w:sz w:val="22"/>
          <w:szCs w:val="22"/>
          <w:lang w:eastAsia="zh-TW"/>
        </w:rPr>
        <w:t>控制和品質保證（</w:t>
      </w:r>
      <w:r w:rsidR="005C3F72" w:rsidRPr="00DE3453">
        <w:rPr>
          <w:rFonts w:eastAsia="PMingLiU"/>
          <w:sz w:val="22"/>
          <w:szCs w:val="22"/>
          <w:lang w:eastAsia="zh-TW"/>
        </w:rPr>
        <w:t>QC/QA</w:t>
      </w:r>
      <w:r w:rsidR="005C3F72" w:rsidRPr="00DE3453">
        <w:rPr>
          <w:rFonts w:eastAsia="PMingLiU" w:hint="eastAsia"/>
          <w:sz w:val="22"/>
          <w:szCs w:val="22"/>
          <w:lang w:eastAsia="zh-TW"/>
        </w:rPr>
        <w:t>）體系</w:t>
      </w:r>
      <w:r w:rsidRPr="00DE3453">
        <w:rPr>
          <w:rFonts w:eastAsia="PMingLiU" w:hint="eastAsia"/>
          <w:sz w:val="22"/>
          <w:szCs w:val="22"/>
          <w:lang w:eastAsia="zh-TW"/>
        </w:rPr>
        <w:t>、職業健康與安全</w:t>
      </w:r>
      <w:r w:rsidRPr="00DE3453">
        <w:rPr>
          <w:rFonts w:eastAsia="PMingLiU"/>
          <w:sz w:val="22"/>
          <w:szCs w:val="22"/>
          <w:lang w:eastAsia="zh-TW"/>
        </w:rPr>
        <w:t xml:space="preserve"> (OHS) </w:t>
      </w:r>
      <w:r w:rsidRPr="00DE3453">
        <w:rPr>
          <w:rFonts w:eastAsia="PMingLiU" w:hint="eastAsia"/>
          <w:sz w:val="22"/>
          <w:szCs w:val="22"/>
          <w:lang w:eastAsia="zh-TW"/>
        </w:rPr>
        <w:t>管理系統等的</w:t>
      </w:r>
      <w:r w:rsidRPr="00DE3453">
        <w:rPr>
          <w:rFonts w:eastAsia="PMingLiU"/>
          <w:sz w:val="22"/>
          <w:szCs w:val="22"/>
          <w:lang w:eastAsia="zh-TW"/>
        </w:rPr>
        <w:t>ISO</w:t>
      </w:r>
      <w:r w:rsidRPr="00DE3453">
        <w:rPr>
          <w:rFonts w:eastAsia="PMingLiU" w:hint="eastAsia"/>
          <w:sz w:val="22"/>
          <w:szCs w:val="22"/>
          <w:lang w:eastAsia="zh-TW"/>
        </w:rPr>
        <w:t>（或其他等價的）認證證明</w:t>
      </w:r>
      <w:r w:rsidR="00256BBB" w:rsidRPr="00DE3453">
        <w:rPr>
          <w:rFonts w:eastAsia="PMingLiU" w:hint="eastAsia"/>
          <w:sz w:val="22"/>
          <w:szCs w:val="22"/>
          <w:lang w:eastAsia="zh-TW"/>
        </w:rPr>
        <w:t>；</w:t>
      </w:r>
    </w:p>
    <w:p w14:paraId="14592B82" w14:textId="4482263D" w:rsidR="00256BBB" w:rsidRPr="00DE3453" w:rsidRDefault="00256BBB" w:rsidP="00AD4924">
      <w:pPr>
        <w:numPr>
          <w:ilvl w:val="0"/>
          <w:numId w:val="8"/>
        </w:numPr>
        <w:spacing w:before="60" w:after="60"/>
        <w:jc w:val="both"/>
        <w:rPr>
          <w:rFonts w:eastAsia="PMingLiU"/>
          <w:sz w:val="22"/>
          <w:szCs w:val="22"/>
          <w:lang w:eastAsia="zh-TW"/>
        </w:rPr>
      </w:pPr>
      <w:r w:rsidRPr="00DE3453">
        <w:rPr>
          <w:rFonts w:eastAsia="PMingLiU" w:hint="eastAsia"/>
          <w:sz w:val="22"/>
          <w:szCs w:val="22"/>
          <w:lang w:eastAsia="zh-TW"/>
        </w:rPr>
        <w:t>聘用澳門本地工人的比例。</w:t>
      </w:r>
    </w:p>
    <w:p w14:paraId="3A121B07" w14:textId="20F426A5" w:rsidR="009B1FA7" w:rsidRPr="00DE3453" w:rsidRDefault="00D62756" w:rsidP="00C200E5">
      <w:pPr>
        <w:numPr>
          <w:ilvl w:val="0"/>
          <w:numId w:val="8"/>
        </w:numPr>
        <w:spacing w:before="60" w:after="60"/>
        <w:jc w:val="both"/>
        <w:rPr>
          <w:rFonts w:eastAsia="PMingLiU"/>
          <w:sz w:val="22"/>
          <w:szCs w:val="22"/>
        </w:rPr>
      </w:pPr>
      <w:r w:rsidRPr="00DE3453">
        <w:rPr>
          <w:rFonts w:eastAsia="PMingLiU"/>
          <w:sz w:val="22"/>
          <w:szCs w:val="22"/>
        </w:rPr>
        <w:t xml:space="preserve">Company </w:t>
      </w:r>
      <w:r w:rsidR="000C6FB4" w:rsidRPr="00DE3453">
        <w:rPr>
          <w:rFonts w:eastAsia="PMingLiU"/>
          <w:sz w:val="22"/>
          <w:szCs w:val="22"/>
        </w:rPr>
        <w:t>introduction</w:t>
      </w:r>
    </w:p>
    <w:p w14:paraId="10297115" w14:textId="4DE195F3" w:rsidR="00C200E5" w:rsidRPr="00DE3453" w:rsidRDefault="00C200E5" w:rsidP="00F45C16">
      <w:pPr>
        <w:numPr>
          <w:ilvl w:val="0"/>
          <w:numId w:val="8"/>
        </w:numPr>
        <w:spacing w:before="60" w:after="60"/>
        <w:jc w:val="both"/>
        <w:rPr>
          <w:rFonts w:eastAsia="PMingLiU"/>
          <w:sz w:val="22"/>
          <w:szCs w:val="22"/>
        </w:rPr>
      </w:pPr>
      <w:r w:rsidRPr="00DE3453">
        <w:rPr>
          <w:rFonts w:eastAsia="PMingLiU"/>
          <w:sz w:val="22"/>
          <w:szCs w:val="22"/>
        </w:rPr>
        <w:t>Organizational Chart of the consultancy team assigned to the Works, together with the CV of each key team member</w:t>
      </w:r>
      <w:r w:rsidR="00F45C16" w:rsidRPr="00DE3453">
        <w:rPr>
          <w:rFonts w:eastAsia="PMingLiU"/>
          <w:sz w:val="22"/>
          <w:szCs w:val="22"/>
        </w:rPr>
        <w:t>, with demonstration of experience and qualifications of the key personnel assigned, including their roles, key competencies, professional certifications, and track record in relevant project types.</w:t>
      </w:r>
    </w:p>
    <w:p w14:paraId="59A1CE32" w14:textId="53059169" w:rsidR="006F2E48" w:rsidRPr="00DE3453" w:rsidRDefault="006F2E48" w:rsidP="003537DD">
      <w:pPr>
        <w:numPr>
          <w:ilvl w:val="0"/>
          <w:numId w:val="8"/>
        </w:numPr>
        <w:spacing w:before="120" w:after="60"/>
        <w:jc w:val="both"/>
        <w:rPr>
          <w:rFonts w:eastAsia="PMingLiU"/>
          <w:sz w:val="22"/>
          <w:szCs w:val="22"/>
          <w:lang w:eastAsia="zh-TW"/>
        </w:rPr>
      </w:pPr>
      <w:r w:rsidRPr="00DE3453">
        <w:rPr>
          <w:rFonts w:eastAsia="PMingLiU"/>
          <w:sz w:val="22"/>
          <w:szCs w:val="22"/>
          <w:lang w:eastAsia="zh-TW"/>
        </w:rPr>
        <w:lastRenderedPageBreak/>
        <w:t xml:space="preserve">Demonstrated capability and availability of resources (e.g. legal </w:t>
      </w:r>
      <w:r w:rsidR="009215DB" w:rsidRPr="00DE3453">
        <w:rPr>
          <w:rFonts w:eastAsia="PMingLiU"/>
          <w:sz w:val="22"/>
          <w:szCs w:val="22"/>
          <w:lang w:eastAsia="zh-TW"/>
        </w:rPr>
        <w:t>employee</w:t>
      </w:r>
      <w:r w:rsidRPr="00DE3453">
        <w:rPr>
          <w:rFonts w:eastAsia="PMingLiU"/>
          <w:sz w:val="22"/>
          <w:szCs w:val="22"/>
          <w:lang w:eastAsia="zh-TW"/>
        </w:rPr>
        <w:t xml:space="preserve">, subcontractor) in the Macau regions, particularly personnel or partners who are familiar with the procedures for the work </w:t>
      </w:r>
      <w:proofErr w:type="gramStart"/>
      <w:r w:rsidRPr="00DE3453">
        <w:rPr>
          <w:rFonts w:eastAsia="PMingLiU"/>
          <w:sz w:val="22"/>
          <w:szCs w:val="22"/>
          <w:lang w:eastAsia="zh-TW"/>
        </w:rPr>
        <w:t xml:space="preserve">permits </w:t>
      </w:r>
      <w:r w:rsidR="00256BBB" w:rsidRPr="00DE3453">
        <w:rPr>
          <w:rFonts w:eastAsia="PMingLiU"/>
          <w:sz w:val="22"/>
          <w:szCs w:val="22"/>
          <w:lang w:eastAsia="zh-TW"/>
        </w:rPr>
        <w:t xml:space="preserve"> or</w:t>
      </w:r>
      <w:proofErr w:type="gramEnd"/>
      <w:r w:rsidR="00256BBB" w:rsidRPr="00DE3453">
        <w:rPr>
          <w:rFonts w:eastAsia="PMingLiU"/>
          <w:sz w:val="22"/>
          <w:szCs w:val="22"/>
          <w:lang w:eastAsia="zh-TW"/>
        </w:rPr>
        <w:t xml:space="preserve"> possessing handling experience for demolition </w:t>
      </w:r>
      <w:proofErr w:type="spellStart"/>
      <w:r w:rsidR="00256BBB" w:rsidRPr="00DE3453">
        <w:rPr>
          <w:rFonts w:eastAsia="PMingLiU"/>
          <w:sz w:val="22"/>
          <w:szCs w:val="22"/>
          <w:lang w:eastAsia="zh-TW"/>
        </w:rPr>
        <w:t>licenses</w:t>
      </w:r>
      <w:r w:rsidRPr="00DE3453">
        <w:rPr>
          <w:rFonts w:eastAsia="PMingLiU"/>
          <w:sz w:val="22"/>
          <w:szCs w:val="22"/>
          <w:lang w:eastAsia="zh-TW"/>
        </w:rPr>
        <w:t>in</w:t>
      </w:r>
      <w:proofErr w:type="spellEnd"/>
      <w:r w:rsidRPr="00DE3453">
        <w:rPr>
          <w:rFonts w:eastAsia="PMingLiU"/>
          <w:sz w:val="22"/>
          <w:szCs w:val="22"/>
          <w:lang w:eastAsia="zh-TW"/>
        </w:rPr>
        <w:t xml:space="preserve"> Macau.</w:t>
      </w:r>
    </w:p>
    <w:p w14:paraId="0A3AA167" w14:textId="3B971FCC" w:rsidR="004B0524" w:rsidRPr="00DE3453" w:rsidRDefault="00906477" w:rsidP="00537B8C">
      <w:pPr>
        <w:numPr>
          <w:ilvl w:val="0"/>
          <w:numId w:val="8"/>
        </w:numPr>
        <w:spacing w:before="60" w:after="60"/>
        <w:jc w:val="both"/>
        <w:rPr>
          <w:rFonts w:eastAsia="PMingLiU"/>
          <w:sz w:val="22"/>
          <w:szCs w:val="22"/>
        </w:rPr>
      </w:pPr>
      <w:r w:rsidRPr="00DE3453">
        <w:rPr>
          <w:rFonts w:eastAsia="PMingLiU"/>
          <w:sz w:val="22"/>
          <w:szCs w:val="22"/>
          <w:lang w:eastAsia="zh-TW"/>
        </w:rPr>
        <w:t xml:space="preserve">Certification of ISO (or other equivalent) for the proof of adapting </w:t>
      </w:r>
      <w:r w:rsidR="00C200E5" w:rsidRPr="00DE3453">
        <w:rPr>
          <w:rFonts w:eastAsia="PMingLiU"/>
          <w:sz w:val="22"/>
          <w:szCs w:val="22"/>
        </w:rPr>
        <w:t>Quality Control and Quality Assurance (QC/QA) Systems, Occupational Health and Safety (OHS) Management System</w:t>
      </w:r>
      <w:r w:rsidRPr="00DE3453">
        <w:rPr>
          <w:rFonts w:eastAsia="PMingLiU"/>
          <w:sz w:val="22"/>
          <w:szCs w:val="22"/>
          <w:lang w:eastAsia="zh-TW"/>
        </w:rPr>
        <w:t xml:space="preserve"> etc.</w:t>
      </w:r>
    </w:p>
    <w:p w14:paraId="1E4CCF16" w14:textId="70BC7CCC" w:rsidR="00256BBB" w:rsidRPr="00DE3453" w:rsidRDefault="00256BBB" w:rsidP="00537B8C">
      <w:pPr>
        <w:numPr>
          <w:ilvl w:val="0"/>
          <w:numId w:val="8"/>
        </w:numPr>
        <w:spacing w:before="60" w:after="60"/>
        <w:jc w:val="both"/>
        <w:rPr>
          <w:rFonts w:eastAsia="PMingLiU"/>
          <w:sz w:val="22"/>
          <w:szCs w:val="22"/>
        </w:rPr>
      </w:pPr>
      <w:r w:rsidRPr="00DE3453">
        <w:rPr>
          <w:rFonts w:eastAsia="PMingLiU"/>
          <w:sz w:val="22"/>
          <w:szCs w:val="22"/>
        </w:rPr>
        <w:t>Proportion of Macao local workers employed</w:t>
      </w:r>
    </w:p>
    <w:p w14:paraId="6BE28BD5" w14:textId="77777777" w:rsidR="001F27CF" w:rsidRPr="00DE3453" w:rsidRDefault="001F27CF" w:rsidP="004B0524">
      <w:pPr>
        <w:spacing w:before="60" w:after="60"/>
        <w:ind w:left="1200"/>
        <w:jc w:val="both"/>
        <w:rPr>
          <w:rFonts w:eastAsia="PMingLiU"/>
          <w:sz w:val="22"/>
          <w:szCs w:val="22"/>
        </w:rPr>
      </w:pPr>
    </w:p>
    <w:p w14:paraId="22FF46E0" w14:textId="6AD94C1E" w:rsidR="00F04F5A" w:rsidRPr="00DE3453" w:rsidRDefault="003B68D1" w:rsidP="004D4164">
      <w:pPr>
        <w:numPr>
          <w:ilvl w:val="0"/>
          <w:numId w:val="3"/>
        </w:numPr>
        <w:spacing w:before="120" w:after="60"/>
        <w:jc w:val="both"/>
        <w:rPr>
          <w:rFonts w:eastAsia="PMingLiU"/>
          <w:b/>
          <w:bCs/>
          <w:sz w:val="22"/>
          <w:szCs w:val="22"/>
          <w:lang w:eastAsia="zh-TW"/>
        </w:rPr>
      </w:pPr>
      <w:proofErr w:type="gramStart"/>
      <w:r w:rsidRPr="00DE3453">
        <w:rPr>
          <w:rFonts w:eastAsia="PMingLiU" w:hint="eastAsia"/>
          <w:b/>
          <w:bCs/>
          <w:sz w:val="22"/>
          <w:szCs w:val="22"/>
        </w:rPr>
        <w:t>參</w:t>
      </w:r>
      <w:proofErr w:type="gramEnd"/>
      <w:r w:rsidRPr="00DE3453">
        <w:rPr>
          <w:rFonts w:eastAsia="PMingLiU" w:hint="eastAsia"/>
          <w:b/>
          <w:bCs/>
          <w:sz w:val="22"/>
          <w:szCs w:val="22"/>
        </w:rPr>
        <w:t>考資料</w:t>
      </w:r>
      <w:r w:rsidR="00F04F5A" w:rsidRPr="00DE3453">
        <w:rPr>
          <w:rFonts w:eastAsia="PMingLiU"/>
          <w:b/>
          <w:bCs/>
          <w:sz w:val="22"/>
          <w:szCs w:val="22"/>
        </w:rPr>
        <w:t>Reference:</w:t>
      </w:r>
    </w:p>
    <w:p w14:paraId="38EBAB10" w14:textId="45E307A4" w:rsidR="00E90252" w:rsidRPr="00DE3453" w:rsidRDefault="00E90252" w:rsidP="00DE3453">
      <w:pPr>
        <w:spacing w:before="120" w:after="60"/>
        <w:ind w:left="720"/>
        <w:jc w:val="both"/>
        <w:rPr>
          <w:rFonts w:eastAsia="PMingLiU"/>
          <w:sz w:val="22"/>
          <w:szCs w:val="22"/>
          <w:lang w:eastAsia="zh-TW"/>
        </w:rPr>
      </w:pPr>
      <w:r w:rsidRPr="00DE3453">
        <w:rPr>
          <w:rFonts w:eastAsia="PMingLiU" w:hint="eastAsia"/>
          <w:sz w:val="22"/>
          <w:szCs w:val="22"/>
          <w:lang w:eastAsia="zh-TW"/>
        </w:rPr>
        <w:t>對以下參考經驗證明之提交，投標者須附上詳細說明，以證明具備相關專業知識、技術能力以及在類似作業環境或地區交付類似服務／項目的經驗</w:t>
      </w:r>
      <w:r w:rsidR="00A91EA3" w:rsidRPr="00DE3453">
        <w:rPr>
          <w:rFonts w:eastAsia="PMingLiU" w:hint="eastAsia"/>
          <w:sz w:val="22"/>
          <w:szCs w:val="22"/>
          <w:lang w:eastAsia="zh-TW"/>
        </w:rPr>
        <w:t>。如引用合作夥伴之參考經驗，須提交有效合作證明（如協議或授權書）。</w:t>
      </w:r>
    </w:p>
    <w:p w14:paraId="3F8E7AC5" w14:textId="45DCB2EC" w:rsidR="00FE3C33" w:rsidRPr="00DE3453" w:rsidRDefault="00FE3C33" w:rsidP="00FE3C33">
      <w:pPr>
        <w:numPr>
          <w:ilvl w:val="0"/>
          <w:numId w:val="8"/>
        </w:numPr>
        <w:spacing w:before="120" w:after="60"/>
        <w:jc w:val="both"/>
        <w:rPr>
          <w:rFonts w:eastAsia="PMingLiU"/>
          <w:sz w:val="22"/>
          <w:szCs w:val="22"/>
          <w:lang w:eastAsia="zh-MO"/>
        </w:rPr>
      </w:pPr>
      <w:bookmarkStart w:id="80" w:name="_Hlk224661839"/>
      <w:r w:rsidRPr="00DE3453">
        <w:rPr>
          <w:rFonts w:eastAsia="PMingLiU" w:hint="eastAsia"/>
          <w:b/>
          <w:bCs/>
          <w:sz w:val="22"/>
          <w:szCs w:val="22"/>
          <w:lang w:eastAsia="zh-MO"/>
        </w:rPr>
        <w:t>投標者</w:t>
      </w:r>
      <w:r w:rsidRPr="00DE3453">
        <w:rPr>
          <w:rFonts w:eastAsia="PMingLiU" w:hint="eastAsia"/>
          <w:sz w:val="22"/>
          <w:szCs w:val="22"/>
          <w:lang w:eastAsia="zh-MO"/>
        </w:rPr>
        <w:t>近</w:t>
      </w:r>
      <w:r w:rsidRPr="00DE3453">
        <w:rPr>
          <w:rFonts w:eastAsia="PMingLiU"/>
          <w:sz w:val="22"/>
          <w:szCs w:val="22"/>
          <w:lang w:eastAsia="zh-MO"/>
        </w:rPr>
        <w:t>10</w:t>
      </w:r>
      <w:r w:rsidRPr="00DE3453">
        <w:rPr>
          <w:rFonts w:eastAsia="PMingLiU" w:hint="eastAsia"/>
          <w:sz w:val="22"/>
          <w:szCs w:val="22"/>
          <w:lang w:eastAsia="zh-MO"/>
        </w:rPr>
        <w:t>年在澳門提供監督顧問合同額不少於澳門幣</w:t>
      </w:r>
      <w:r w:rsidRPr="00DE3453">
        <w:rPr>
          <w:rFonts w:eastAsia="PMingLiU"/>
          <w:sz w:val="22"/>
          <w:szCs w:val="22"/>
          <w:lang w:eastAsia="zh-MO"/>
        </w:rPr>
        <w:t>2,000,000</w:t>
      </w:r>
      <w:r w:rsidRPr="00DE3453">
        <w:rPr>
          <w:rFonts w:eastAsia="PMingLiU" w:hint="eastAsia"/>
          <w:sz w:val="22"/>
          <w:szCs w:val="22"/>
          <w:lang w:eastAsia="zh-MO"/>
        </w:rPr>
        <w:t>元的拆卸或建造項目顧問服務之參考工作案例數量與清單；</w:t>
      </w:r>
    </w:p>
    <w:p w14:paraId="4DCA8517" w14:textId="17A84682" w:rsidR="00F4518D" w:rsidRPr="00DE3453" w:rsidRDefault="00F4518D" w:rsidP="00F4518D">
      <w:pPr>
        <w:numPr>
          <w:ilvl w:val="0"/>
          <w:numId w:val="8"/>
        </w:numPr>
        <w:spacing w:before="120" w:after="60"/>
        <w:jc w:val="both"/>
        <w:rPr>
          <w:rFonts w:eastAsia="PMingLiU"/>
          <w:sz w:val="22"/>
          <w:szCs w:val="22"/>
          <w:lang w:eastAsia="zh-MO"/>
        </w:rPr>
      </w:pPr>
      <w:r w:rsidRPr="00DE3453">
        <w:rPr>
          <w:rFonts w:eastAsia="PMingLiU" w:hint="eastAsia"/>
          <w:b/>
          <w:bCs/>
          <w:sz w:val="22"/>
          <w:szCs w:val="22"/>
          <w:lang w:eastAsia="zh-MO"/>
        </w:rPr>
        <w:t>投標者或其合作</w:t>
      </w:r>
      <w:r w:rsidR="00AF5DB8">
        <w:rPr>
          <w:rFonts w:ascii="PMingLiU" w:eastAsia="PMingLiU" w:hAnsi="PMingLiU" w:cs="Times" w:hint="eastAsia"/>
          <w:b/>
          <w:bCs/>
          <w:sz w:val="22"/>
          <w:szCs w:val="22"/>
          <w:lang w:eastAsia="zh-MO"/>
        </w:rPr>
        <w:t>伙伴</w:t>
      </w:r>
      <w:r w:rsidR="00AF5DB8">
        <w:rPr>
          <w:rFonts w:ascii="Times" w:hAnsi="Times" w:cs="Times" w:hint="eastAsia"/>
          <w:b/>
          <w:bCs/>
          <w:sz w:val="22"/>
          <w:szCs w:val="22"/>
          <w:lang w:eastAsia="zh-MO"/>
        </w:rPr>
        <w:t>/</w:t>
      </w:r>
      <w:r w:rsidR="00AF5DB8">
        <w:rPr>
          <w:rFonts w:ascii="PMingLiU" w:eastAsia="PMingLiU" w:hAnsi="PMingLiU" w:cs="Times" w:hint="eastAsia"/>
          <w:b/>
          <w:bCs/>
          <w:sz w:val="22"/>
          <w:szCs w:val="22"/>
          <w:lang w:eastAsia="zh-MO"/>
        </w:rPr>
        <w:t>分判商</w:t>
      </w:r>
      <w:r w:rsidRPr="00DE3453">
        <w:rPr>
          <w:rFonts w:eastAsia="PMingLiU" w:hint="eastAsia"/>
          <w:sz w:val="22"/>
          <w:szCs w:val="22"/>
          <w:lang w:eastAsia="zh-MO"/>
        </w:rPr>
        <w:t>近</w:t>
      </w:r>
      <w:r w:rsidRPr="00DE3453">
        <w:rPr>
          <w:rFonts w:eastAsia="PMingLiU"/>
          <w:sz w:val="22"/>
          <w:szCs w:val="22"/>
          <w:lang w:eastAsia="zh-MO"/>
        </w:rPr>
        <w:t>10</w:t>
      </w:r>
      <w:r w:rsidRPr="00DE3453">
        <w:rPr>
          <w:rFonts w:eastAsia="PMingLiU" w:hint="eastAsia"/>
          <w:sz w:val="22"/>
          <w:szCs w:val="22"/>
          <w:lang w:eastAsia="zh-MO"/>
        </w:rPr>
        <w:t>年在港澳、內地為包含樓宇或工業廠房土建拆卸工作之項目提供監督顧問服務的工作經驗數量與清單；</w:t>
      </w:r>
    </w:p>
    <w:p w14:paraId="53CA4DAE" w14:textId="2DA5A924" w:rsidR="009E28D1" w:rsidRPr="00DE3453" w:rsidRDefault="009E28D1" w:rsidP="009E28D1">
      <w:pPr>
        <w:numPr>
          <w:ilvl w:val="0"/>
          <w:numId w:val="8"/>
        </w:numPr>
        <w:spacing w:before="120" w:after="60"/>
        <w:jc w:val="both"/>
        <w:rPr>
          <w:rFonts w:eastAsia="PMingLiU"/>
          <w:sz w:val="22"/>
          <w:szCs w:val="22"/>
          <w:lang w:eastAsia="zh-MO"/>
        </w:rPr>
      </w:pPr>
      <w:r w:rsidRPr="00DE3453">
        <w:rPr>
          <w:rFonts w:eastAsia="PMingLiU" w:hint="eastAsia"/>
          <w:b/>
          <w:bCs/>
          <w:sz w:val="22"/>
          <w:szCs w:val="22"/>
          <w:lang w:eastAsia="zh-MO"/>
        </w:rPr>
        <w:t>投標者或其合作</w:t>
      </w:r>
      <w:r w:rsidR="00AF5DB8">
        <w:rPr>
          <w:rFonts w:ascii="PMingLiU" w:eastAsia="PMingLiU" w:hAnsi="PMingLiU" w:cs="Times" w:hint="eastAsia"/>
          <w:b/>
          <w:bCs/>
          <w:sz w:val="22"/>
          <w:szCs w:val="22"/>
          <w:lang w:eastAsia="zh-MO"/>
        </w:rPr>
        <w:t>伙伴</w:t>
      </w:r>
      <w:r w:rsidR="00AF5DB8">
        <w:rPr>
          <w:rFonts w:ascii="Times" w:hAnsi="Times" w:cs="Times" w:hint="eastAsia"/>
          <w:b/>
          <w:bCs/>
          <w:sz w:val="22"/>
          <w:szCs w:val="22"/>
          <w:lang w:eastAsia="zh-MO"/>
        </w:rPr>
        <w:t>/</w:t>
      </w:r>
      <w:r w:rsidR="00AF5DB8">
        <w:rPr>
          <w:rFonts w:ascii="PMingLiU" w:eastAsia="PMingLiU" w:hAnsi="PMingLiU" w:cs="Times" w:hint="eastAsia"/>
          <w:b/>
          <w:bCs/>
          <w:sz w:val="22"/>
          <w:szCs w:val="22"/>
          <w:lang w:eastAsia="zh-MO"/>
        </w:rPr>
        <w:t>分判商</w:t>
      </w:r>
      <w:r w:rsidRPr="00DE3453">
        <w:rPr>
          <w:rFonts w:eastAsia="PMingLiU" w:hint="eastAsia"/>
          <w:sz w:val="22"/>
          <w:szCs w:val="22"/>
          <w:lang w:eastAsia="zh-MO"/>
        </w:rPr>
        <w:t>近</w:t>
      </w:r>
      <w:r w:rsidRPr="00DE3453">
        <w:rPr>
          <w:rFonts w:eastAsia="PMingLiU"/>
          <w:sz w:val="22"/>
          <w:szCs w:val="22"/>
          <w:lang w:eastAsia="zh-MO"/>
        </w:rPr>
        <w:t>10</w:t>
      </w:r>
      <w:r w:rsidRPr="00DE3453">
        <w:rPr>
          <w:rFonts w:eastAsia="PMingLiU" w:hint="eastAsia"/>
          <w:sz w:val="22"/>
          <w:szCs w:val="22"/>
          <w:lang w:eastAsia="zh-MO"/>
        </w:rPr>
        <w:t>年在港澳、內地為包含石棉構件、油污污染設施，或化學管道及相聯設備的拆卸或維修相關工作項目提供監督顧問服務的工作經驗數量與清單；</w:t>
      </w:r>
    </w:p>
    <w:p w14:paraId="5611B83B" w14:textId="4756A198" w:rsidR="009E28D1" w:rsidRPr="00DE3453" w:rsidRDefault="009E28D1" w:rsidP="009E28D1">
      <w:pPr>
        <w:numPr>
          <w:ilvl w:val="0"/>
          <w:numId w:val="8"/>
        </w:numPr>
        <w:spacing w:before="120" w:after="60"/>
        <w:jc w:val="both"/>
        <w:rPr>
          <w:rFonts w:eastAsia="PMingLiU"/>
          <w:sz w:val="22"/>
          <w:szCs w:val="22"/>
          <w:lang w:eastAsia="zh-MO"/>
        </w:rPr>
      </w:pPr>
      <w:r w:rsidRPr="00DE3453">
        <w:rPr>
          <w:rFonts w:eastAsia="PMingLiU" w:hint="eastAsia"/>
          <w:b/>
          <w:bCs/>
          <w:sz w:val="22"/>
          <w:szCs w:val="22"/>
          <w:lang w:eastAsia="zh-MO"/>
        </w:rPr>
        <w:t>投標者或其合作</w:t>
      </w:r>
      <w:r w:rsidR="00AF5DB8">
        <w:rPr>
          <w:rFonts w:ascii="PMingLiU" w:eastAsia="PMingLiU" w:hAnsi="PMingLiU" w:cs="Times" w:hint="eastAsia"/>
          <w:b/>
          <w:bCs/>
          <w:sz w:val="22"/>
          <w:szCs w:val="22"/>
          <w:lang w:eastAsia="zh-MO"/>
        </w:rPr>
        <w:t>伙伴</w:t>
      </w:r>
      <w:r w:rsidR="00AF5DB8">
        <w:rPr>
          <w:rFonts w:ascii="Times" w:hAnsi="Times" w:cs="Times" w:hint="eastAsia"/>
          <w:b/>
          <w:bCs/>
          <w:sz w:val="22"/>
          <w:szCs w:val="22"/>
          <w:lang w:eastAsia="zh-MO"/>
        </w:rPr>
        <w:t>/</w:t>
      </w:r>
      <w:r w:rsidR="00AF5DB8">
        <w:rPr>
          <w:rFonts w:ascii="PMingLiU" w:eastAsia="PMingLiU" w:hAnsi="PMingLiU" w:cs="Times" w:hint="eastAsia"/>
          <w:b/>
          <w:bCs/>
          <w:sz w:val="22"/>
          <w:szCs w:val="22"/>
          <w:lang w:eastAsia="zh-MO"/>
        </w:rPr>
        <w:t>分判商</w:t>
      </w:r>
      <w:r w:rsidRPr="00DE3453">
        <w:rPr>
          <w:rFonts w:eastAsia="PMingLiU" w:hint="eastAsia"/>
          <w:sz w:val="22"/>
          <w:szCs w:val="22"/>
          <w:lang w:eastAsia="zh-MO"/>
        </w:rPr>
        <w:t>近</w:t>
      </w:r>
      <w:r w:rsidRPr="00DE3453">
        <w:rPr>
          <w:rFonts w:eastAsia="PMingLiU"/>
          <w:sz w:val="22"/>
          <w:szCs w:val="22"/>
          <w:lang w:eastAsia="zh-MO"/>
        </w:rPr>
        <w:t>10</w:t>
      </w:r>
      <w:r w:rsidRPr="00DE3453">
        <w:rPr>
          <w:rFonts w:eastAsia="PMingLiU" w:hint="eastAsia"/>
          <w:sz w:val="22"/>
          <w:szCs w:val="22"/>
          <w:lang w:eastAsia="zh-MO"/>
        </w:rPr>
        <w:t>年在港澳、內地為大型機械、機電設備的拆卸、維修或安裝工作相關之項目提供監督顧問服務的工作經驗數量與清單。</w:t>
      </w:r>
    </w:p>
    <w:bookmarkEnd w:id="80"/>
    <w:p w14:paraId="66025E4A" w14:textId="1C7ABDF4" w:rsidR="00F234B8" w:rsidRPr="00DE3453" w:rsidRDefault="009B5697" w:rsidP="00C846D3">
      <w:pPr>
        <w:numPr>
          <w:ilvl w:val="0"/>
          <w:numId w:val="8"/>
        </w:numPr>
        <w:spacing w:before="120" w:after="60"/>
        <w:jc w:val="both"/>
        <w:rPr>
          <w:rFonts w:eastAsia="PMingLiU"/>
          <w:sz w:val="22"/>
          <w:szCs w:val="22"/>
          <w:lang w:eastAsia="zh-MO"/>
        </w:rPr>
      </w:pPr>
      <w:r w:rsidRPr="00DE3453">
        <w:rPr>
          <w:rFonts w:eastAsia="PMingLiU" w:hint="eastAsia"/>
          <w:b/>
          <w:bCs/>
          <w:sz w:val="22"/>
          <w:szCs w:val="22"/>
          <w:lang w:eastAsia="zh-MO"/>
        </w:rPr>
        <w:t>投標者</w:t>
      </w:r>
      <w:r w:rsidR="00A127DC" w:rsidRPr="00DE3453">
        <w:rPr>
          <w:rFonts w:eastAsia="PMingLiU" w:hint="eastAsia"/>
          <w:b/>
          <w:bCs/>
          <w:sz w:val="22"/>
          <w:szCs w:val="22"/>
          <w:lang w:eastAsia="zh-MO"/>
        </w:rPr>
        <w:t>或其合作</w:t>
      </w:r>
      <w:r w:rsidR="00AF5DB8">
        <w:rPr>
          <w:rFonts w:ascii="PMingLiU" w:eastAsia="PMingLiU" w:hAnsi="PMingLiU" w:cs="Times" w:hint="eastAsia"/>
          <w:b/>
          <w:bCs/>
          <w:sz w:val="22"/>
          <w:szCs w:val="22"/>
          <w:lang w:eastAsia="zh-MO"/>
        </w:rPr>
        <w:t>伙伴</w:t>
      </w:r>
      <w:r w:rsidR="00AF5DB8">
        <w:rPr>
          <w:rFonts w:ascii="Times" w:hAnsi="Times" w:cs="Times" w:hint="eastAsia"/>
          <w:b/>
          <w:bCs/>
          <w:sz w:val="22"/>
          <w:szCs w:val="22"/>
          <w:lang w:eastAsia="zh-MO"/>
        </w:rPr>
        <w:t>/</w:t>
      </w:r>
      <w:r w:rsidR="00AF5DB8">
        <w:rPr>
          <w:rFonts w:ascii="PMingLiU" w:eastAsia="PMingLiU" w:hAnsi="PMingLiU" w:cs="Times" w:hint="eastAsia"/>
          <w:b/>
          <w:bCs/>
          <w:sz w:val="22"/>
          <w:szCs w:val="22"/>
          <w:lang w:eastAsia="zh-MO"/>
        </w:rPr>
        <w:t>分判商</w:t>
      </w:r>
      <w:r w:rsidRPr="00DE3453">
        <w:rPr>
          <w:rFonts w:eastAsia="PMingLiU" w:hint="eastAsia"/>
          <w:sz w:val="22"/>
          <w:szCs w:val="22"/>
          <w:lang w:eastAsia="zh-MO"/>
        </w:rPr>
        <w:t>近</w:t>
      </w:r>
      <w:r w:rsidRPr="00DE3453">
        <w:rPr>
          <w:rFonts w:eastAsia="PMingLiU"/>
          <w:sz w:val="22"/>
          <w:szCs w:val="22"/>
          <w:lang w:eastAsia="zh-MO"/>
        </w:rPr>
        <w:t>10</w:t>
      </w:r>
      <w:r w:rsidRPr="00DE3453">
        <w:rPr>
          <w:rFonts w:eastAsia="PMingLiU" w:hint="eastAsia"/>
          <w:sz w:val="22"/>
          <w:szCs w:val="22"/>
          <w:lang w:eastAsia="zh-MO"/>
        </w:rPr>
        <w:t>年為供電事業機構或政府項目提供</w:t>
      </w:r>
      <w:r w:rsidR="00790E89" w:rsidRPr="00DE3453">
        <w:rPr>
          <w:rFonts w:eastAsia="PMingLiU" w:hint="eastAsia"/>
          <w:sz w:val="22"/>
          <w:szCs w:val="22"/>
          <w:lang w:eastAsia="zh-MO"/>
        </w:rPr>
        <w:t>監督顧問</w:t>
      </w:r>
      <w:r w:rsidRPr="00DE3453">
        <w:rPr>
          <w:rFonts w:eastAsia="PMingLiU" w:hint="eastAsia"/>
          <w:sz w:val="22"/>
          <w:szCs w:val="22"/>
          <w:lang w:eastAsia="zh-MO"/>
        </w:rPr>
        <w:t>服務</w:t>
      </w:r>
      <w:r w:rsidR="00D3383A" w:rsidRPr="00DE3453">
        <w:rPr>
          <w:rFonts w:eastAsia="PMingLiU" w:hint="eastAsia"/>
          <w:sz w:val="22"/>
          <w:szCs w:val="22"/>
          <w:lang w:eastAsia="zh-MO"/>
        </w:rPr>
        <w:t>之參考工作案例數量與清單</w:t>
      </w:r>
      <w:r w:rsidRPr="00DE3453">
        <w:rPr>
          <w:rFonts w:eastAsia="PMingLiU" w:hint="eastAsia"/>
          <w:sz w:val="22"/>
          <w:szCs w:val="22"/>
          <w:lang w:eastAsia="zh-MO"/>
        </w:rPr>
        <w:t>。</w:t>
      </w:r>
    </w:p>
    <w:p w14:paraId="214952DB" w14:textId="1EA15226" w:rsidR="008E54F8" w:rsidRPr="00DE3453" w:rsidRDefault="00256CD8" w:rsidP="00DE3453">
      <w:pPr>
        <w:spacing w:before="120" w:after="60"/>
        <w:ind w:left="720"/>
        <w:jc w:val="both"/>
        <w:rPr>
          <w:rFonts w:eastAsia="PMingLiU"/>
          <w:sz w:val="22"/>
          <w:szCs w:val="22"/>
          <w:lang w:eastAsia="zh-TW"/>
        </w:rPr>
      </w:pPr>
      <w:r w:rsidRPr="00DE3453">
        <w:rPr>
          <w:rFonts w:eastAsia="PMingLiU"/>
          <w:sz w:val="22"/>
          <w:szCs w:val="22"/>
          <w:lang w:eastAsia="zh-TW"/>
        </w:rPr>
        <w:t xml:space="preserve">Regarding the evidence </w:t>
      </w:r>
      <w:r w:rsidR="008E54F8" w:rsidRPr="00DE3453">
        <w:rPr>
          <w:rFonts w:eastAsia="PMingLiU"/>
          <w:sz w:val="22"/>
          <w:szCs w:val="22"/>
          <w:lang w:eastAsia="zh-TW"/>
        </w:rPr>
        <w:t>of following job reference</w:t>
      </w:r>
      <w:r w:rsidR="004E2184" w:rsidRPr="00DE3453">
        <w:rPr>
          <w:rFonts w:eastAsia="PMingLiU"/>
          <w:sz w:val="22"/>
          <w:szCs w:val="22"/>
          <w:lang w:eastAsia="zh-TW"/>
        </w:rPr>
        <w:t xml:space="preserve">, </w:t>
      </w:r>
      <w:r w:rsidRPr="00DE3453">
        <w:rPr>
          <w:rFonts w:eastAsia="PMingLiU"/>
          <w:sz w:val="22"/>
          <w:szCs w:val="22"/>
          <w:lang w:eastAsia="zh-TW"/>
        </w:rPr>
        <w:t>Tenderer’s submission shall be</w:t>
      </w:r>
      <w:r w:rsidR="008E54F8" w:rsidRPr="00DE3453">
        <w:rPr>
          <w:rFonts w:eastAsia="PMingLiU"/>
          <w:sz w:val="22"/>
          <w:szCs w:val="22"/>
          <w:lang w:eastAsia="zh-TW"/>
        </w:rPr>
        <w:t xml:space="preserve"> accompanied by a detailed statement demonstrating the Consultant’s relevant expertise, technical capabilities, and proven experience in delivering comparable service / projects in similar sectors or geographical areas.</w:t>
      </w:r>
      <w:r w:rsidR="00A91EA3" w:rsidRPr="00DE3453">
        <w:rPr>
          <w:rFonts w:eastAsia="PMingLiU"/>
          <w:sz w:val="22"/>
          <w:szCs w:val="22"/>
        </w:rPr>
        <w:t xml:space="preserve"> </w:t>
      </w:r>
      <w:r w:rsidR="00A91EA3" w:rsidRPr="00DE3453">
        <w:rPr>
          <w:rFonts w:eastAsia="PMingLiU"/>
          <w:sz w:val="22"/>
          <w:szCs w:val="22"/>
          <w:lang w:eastAsia="zh-TW"/>
        </w:rPr>
        <w:t>Where reference is made to a partner's experience, valid proof of collaboration (e.g., agreement or authorization letter) shall be submitted.</w:t>
      </w:r>
    </w:p>
    <w:p w14:paraId="2273B444" w14:textId="171728FB" w:rsidR="0067560C" w:rsidRPr="00DE3453" w:rsidRDefault="0067560C" w:rsidP="0067560C">
      <w:pPr>
        <w:pStyle w:val="ListParagraph"/>
        <w:numPr>
          <w:ilvl w:val="0"/>
          <w:numId w:val="8"/>
        </w:numPr>
        <w:spacing w:before="120" w:after="60"/>
        <w:ind w:leftChars="0"/>
        <w:jc w:val="both"/>
        <w:rPr>
          <w:rFonts w:eastAsia="PMingLiU"/>
          <w:sz w:val="22"/>
          <w:szCs w:val="22"/>
          <w:lang w:eastAsia="zh-MO"/>
        </w:rPr>
      </w:pPr>
      <w:r w:rsidRPr="00DE3453">
        <w:rPr>
          <w:rFonts w:eastAsia="PMingLiU"/>
          <w:sz w:val="22"/>
          <w:szCs w:val="22"/>
          <w:lang w:eastAsia="zh-MO"/>
        </w:rPr>
        <w:t xml:space="preserve">Number and list of </w:t>
      </w:r>
      <w:r w:rsidRPr="00DE3453">
        <w:rPr>
          <w:rFonts w:eastAsia="PMingLiU"/>
          <w:b/>
          <w:bCs/>
          <w:sz w:val="22"/>
          <w:szCs w:val="22"/>
          <w:lang w:eastAsia="zh-MO"/>
        </w:rPr>
        <w:t xml:space="preserve">Tender’s </w:t>
      </w:r>
      <w:r w:rsidRPr="00DE3453">
        <w:rPr>
          <w:rFonts w:eastAsia="PMingLiU"/>
          <w:sz w:val="22"/>
          <w:szCs w:val="22"/>
          <w:lang w:eastAsia="zh-MO"/>
        </w:rPr>
        <w:t xml:space="preserve">job reference to perform consultancy services for demolition or construction projects, with value of consultancy contract not less than MOP 2,000,000 in Macau in recent 10 </w:t>
      </w:r>
      <w:proofErr w:type="gramStart"/>
      <w:r w:rsidRPr="00DE3453">
        <w:rPr>
          <w:rFonts w:eastAsia="PMingLiU"/>
          <w:sz w:val="22"/>
          <w:szCs w:val="22"/>
          <w:lang w:eastAsia="zh-MO"/>
        </w:rPr>
        <w:t>years;</w:t>
      </w:r>
      <w:proofErr w:type="gramEnd"/>
    </w:p>
    <w:p w14:paraId="4002CDCC" w14:textId="2BD5F057" w:rsidR="00F4518D" w:rsidRPr="00DE3453" w:rsidRDefault="00F4518D" w:rsidP="00F4518D">
      <w:pPr>
        <w:pStyle w:val="ListParagraph"/>
        <w:numPr>
          <w:ilvl w:val="0"/>
          <w:numId w:val="8"/>
        </w:numPr>
        <w:spacing w:before="120" w:after="60"/>
        <w:ind w:leftChars="0"/>
        <w:jc w:val="both"/>
        <w:rPr>
          <w:rFonts w:eastAsia="PMingLiU"/>
          <w:sz w:val="22"/>
          <w:szCs w:val="22"/>
          <w:lang w:eastAsia="zh-MO"/>
        </w:rPr>
      </w:pPr>
      <w:r w:rsidRPr="00DE3453">
        <w:rPr>
          <w:rFonts w:eastAsia="PMingLiU"/>
          <w:sz w:val="22"/>
          <w:szCs w:val="22"/>
          <w:lang w:eastAsia="zh-MO"/>
        </w:rPr>
        <w:t xml:space="preserve">Number and list of </w:t>
      </w:r>
      <w:r w:rsidRPr="00DE3453">
        <w:rPr>
          <w:rFonts w:eastAsia="PMingLiU"/>
          <w:b/>
          <w:bCs/>
          <w:sz w:val="22"/>
          <w:szCs w:val="22"/>
          <w:lang w:eastAsia="zh-MO"/>
        </w:rPr>
        <w:t>Tenderer or their partner</w:t>
      </w:r>
      <w:r w:rsidR="00AF5DB8" w:rsidRPr="00481D5E">
        <w:rPr>
          <w:rFonts w:ascii="Times" w:hAnsi="Times" w:cs="Times"/>
          <w:b/>
          <w:bCs/>
          <w:sz w:val="22"/>
          <w:szCs w:val="22"/>
          <w:lang w:eastAsia="zh-MO"/>
        </w:rPr>
        <w:t xml:space="preserve">/subcontractor's </w:t>
      </w:r>
      <w:r w:rsidRPr="00DE3453">
        <w:rPr>
          <w:rFonts w:eastAsia="PMingLiU"/>
          <w:sz w:val="22"/>
          <w:szCs w:val="22"/>
          <w:lang w:eastAsia="zh-MO"/>
        </w:rPr>
        <w:t xml:space="preserve">job experience of consultancy services for the projects including demolitions for buildings or industrial facilities in Macau, HK &amp; Mainland China in recent 10 </w:t>
      </w:r>
      <w:proofErr w:type="gramStart"/>
      <w:r w:rsidRPr="00DE3453">
        <w:rPr>
          <w:rFonts w:eastAsia="PMingLiU"/>
          <w:sz w:val="22"/>
          <w:szCs w:val="22"/>
          <w:lang w:eastAsia="zh-MO"/>
        </w:rPr>
        <w:t>years;</w:t>
      </w:r>
      <w:proofErr w:type="gramEnd"/>
    </w:p>
    <w:p w14:paraId="023E6A40" w14:textId="3610A8BA" w:rsidR="009E28D1" w:rsidRPr="00DE3453" w:rsidRDefault="009E28D1" w:rsidP="009E28D1">
      <w:pPr>
        <w:pStyle w:val="ListParagraph"/>
        <w:numPr>
          <w:ilvl w:val="0"/>
          <w:numId w:val="8"/>
        </w:numPr>
        <w:spacing w:before="120" w:after="60"/>
        <w:ind w:leftChars="0"/>
        <w:jc w:val="both"/>
        <w:rPr>
          <w:rFonts w:eastAsia="PMingLiU"/>
          <w:sz w:val="22"/>
          <w:szCs w:val="22"/>
          <w:lang w:eastAsia="zh-MO"/>
        </w:rPr>
      </w:pPr>
      <w:r w:rsidRPr="00DE3453">
        <w:rPr>
          <w:rFonts w:eastAsia="PMingLiU"/>
          <w:sz w:val="22"/>
          <w:szCs w:val="22"/>
          <w:lang w:eastAsia="zh-MO"/>
        </w:rPr>
        <w:t xml:space="preserve">Number and list of </w:t>
      </w:r>
      <w:r w:rsidRPr="00DE3453">
        <w:rPr>
          <w:rFonts w:eastAsia="PMingLiU"/>
          <w:b/>
          <w:bCs/>
          <w:sz w:val="22"/>
          <w:szCs w:val="22"/>
          <w:lang w:eastAsia="zh-MO"/>
        </w:rPr>
        <w:t>Tenderer or their partner</w:t>
      </w:r>
      <w:r w:rsidR="00AF5DB8" w:rsidRPr="00481D5E">
        <w:rPr>
          <w:rFonts w:ascii="Times" w:hAnsi="Times" w:cs="Times"/>
          <w:b/>
          <w:bCs/>
          <w:sz w:val="22"/>
          <w:szCs w:val="22"/>
          <w:lang w:eastAsia="zh-MO"/>
        </w:rPr>
        <w:t xml:space="preserve">/subcontractor's </w:t>
      </w:r>
      <w:r w:rsidRPr="00DE3453">
        <w:rPr>
          <w:rFonts w:eastAsia="PMingLiU"/>
          <w:sz w:val="22"/>
          <w:szCs w:val="22"/>
          <w:lang w:eastAsia="zh-MO"/>
        </w:rPr>
        <w:t xml:space="preserve">job experience of consultancy services for the relevant projects including demolitions or maintenance for asbestos-containing structure, oil-contaminated facilities, or chemical piping system and associated equipment in Macau, HK &amp; Mainland China in recent 10 </w:t>
      </w:r>
      <w:proofErr w:type="gramStart"/>
      <w:r w:rsidRPr="00DE3453">
        <w:rPr>
          <w:rFonts w:eastAsia="PMingLiU"/>
          <w:sz w:val="22"/>
          <w:szCs w:val="22"/>
          <w:lang w:eastAsia="zh-MO"/>
        </w:rPr>
        <w:t>years;</w:t>
      </w:r>
      <w:proofErr w:type="gramEnd"/>
    </w:p>
    <w:p w14:paraId="7EA8BC4D" w14:textId="3825C5E8" w:rsidR="009E28D1" w:rsidRPr="00DE3453" w:rsidRDefault="009E28D1" w:rsidP="009E28D1">
      <w:pPr>
        <w:pStyle w:val="ListParagraph"/>
        <w:numPr>
          <w:ilvl w:val="0"/>
          <w:numId w:val="8"/>
        </w:numPr>
        <w:spacing w:before="120" w:after="60"/>
        <w:ind w:leftChars="0"/>
        <w:jc w:val="both"/>
        <w:rPr>
          <w:rFonts w:eastAsia="PMingLiU"/>
          <w:sz w:val="22"/>
          <w:szCs w:val="22"/>
          <w:lang w:eastAsia="zh-MO"/>
        </w:rPr>
      </w:pPr>
      <w:r w:rsidRPr="00DE3453">
        <w:rPr>
          <w:rFonts w:eastAsia="PMingLiU"/>
          <w:sz w:val="22"/>
          <w:szCs w:val="22"/>
          <w:lang w:eastAsia="zh-MO"/>
        </w:rPr>
        <w:t xml:space="preserve">Number and list of </w:t>
      </w:r>
      <w:r w:rsidRPr="00DE3453">
        <w:rPr>
          <w:rFonts w:eastAsia="PMingLiU"/>
          <w:b/>
          <w:bCs/>
          <w:sz w:val="22"/>
          <w:szCs w:val="22"/>
          <w:lang w:eastAsia="zh-MO"/>
        </w:rPr>
        <w:t>Tenderer or their partner</w:t>
      </w:r>
      <w:r w:rsidR="00AF5DB8" w:rsidRPr="00481D5E">
        <w:rPr>
          <w:rFonts w:ascii="Times" w:hAnsi="Times" w:cs="Times"/>
          <w:b/>
          <w:bCs/>
          <w:sz w:val="22"/>
          <w:szCs w:val="22"/>
          <w:lang w:eastAsia="zh-MO"/>
        </w:rPr>
        <w:t xml:space="preserve">/subcontractor's </w:t>
      </w:r>
      <w:r w:rsidRPr="00DE3453">
        <w:rPr>
          <w:rFonts w:eastAsia="PMingLiU"/>
          <w:sz w:val="22"/>
          <w:szCs w:val="22"/>
          <w:lang w:eastAsia="zh-MO"/>
        </w:rPr>
        <w:t xml:space="preserve">job experience of consultancy services for the relevant projects including demolitions, maintenance or </w:t>
      </w:r>
      <w:r w:rsidRPr="00DE3453">
        <w:rPr>
          <w:rFonts w:eastAsia="PMingLiU"/>
          <w:sz w:val="22"/>
          <w:szCs w:val="22"/>
          <w:lang w:eastAsia="zh-MO"/>
        </w:rPr>
        <w:lastRenderedPageBreak/>
        <w:t xml:space="preserve">installation for large-scale machinery and E&amp;M equipment in Macau, HK &amp; Mainland China in recent 10 </w:t>
      </w:r>
      <w:proofErr w:type="gramStart"/>
      <w:r w:rsidRPr="00DE3453">
        <w:rPr>
          <w:rFonts w:eastAsia="PMingLiU"/>
          <w:sz w:val="22"/>
          <w:szCs w:val="22"/>
          <w:lang w:eastAsia="zh-MO"/>
        </w:rPr>
        <w:t>years;</w:t>
      </w:r>
      <w:proofErr w:type="gramEnd"/>
    </w:p>
    <w:p w14:paraId="3A44360C" w14:textId="6CC5AF96" w:rsidR="00C846D3" w:rsidRPr="00DE3453" w:rsidRDefault="00554605" w:rsidP="00AA0B2A">
      <w:pPr>
        <w:pStyle w:val="ListParagraph"/>
        <w:numPr>
          <w:ilvl w:val="0"/>
          <w:numId w:val="8"/>
        </w:numPr>
        <w:spacing w:before="120" w:after="60"/>
        <w:ind w:leftChars="0"/>
        <w:jc w:val="both"/>
        <w:rPr>
          <w:rFonts w:eastAsia="PMingLiU"/>
          <w:sz w:val="22"/>
          <w:szCs w:val="22"/>
          <w:lang w:eastAsia="zh-MO"/>
        </w:rPr>
      </w:pPr>
      <w:r w:rsidRPr="00DE3453">
        <w:rPr>
          <w:rFonts w:eastAsia="PMingLiU"/>
          <w:sz w:val="22"/>
          <w:szCs w:val="22"/>
          <w:lang w:eastAsia="zh-MO"/>
        </w:rPr>
        <w:t xml:space="preserve">Number and list </w:t>
      </w:r>
      <w:r w:rsidR="001E6B5A" w:rsidRPr="00DE3453">
        <w:rPr>
          <w:rFonts w:eastAsia="PMingLiU"/>
          <w:sz w:val="22"/>
          <w:szCs w:val="22"/>
          <w:lang w:eastAsia="zh-MO"/>
        </w:rPr>
        <w:t xml:space="preserve">of </w:t>
      </w:r>
      <w:r w:rsidR="00AF5DB8" w:rsidRPr="009A0670">
        <w:rPr>
          <w:rFonts w:ascii="Times" w:hAnsi="Times" w:cs="Times"/>
          <w:b/>
          <w:bCs/>
          <w:sz w:val="22"/>
          <w:szCs w:val="22"/>
          <w:lang w:eastAsia="zh-MO"/>
        </w:rPr>
        <w:t>Tenderer</w:t>
      </w:r>
      <w:r w:rsidR="00AF5DB8">
        <w:rPr>
          <w:rFonts w:ascii="Times" w:hAnsi="Times" w:cs="Times" w:hint="eastAsia"/>
          <w:b/>
          <w:bCs/>
          <w:sz w:val="22"/>
          <w:szCs w:val="22"/>
          <w:lang w:eastAsia="zh-MO"/>
        </w:rPr>
        <w:t xml:space="preserve"> or their partner/subcontractor</w:t>
      </w:r>
      <w:r w:rsidR="00AF5DB8" w:rsidRPr="009A0670">
        <w:rPr>
          <w:rFonts w:ascii="Times" w:hAnsi="Times" w:cs="Times"/>
          <w:b/>
          <w:bCs/>
          <w:sz w:val="22"/>
          <w:szCs w:val="22"/>
          <w:lang w:eastAsia="zh-MO"/>
        </w:rPr>
        <w:t>'s</w:t>
      </w:r>
      <w:r w:rsidR="00D3383A" w:rsidRPr="00DE3453">
        <w:rPr>
          <w:rFonts w:eastAsia="PMingLiU"/>
          <w:sz w:val="22"/>
          <w:szCs w:val="22"/>
          <w:lang w:eastAsia="zh-MO"/>
        </w:rPr>
        <w:t xml:space="preserve"> job experience to provide</w:t>
      </w:r>
      <w:r w:rsidR="00A127DC" w:rsidRPr="00DE3453">
        <w:rPr>
          <w:rFonts w:eastAsia="PMingLiU"/>
          <w:sz w:val="22"/>
          <w:szCs w:val="22"/>
          <w:lang w:eastAsia="zh-MO"/>
        </w:rPr>
        <w:t xml:space="preserve"> </w:t>
      </w:r>
      <w:r w:rsidR="00FE3C33" w:rsidRPr="00DE3453">
        <w:rPr>
          <w:rFonts w:eastAsia="PMingLiU"/>
          <w:sz w:val="22"/>
          <w:szCs w:val="22"/>
          <w:lang w:eastAsia="zh-MO"/>
        </w:rPr>
        <w:t xml:space="preserve">consultancy </w:t>
      </w:r>
      <w:r w:rsidR="00D3383A" w:rsidRPr="00DE3453">
        <w:rPr>
          <w:rFonts w:eastAsia="PMingLiU"/>
          <w:sz w:val="22"/>
          <w:szCs w:val="22"/>
          <w:lang w:eastAsia="zh-MO"/>
        </w:rPr>
        <w:t>service to projects of Macau, HK &amp; Mainland China's power supply industries or governments in recent 10 years.</w:t>
      </w:r>
    </w:p>
    <w:p w14:paraId="647D255B" w14:textId="77777777" w:rsidR="00BD5DC8" w:rsidRPr="00DE3453" w:rsidRDefault="00BD5DC8" w:rsidP="00BD5DC8">
      <w:pPr>
        <w:spacing w:before="120" w:after="60"/>
        <w:jc w:val="both"/>
        <w:rPr>
          <w:rFonts w:eastAsia="PMingLiU"/>
          <w:sz w:val="22"/>
          <w:szCs w:val="22"/>
          <w:lang w:eastAsia="zh-MO"/>
        </w:rPr>
      </w:pPr>
    </w:p>
    <w:p w14:paraId="35CE4B35" w14:textId="45F8FCED" w:rsidR="00BD5DC8" w:rsidRPr="00DE3453" w:rsidRDefault="00BD5DC8" w:rsidP="00BD5DC8">
      <w:pPr>
        <w:numPr>
          <w:ilvl w:val="0"/>
          <w:numId w:val="3"/>
        </w:numPr>
        <w:spacing w:before="120" w:after="60"/>
        <w:jc w:val="both"/>
        <w:rPr>
          <w:rFonts w:eastAsia="PMingLiU"/>
          <w:sz w:val="22"/>
          <w:szCs w:val="22"/>
          <w:lang w:eastAsia="zh-MO"/>
        </w:rPr>
      </w:pPr>
      <w:r w:rsidRPr="00DE3453">
        <w:rPr>
          <w:rFonts w:eastAsia="PMingLiU" w:hint="eastAsia"/>
          <w:sz w:val="22"/>
          <w:szCs w:val="22"/>
          <w:lang w:eastAsia="zh-MO"/>
        </w:rPr>
        <w:t>安全及健康管理計劃</w:t>
      </w:r>
      <w:r w:rsidRPr="00DE3453">
        <w:rPr>
          <w:rFonts w:eastAsia="PMingLiU"/>
          <w:sz w:val="22"/>
          <w:szCs w:val="22"/>
          <w:lang w:eastAsia="zh-MO"/>
        </w:rPr>
        <w:t xml:space="preserve"> Safety &amp; Health Management Plan:</w:t>
      </w:r>
    </w:p>
    <w:p w14:paraId="46FFAAEC" w14:textId="71BEB35B" w:rsidR="00BD5DC8" w:rsidRPr="00DE3453" w:rsidRDefault="00BD5DC8" w:rsidP="00BD5DC8">
      <w:pPr>
        <w:numPr>
          <w:ilvl w:val="0"/>
          <w:numId w:val="8"/>
        </w:numPr>
        <w:spacing w:before="120" w:after="60"/>
        <w:jc w:val="both"/>
        <w:rPr>
          <w:rFonts w:eastAsia="PMingLiU"/>
          <w:sz w:val="22"/>
          <w:szCs w:val="22"/>
          <w:lang w:eastAsia="zh-MO"/>
        </w:rPr>
      </w:pPr>
      <w:r w:rsidRPr="00DE3453">
        <w:rPr>
          <w:rFonts w:eastAsia="PMingLiU" w:hint="eastAsia"/>
          <w:sz w:val="22"/>
          <w:szCs w:val="22"/>
          <w:lang w:eastAsia="zh-MO"/>
        </w:rPr>
        <w:t>填寫《澳電對服務供應商之安全、健康、環境及質量要求及責任規定》內之表格，並</w:t>
      </w:r>
      <w:r w:rsidR="003249DA" w:rsidRPr="00DE3453">
        <w:rPr>
          <w:rFonts w:eastAsia="PMingLiU" w:hint="eastAsia"/>
          <w:sz w:val="22"/>
          <w:szCs w:val="22"/>
          <w:lang w:eastAsia="zh-MO"/>
        </w:rPr>
        <w:t>提供制定之安全計劃。</w:t>
      </w:r>
    </w:p>
    <w:p w14:paraId="48D1E137" w14:textId="4C2DD2DE" w:rsidR="003249DA" w:rsidRPr="00DE3453" w:rsidRDefault="003249DA" w:rsidP="00DE3453">
      <w:pPr>
        <w:numPr>
          <w:ilvl w:val="0"/>
          <w:numId w:val="8"/>
        </w:numPr>
        <w:spacing w:before="120" w:after="60"/>
        <w:jc w:val="both"/>
        <w:rPr>
          <w:rFonts w:eastAsia="PMingLiU"/>
          <w:sz w:val="22"/>
          <w:szCs w:val="22"/>
          <w:lang w:eastAsia="zh-MO"/>
        </w:rPr>
      </w:pPr>
      <w:r w:rsidRPr="00DE3453">
        <w:rPr>
          <w:rFonts w:eastAsia="PMingLiU"/>
          <w:sz w:val="22"/>
          <w:szCs w:val="22"/>
          <w:lang w:eastAsia="zh-MO"/>
        </w:rPr>
        <w:t>Filling “CEM Safety, Health, Environment and Quality Requirements &amp; Responsibilities for Services Suppliers”, and submit the safety plan proposed.</w:t>
      </w:r>
    </w:p>
    <w:p w14:paraId="77ADBDFA" w14:textId="77777777" w:rsidR="00BD5DC8" w:rsidRPr="00DE3453" w:rsidRDefault="00BD5DC8" w:rsidP="00DE3453">
      <w:pPr>
        <w:spacing w:before="120" w:after="60"/>
        <w:jc w:val="both"/>
        <w:rPr>
          <w:rFonts w:eastAsia="PMingLiU"/>
          <w:sz w:val="22"/>
          <w:szCs w:val="22"/>
          <w:lang w:eastAsia="zh-MO"/>
        </w:rPr>
      </w:pPr>
    </w:p>
    <w:p w14:paraId="0A904D71" w14:textId="37CFD274" w:rsidR="00ED32B8" w:rsidRPr="00DE3453" w:rsidRDefault="00ED32B8" w:rsidP="00DE3453">
      <w:pPr>
        <w:pStyle w:val="ListParagraph"/>
        <w:numPr>
          <w:ilvl w:val="1"/>
          <w:numId w:val="43"/>
        </w:numPr>
        <w:spacing w:before="120" w:after="60"/>
        <w:ind w:leftChars="0"/>
        <w:jc w:val="both"/>
        <w:rPr>
          <w:rFonts w:eastAsia="PMingLiU"/>
          <w:b/>
          <w:bCs/>
          <w:sz w:val="22"/>
          <w:szCs w:val="22"/>
          <w:lang w:eastAsia="zh-TW"/>
        </w:rPr>
      </w:pPr>
      <w:r w:rsidRPr="00DE3453">
        <w:rPr>
          <w:rFonts w:eastAsia="PMingLiU"/>
          <w:b/>
          <w:bCs/>
          <w:sz w:val="22"/>
          <w:szCs w:val="22"/>
          <w:lang w:eastAsia="zh-TW"/>
        </w:rPr>
        <w:t xml:space="preserve"> </w:t>
      </w:r>
      <w:r w:rsidRPr="00DE3453">
        <w:rPr>
          <w:rFonts w:eastAsia="PMingLiU" w:hint="eastAsia"/>
          <w:b/>
          <w:bCs/>
          <w:sz w:val="22"/>
          <w:szCs w:val="22"/>
          <w:lang w:eastAsia="zh-TW"/>
        </w:rPr>
        <w:t>商業標書</w:t>
      </w:r>
      <w:r w:rsidRPr="00DE3453">
        <w:rPr>
          <w:rFonts w:eastAsia="PMingLiU"/>
          <w:b/>
          <w:bCs/>
          <w:sz w:val="22"/>
          <w:szCs w:val="22"/>
          <w:lang w:eastAsia="zh-TW"/>
        </w:rPr>
        <w:t xml:space="preserve"> </w:t>
      </w:r>
      <w:proofErr w:type="spellStart"/>
      <w:r w:rsidRPr="00DE3453">
        <w:rPr>
          <w:rFonts w:eastAsia="PMingLiU"/>
          <w:b/>
          <w:bCs/>
          <w:sz w:val="22"/>
          <w:szCs w:val="22"/>
          <w:lang w:eastAsia="zh-TW"/>
        </w:rPr>
        <w:t>Commercail</w:t>
      </w:r>
      <w:proofErr w:type="spellEnd"/>
      <w:r w:rsidRPr="00DE3453">
        <w:rPr>
          <w:rFonts w:eastAsia="PMingLiU"/>
          <w:b/>
          <w:bCs/>
          <w:sz w:val="22"/>
          <w:szCs w:val="22"/>
          <w:lang w:eastAsia="zh-TW"/>
        </w:rPr>
        <w:t xml:space="preserve"> Proposal</w:t>
      </w:r>
    </w:p>
    <w:p w14:paraId="06ADD8F0" w14:textId="7E9FF969" w:rsidR="00ED32B8" w:rsidRPr="00DE3453" w:rsidRDefault="00ED32B8" w:rsidP="00ED32B8">
      <w:pPr>
        <w:numPr>
          <w:ilvl w:val="0"/>
          <w:numId w:val="3"/>
        </w:numPr>
        <w:spacing w:before="120" w:after="60"/>
        <w:jc w:val="both"/>
        <w:rPr>
          <w:rFonts w:eastAsia="PMingLiU"/>
          <w:b/>
          <w:bCs/>
          <w:sz w:val="22"/>
          <w:szCs w:val="22"/>
          <w:lang w:eastAsia="zh-TW"/>
        </w:rPr>
      </w:pPr>
      <w:r w:rsidRPr="00DE3453">
        <w:rPr>
          <w:rFonts w:eastAsia="PMingLiU" w:hint="eastAsia"/>
          <w:b/>
          <w:bCs/>
          <w:sz w:val="22"/>
          <w:szCs w:val="22"/>
          <w:lang w:eastAsia="zh-TW"/>
        </w:rPr>
        <w:t>價格</w:t>
      </w:r>
      <w:r w:rsidRPr="00DE3453">
        <w:rPr>
          <w:rFonts w:eastAsia="PMingLiU"/>
          <w:b/>
          <w:bCs/>
          <w:sz w:val="22"/>
          <w:szCs w:val="22"/>
          <w:lang w:eastAsia="zh-TW"/>
        </w:rPr>
        <w:t xml:space="preserve"> Prices </w:t>
      </w:r>
    </w:p>
    <w:p w14:paraId="56682B0E" w14:textId="77777777" w:rsidR="00ED32B8" w:rsidRPr="00DE3453" w:rsidRDefault="00ED32B8" w:rsidP="00DE3453">
      <w:pPr>
        <w:spacing w:before="120" w:after="60"/>
        <w:ind w:left="720"/>
        <w:jc w:val="both"/>
        <w:rPr>
          <w:rFonts w:eastAsia="PMingLiU"/>
          <w:sz w:val="22"/>
          <w:szCs w:val="22"/>
          <w:lang w:eastAsia="zh-TW"/>
        </w:rPr>
      </w:pPr>
      <w:r w:rsidRPr="00DE3453">
        <w:rPr>
          <w:rFonts w:eastAsia="PMingLiU" w:hint="eastAsia"/>
          <w:sz w:val="22"/>
          <w:szCs w:val="22"/>
          <w:lang w:eastAsia="zh-TW"/>
        </w:rPr>
        <w:t>該顧問應根據所要求的顧問服務範圍提交總價及詳細的費用明細，涵蓋：</w:t>
      </w:r>
    </w:p>
    <w:p w14:paraId="754896F1" w14:textId="77777777" w:rsidR="00ED32B8" w:rsidRPr="00DE3453" w:rsidRDefault="00ED32B8" w:rsidP="00ED32B8">
      <w:pPr>
        <w:numPr>
          <w:ilvl w:val="0"/>
          <w:numId w:val="8"/>
        </w:numPr>
        <w:spacing w:before="120" w:after="60"/>
        <w:jc w:val="both"/>
        <w:rPr>
          <w:rFonts w:eastAsia="PMingLiU"/>
          <w:sz w:val="22"/>
          <w:szCs w:val="22"/>
          <w:lang w:eastAsia="zh-TW"/>
        </w:rPr>
      </w:pPr>
      <w:r w:rsidRPr="00DE3453">
        <w:rPr>
          <w:rFonts w:eastAsia="PMingLiU" w:hint="eastAsia"/>
          <w:sz w:val="22"/>
          <w:szCs w:val="22"/>
          <w:lang w:eastAsia="zh-TW"/>
        </w:rPr>
        <w:t>初始期限內主顧問服務之報價；</w:t>
      </w:r>
    </w:p>
    <w:p w14:paraId="7CD39A1A" w14:textId="77777777" w:rsidR="00ED32B8" w:rsidRPr="00DE3453" w:rsidRDefault="00ED32B8" w:rsidP="00ED32B8">
      <w:pPr>
        <w:numPr>
          <w:ilvl w:val="0"/>
          <w:numId w:val="8"/>
        </w:numPr>
        <w:spacing w:before="120" w:after="60"/>
        <w:jc w:val="both"/>
        <w:rPr>
          <w:rFonts w:eastAsia="PMingLiU"/>
          <w:sz w:val="22"/>
          <w:szCs w:val="22"/>
          <w:lang w:eastAsia="zh-TW"/>
        </w:rPr>
      </w:pPr>
      <w:r w:rsidRPr="00DE3453">
        <w:rPr>
          <w:rFonts w:eastAsia="PMingLiU" w:hint="eastAsia"/>
          <w:sz w:val="22"/>
          <w:szCs w:val="22"/>
          <w:lang w:eastAsia="zh-TW"/>
        </w:rPr>
        <w:t>初始期限屆滿後之後續顧問服務之月費率；</w:t>
      </w:r>
    </w:p>
    <w:p w14:paraId="5CCBCFB4" w14:textId="77777777" w:rsidR="00ED32B8" w:rsidRPr="00DE3453" w:rsidRDefault="00ED32B8" w:rsidP="00ED32B8">
      <w:pPr>
        <w:numPr>
          <w:ilvl w:val="0"/>
          <w:numId w:val="8"/>
        </w:numPr>
        <w:spacing w:before="120" w:after="60"/>
        <w:jc w:val="both"/>
        <w:rPr>
          <w:rFonts w:eastAsia="PMingLiU"/>
          <w:sz w:val="22"/>
          <w:szCs w:val="22"/>
          <w:lang w:eastAsia="zh-TW"/>
        </w:rPr>
      </w:pPr>
      <w:r w:rsidRPr="00DE3453">
        <w:rPr>
          <w:rFonts w:eastAsia="PMingLiU" w:hint="eastAsia"/>
          <w:sz w:val="22"/>
          <w:szCs w:val="22"/>
          <w:lang w:eastAsia="zh-TW"/>
        </w:rPr>
        <w:t>施工真空期間之替代顧問服務月費率。</w:t>
      </w:r>
    </w:p>
    <w:p w14:paraId="11EC1AC3" w14:textId="70B677DB" w:rsidR="00ED32B8" w:rsidRPr="00DE3453" w:rsidRDefault="00242BC4" w:rsidP="00DE3453">
      <w:pPr>
        <w:spacing w:before="120" w:after="60"/>
        <w:ind w:left="720"/>
        <w:jc w:val="both"/>
        <w:rPr>
          <w:rFonts w:eastAsia="PMingLiU"/>
          <w:sz w:val="22"/>
          <w:szCs w:val="22"/>
          <w:lang w:eastAsia="zh-TW"/>
        </w:rPr>
      </w:pPr>
      <w:r w:rsidRPr="00DE3453">
        <w:rPr>
          <w:rFonts w:eastAsia="PMingLiU" w:hint="eastAsia"/>
          <w:sz w:val="22"/>
          <w:szCs w:val="22"/>
          <w:lang w:eastAsia="zh-TW"/>
        </w:rPr>
        <w:t>工程量清單的內容不得更改。若有替代方案，必須另行提供一份工程量清單。為評估替代方案，投標者須提交一份已消除價格的工程量清單，並將其附於技術標書中供審議</w:t>
      </w:r>
      <w:r w:rsidR="00ED32B8" w:rsidRPr="00DE3453">
        <w:rPr>
          <w:rFonts w:eastAsia="PMingLiU" w:hint="eastAsia"/>
          <w:sz w:val="22"/>
          <w:szCs w:val="22"/>
          <w:lang w:eastAsia="zh-TW"/>
        </w:rPr>
        <w:t>。</w:t>
      </w:r>
    </w:p>
    <w:p w14:paraId="29CB73AC" w14:textId="77777777" w:rsidR="00ED32B8" w:rsidRPr="00DE3453" w:rsidRDefault="00ED32B8" w:rsidP="00ED32B8">
      <w:pPr>
        <w:spacing w:before="120" w:after="60"/>
        <w:ind w:left="720"/>
        <w:jc w:val="both"/>
        <w:rPr>
          <w:rFonts w:eastAsia="PMingLiU"/>
          <w:sz w:val="22"/>
          <w:szCs w:val="22"/>
          <w:lang w:eastAsia="zh-TW"/>
        </w:rPr>
      </w:pPr>
      <w:r w:rsidRPr="00DE3453">
        <w:rPr>
          <w:rFonts w:eastAsia="PMingLiU"/>
          <w:sz w:val="22"/>
          <w:szCs w:val="22"/>
          <w:lang w:eastAsia="zh-TW"/>
        </w:rPr>
        <w:t xml:space="preserve">The Consultant shall submit a total lump-sum </w:t>
      </w:r>
      <w:proofErr w:type="gramStart"/>
      <w:r w:rsidRPr="00DE3453">
        <w:rPr>
          <w:rFonts w:eastAsia="PMingLiU"/>
          <w:sz w:val="22"/>
          <w:szCs w:val="22"/>
          <w:lang w:eastAsia="zh-TW"/>
        </w:rPr>
        <w:t>price</w:t>
      </w:r>
      <w:proofErr w:type="gramEnd"/>
      <w:r w:rsidRPr="00DE3453">
        <w:rPr>
          <w:rFonts w:eastAsia="PMingLiU"/>
          <w:sz w:val="22"/>
          <w:szCs w:val="22"/>
          <w:lang w:eastAsia="zh-TW"/>
        </w:rPr>
        <w:t xml:space="preserve"> along with a detailed cost breakdown based on the defined scope of consultancy services, covering:</w:t>
      </w:r>
    </w:p>
    <w:p w14:paraId="7D21563D" w14:textId="77777777" w:rsidR="00ED32B8" w:rsidRPr="00DE3453" w:rsidRDefault="00ED32B8" w:rsidP="00ED32B8">
      <w:pPr>
        <w:numPr>
          <w:ilvl w:val="0"/>
          <w:numId w:val="8"/>
        </w:numPr>
        <w:spacing w:before="120" w:after="60"/>
        <w:jc w:val="both"/>
        <w:rPr>
          <w:rFonts w:eastAsia="PMingLiU"/>
          <w:sz w:val="22"/>
          <w:szCs w:val="22"/>
          <w:lang w:eastAsia="zh-TW"/>
        </w:rPr>
      </w:pPr>
      <w:r w:rsidRPr="00DE3453">
        <w:rPr>
          <w:rFonts w:eastAsia="PMingLiU"/>
          <w:sz w:val="22"/>
          <w:szCs w:val="22"/>
          <w:lang w:eastAsia="zh-TW"/>
        </w:rPr>
        <w:t xml:space="preserve">Lump sum for principal consultant services during the Initial </w:t>
      </w:r>
      <w:proofErr w:type="gramStart"/>
      <w:r w:rsidRPr="00DE3453">
        <w:rPr>
          <w:rFonts w:eastAsia="PMingLiU"/>
          <w:sz w:val="22"/>
          <w:szCs w:val="22"/>
          <w:lang w:eastAsia="zh-TW"/>
        </w:rPr>
        <w:t>Term;</w:t>
      </w:r>
      <w:proofErr w:type="gramEnd"/>
    </w:p>
    <w:p w14:paraId="02F64A51" w14:textId="77777777" w:rsidR="00ED32B8" w:rsidRPr="00DE3453" w:rsidRDefault="00ED32B8" w:rsidP="00ED32B8">
      <w:pPr>
        <w:numPr>
          <w:ilvl w:val="0"/>
          <w:numId w:val="8"/>
        </w:numPr>
        <w:spacing w:before="120" w:after="60"/>
        <w:jc w:val="both"/>
        <w:rPr>
          <w:rFonts w:eastAsia="PMingLiU"/>
          <w:sz w:val="22"/>
          <w:szCs w:val="22"/>
          <w:lang w:eastAsia="zh-TW"/>
        </w:rPr>
      </w:pPr>
      <w:r w:rsidRPr="00DE3453">
        <w:rPr>
          <w:rFonts w:eastAsia="PMingLiU"/>
          <w:sz w:val="22"/>
          <w:szCs w:val="22"/>
          <w:lang w:eastAsia="zh-TW"/>
        </w:rPr>
        <w:t xml:space="preserve">Monthly rate for subsequent consultant services beyond the Initial </w:t>
      </w:r>
      <w:proofErr w:type="gramStart"/>
      <w:r w:rsidRPr="00DE3453">
        <w:rPr>
          <w:rFonts w:eastAsia="PMingLiU"/>
          <w:sz w:val="22"/>
          <w:szCs w:val="22"/>
          <w:lang w:eastAsia="zh-TW"/>
        </w:rPr>
        <w:t>Term;</w:t>
      </w:r>
      <w:proofErr w:type="gramEnd"/>
    </w:p>
    <w:p w14:paraId="3D20D26A" w14:textId="2B95F159" w:rsidR="00ED32B8" w:rsidRPr="00DE3453" w:rsidRDefault="00ED32B8" w:rsidP="00ED32B8">
      <w:pPr>
        <w:numPr>
          <w:ilvl w:val="0"/>
          <w:numId w:val="8"/>
        </w:numPr>
        <w:spacing w:before="120" w:after="60"/>
        <w:jc w:val="both"/>
        <w:rPr>
          <w:rFonts w:eastAsia="PMingLiU"/>
          <w:sz w:val="22"/>
          <w:szCs w:val="22"/>
          <w:lang w:eastAsia="zh-TW"/>
        </w:rPr>
      </w:pPr>
      <w:r w:rsidRPr="00DE3453">
        <w:rPr>
          <w:rFonts w:eastAsia="PMingLiU"/>
          <w:sz w:val="22"/>
          <w:szCs w:val="22"/>
          <w:lang w:eastAsia="zh-TW"/>
        </w:rPr>
        <w:t>Monthly rate for alternative consultant services during the construction standby period.</w:t>
      </w:r>
    </w:p>
    <w:p w14:paraId="17849234" w14:textId="1A5B0E6B" w:rsidR="00242BC4" w:rsidRPr="00DE3453" w:rsidRDefault="00242BC4">
      <w:pPr>
        <w:spacing w:before="120" w:after="60"/>
        <w:ind w:left="720"/>
        <w:jc w:val="both"/>
        <w:rPr>
          <w:rFonts w:eastAsia="PMingLiU"/>
          <w:sz w:val="22"/>
          <w:szCs w:val="22"/>
          <w:lang w:eastAsia="zh-TW"/>
        </w:rPr>
      </w:pPr>
      <w:r w:rsidRPr="00DE3453">
        <w:rPr>
          <w:rFonts w:eastAsia="PMingLiU"/>
          <w:sz w:val="22"/>
          <w:szCs w:val="22"/>
          <w:lang w:eastAsia="zh-TW"/>
        </w:rPr>
        <w:t xml:space="preserve">The contents of the Bill of Quantities must not be altered. Should an alternative proposal be submitted, a separate Bill of Quantities must be provided. In order to evaluate the alternative proposal, tenderers must submit a bill of quantities with prices </w:t>
      </w:r>
      <w:proofErr w:type="gramStart"/>
      <w:r w:rsidRPr="00DE3453">
        <w:rPr>
          <w:rFonts w:eastAsia="PMingLiU"/>
          <w:sz w:val="22"/>
          <w:szCs w:val="22"/>
          <w:lang w:eastAsia="zh-TW"/>
        </w:rPr>
        <w:t>removed, and</w:t>
      </w:r>
      <w:proofErr w:type="gramEnd"/>
      <w:r w:rsidRPr="00DE3453">
        <w:rPr>
          <w:rFonts w:eastAsia="PMingLiU"/>
          <w:sz w:val="22"/>
          <w:szCs w:val="22"/>
          <w:lang w:eastAsia="zh-TW"/>
        </w:rPr>
        <w:t xml:space="preserve"> attach it to the Technical Proposal for consideration.</w:t>
      </w:r>
    </w:p>
    <w:p w14:paraId="72BF4C41" w14:textId="77777777" w:rsidR="00D6397E" w:rsidRPr="00DE3453" w:rsidRDefault="00D6397E">
      <w:pPr>
        <w:spacing w:before="120" w:after="60"/>
        <w:ind w:left="720"/>
        <w:jc w:val="both"/>
        <w:rPr>
          <w:rFonts w:eastAsia="PMingLiU"/>
          <w:sz w:val="22"/>
          <w:szCs w:val="22"/>
          <w:lang w:eastAsia="zh-TW"/>
        </w:rPr>
      </w:pPr>
    </w:p>
    <w:p w14:paraId="653D7B52" w14:textId="77777777" w:rsidR="00D6397E" w:rsidRDefault="00D6397E">
      <w:pPr>
        <w:spacing w:before="120" w:after="60"/>
        <w:ind w:left="720"/>
        <w:jc w:val="both"/>
        <w:rPr>
          <w:rFonts w:ascii="Times" w:hAnsi="Times" w:cs="Times"/>
          <w:sz w:val="22"/>
          <w:szCs w:val="22"/>
          <w:lang w:eastAsia="zh-TW"/>
        </w:rPr>
      </w:pPr>
    </w:p>
    <w:p w14:paraId="0BC04358" w14:textId="77777777" w:rsidR="00D6397E" w:rsidRPr="00DE3453" w:rsidRDefault="00D6397E" w:rsidP="00DE3453">
      <w:pPr>
        <w:spacing w:before="120" w:after="60"/>
        <w:ind w:left="720"/>
        <w:jc w:val="both"/>
        <w:rPr>
          <w:rFonts w:ascii="Times" w:eastAsia="PMingLiU" w:hAnsi="Times" w:cs="Times"/>
          <w:sz w:val="22"/>
          <w:szCs w:val="22"/>
          <w:lang w:eastAsia="zh-TW"/>
        </w:rPr>
      </w:pPr>
    </w:p>
    <w:p w14:paraId="6FE17F55" w14:textId="6F12B1E5" w:rsidR="002B2CBC" w:rsidRPr="00DE3453" w:rsidRDefault="00A40FFA" w:rsidP="00DE3453">
      <w:pPr>
        <w:pStyle w:val="Heading1"/>
        <w:numPr>
          <w:ilvl w:val="0"/>
          <w:numId w:val="43"/>
        </w:numPr>
        <w:autoSpaceDE/>
        <w:autoSpaceDN/>
        <w:adjustRightInd/>
        <w:spacing w:before="360" w:after="120"/>
        <w:rPr>
          <w:rFonts w:eastAsia="PMingLiU"/>
          <w:bCs w:val="0"/>
          <w:sz w:val="22"/>
          <w:szCs w:val="22"/>
          <w:lang w:eastAsia="zh-TW"/>
        </w:rPr>
      </w:pPr>
      <w:bookmarkStart w:id="81" w:name="_Toc223619239"/>
      <w:bookmarkStart w:id="82" w:name="_Toc292066011"/>
      <w:bookmarkStart w:id="83" w:name="_Toc314651624"/>
      <w:bookmarkStart w:id="84" w:name="_Toc391481859"/>
      <w:bookmarkStart w:id="85" w:name="_Toc391628945"/>
      <w:bookmarkStart w:id="86" w:name="_Toc461704890"/>
      <w:bookmarkStart w:id="87" w:name="_Toc223702552"/>
      <w:bookmarkEnd w:id="81"/>
      <w:r w:rsidRPr="00DE3453">
        <w:rPr>
          <w:rFonts w:eastAsia="PMingLiU" w:hint="eastAsia"/>
          <w:bCs w:val="0"/>
          <w:sz w:val="22"/>
          <w:szCs w:val="22"/>
          <w:lang w:eastAsia="zh-TW"/>
        </w:rPr>
        <w:lastRenderedPageBreak/>
        <w:t>顧問</w:t>
      </w:r>
      <w:r w:rsidR="00D711D4" w:rsidRPr="00DE3453">
        <w:rPr>
          <w:rFonts w:eastAsia="PMingLiU" w:hint="eastAsia"/>
          <w:bCs w:val="0"/>
          <w:sz w:val="22"/>
          <w:szCs w:val="22"/>
          <w:lang w:eastAsia="zh-TW"/>
        </w:rPr>
        <w:t>服務期間</w:t>
      </w:r>
      <w:r w:rsidRPr="00DE3453">
        <w:rPr>
          <w:rFonts w:eastAsia="PMingLiU" w:hint="eastAsia"/>
          <w:bCs w:val="0"/>
          <w:sz w:val="22"/>
          <w:szCs w:val="22"/>
          <w:lang w:eastAsia="zh-TW"/>
        </w:rPr>
        <w:t>需提交的文件</w:t>
      </w:r>
      <w:r w:rsidR="000C5C13" w:rsidRPr="00DE3453">
        <w:rPr>
          <w:rFonts w:eastAsia="PMingLiU"/>
          <w:bCs w:val="0"/>
          <w:sz w:val="22"/>
          <w:szCs w:val="22"/>
          <w:lang w:eastAsia="zh-TW"/>
        </w:rPr>
        <w:t xml:space="preserve">DOCUMENTS TO BE SUBMITTED </w:t>
      </w:r>
      <w:r w:rsidR="00D711D4" w:rsidRPr="00DE3453">
        <w:rPr>
          <w:rFonts w:eastAsia="PMingLiU"/>
          <w:bCs w:val="0"/>
          <w:sz w:val="22"/>
          <w:szCs w:val="22"/>
          <w:lang w:eastAsia="zh-TW"/>
        </w:rPr>
        <w:t>DURING</w:t>
      </w:r>
      <w:r w:rsidR="000C5C13" w:rsidRPr="00DE3453">
        <w:rPr>
          <w:rFonts w:eastAsia="PMingLiU"/>
          <w:bCs w:val="0"/>
          <w:sz w:val="22"/>
          <w:szCs w:val="22"/>
          <w:lang w:eastAsia="zh-TW"/>
        </w:rPr>
        <w:t xml:space="preserve"> </w:t>
      </w:r>
      <w:r w:rsidR="00155FA8" w:rsidRPr="00DE3453">
        <w:rPr>
          <w:rFonts w:eastAsia="PMingLiU"/>
          <w:bCs w:val="0"/>
          <w:sz w:val="22"/>
          <w:szCs w:val="22"/>
          <w:lang w:eastAsia="zh-TW"/>
        </w:rPr>
        <w:t xml:space="preserve">THE </w:t>
      </w:r>
      <w:r w:rsidR="000C5C13" w:rsidRPr="00DE3453">
        <w:rPr>
          <w:rFonts w:eastAsia="PMingLiU"/>
          <w:bCs w:val="0"/>
          <w:sz w:val="22"/>
          <w:szCs w:val="22"/>
          <w:lang w:eastAsia="zh-TW"/>
        </w:rPr>
        <w:t>CONSULTANT</w:t>
      </w:r>
      <w:bookmarkStart w:id="88" w:name="_Toc292203287"/>
      <w:bookmarkStart w:id="89" w:name="_Toc314651625"/>
      <w:bookmarkStart w:id="90" w:name="_Toc391481860"/>
      <w:bookmarkStart w:id="91" w:name="_Toc391628946"/>
      <w:bookmarkStart w:id="92" w:name="_Toc461704891"/>
      <w:bookmarkStart w:id="93" w:name="_Toc462238997"/>
      <w:bookmarkStart w:id="94" w:name="_Toc472517373"/>
      <w:bookmarkStart w:id="95" w:name="_Toc290282484"/>
      <w:bookmarkStart w:id="96" w:name="_Toc290372926"/>
      <w:bookmarkStart w:id="97" w:name="_Toc290384351"/>
      <w:bookmarkStart w:id="98" w:name="_Toc292066012"/>
      <w:bookmarkEnd w:id="82"/>
      <w:bookmarkEnd w:id="83"/>
      <w:bookmarkEnd w:id="84"/>
      <w:bookmarkEnd w:id="85"/>
      <w:bookmarkEnd w:id="86"/>
      <w:r w:rsidR="00D711D4" w:rsidRPr="00DE3453">
        <w:rPr>
          <w:rFonts w:eastAsia="PMingLiU"/>
          <w:bCs w:val="0"/>
          <w:sz w:val="22"/>
          <w:szCs w:val="22"/>
          <w:lang w:eastAsia="zh-TW"/>
        </w:rPr>
        <w:t>CY SERVICE</w:t>
      </w:r>
      <w:bookmarkEnd w:id="87"/>
    </w:p>
    <w:tbl>
      <w:tblPr>
        <w:tblW w:w="8213" w:type="dxa"/>
        <w:tblInd w:w="355" w:type="dxa"/>
        <w:tblLook w:val="04A0" w:firstRow="1" w:lastRow="0" w:firstColumn="1" w:lastColumn="0" w:noHBand="0" w:noVBand="1"/>
      </w:tblPr>
      <w:tblGrid>
        <w:gridCol w:w="3870"/>
        <w:gridCol w:w="4343"/>
      </w:tblGrid>
      <w:tr w:rsidR="00A40FFA" w:rsidRPr="00D6397E" w14:paraId="1E5CC59A" w14:textId="77777777" w:rsidTr="00DE3453">
        <w:trPr>
          <w:trHeight w:val="330"/>
        </w:trPr>
        <w:tc>
          <w:tcPr>
            <w:tcW w:w="3870" w:type="dxa"/>
            <w:tcBorders>
              <w:top w:val="single" w:sz="4" w:space="0" w:color="auto"/>
              <w:left w:val="single" w:sz="4" w:space="0" w:color="auto"/>
              <w:bottom w:val="double" w:sz="6" w:space="0" w:color="auto"/>
              <w:right w:val="single" w:sz="4" w:space="0" w:color="auto"/>
            </w:tcBorders>
            <w:shd w:val="clear" w:color="auto" w:fill="auto"/>
            <w:noWrap/>
            <w:vAlign w:val="bottom"/>
            <w:hideMark/>
          </w:tcPr>
          <w:p w14:paraId="5FA0BB59" w14:textId="4E8A4AB3" w:rsidR="00A40FFA" w:rsidRPr="00DE3453" w:rsidRDefault="008536F0" w:rsidP="007707FC">
            <w:pPr>
              <w:jc w:val="center"/>
              <w:rPr>
                <w:rFonts w:eastAsia="PMingLiU"/>
                <w:b/>
                <w:bCs/>
                <w:color w:val="000000"/>
                <w:sz w:val="22"/>
                <w:szCs w:val="22"/>
              </w:rPr>
            </w:pPr>
            <w:r w:rsidRPr="00DE3453">
              <w:rPr>
                <w:rFonts w:eastAsia="PMingLiU" w:hint="eastAsia"/>
                <w:b/>
                <w:bCs/>
                <w:color w:val="000000"/>
                <w:sz w:val="22"/>
                <w:szCs w:val="22"/>
                <w:lang w:eastAsia="zh-MO"/>
              </w:rPr>
              <w:t>文件</w:t>
            </w:r>
            <w:r w:rsidR="00A40FFA" w:rsidRPr="00DE3453">
              <w:rPr>
                <w:rFonts w:eastAsia="PMingLiU"/>
                <w:b/>
                <w:bCs/>
                <w:color w:val="000000"/>
                <w:sz w:val="22"/>
                <w:szCs w:val="22"/>
                <w:lang w:eastAsia="zh-MO"/>
              </w:rPr>
              <w:t>D</w:t>
            </w:r>
            <w:r w:rsidR="00A40FFA" w:rsidRPr="00DE3453">
              <w:rPr>
                <w:rFonts w:eastAsia="PMingLiU"/>
                <w:b/>
                <w:bCs/>
                <w:color w:val="000000"/>
                <w:sz w:val="22"/>
                <w:szCs w:val="22"/>
              </w:rPr>
              <w:t>ocuments</w:t>
            </w:r>
          </w:p>
        </w:tc>
        <w:tc>
          <w:tcPr>
            <w:tcW w:w="4343" w:type="dxa"/>
            <w:tcBorders>
              <w:top w:val="single" w:sz="4" w:space="0" w:color="auto"/>
              <w:left w:val="nil"/>
              <w:bottom w:val="double" w:sz="6" w:space="0" w:color="auto"/>
              <w:right w:val="single" w:sz="4" w:space="0" w:color="auto"/>
            </w:tcBorders>
            <w:shd w:val="clear" w:color="auto" w:fill="auto"/>
            <w:noWrap/>
            <w:vAlign w:val="bottom"/>
            <w:hideMark/>
          </w:tcPr>
          <w:p w14:paraId="344035CD" w14:textId="1243FA0D" w:rsidR="00A40FFA" w:rsidRPr="00DE3453" w:rsidRDefault="008536F0" w:rsidP="007707FC">
            <w:pPr>
              <w:jc w:val="center"/>
              <w:rPr>
                <w:rFonts w:eastAsia="PMingLiU"/>
                <w:b/>
                <w:bCs/>
                <w:color w:val="000000"/>
                <w:sz w:val="22"/>
                <w:szCs w:val="22"/>
              </w:rPr>
            </w:pPr>
            <w:r w:rsidRPr="00DE3453">
              <w:rPr>
                <w:rFonts w:eastAsia="PMingLiU" w:hint="eastAsia"/>
                <w:b/>
                <w:bCs/>
                <w:color w:val="000000"/>
                <w:sz w:val="22"/>
                <w:szCs w:val="22"/>
              </w:rPr>
              <w:t>時限</w:t>
            </w:r>
            <w:r w:rsidR="00A40FFA" w:rsidRPr="00DE3453">
              <w:rPr>
                <w:rFonts w:eastAsia="PMingLiU"/>
                <w:b/>
                <w:bCs/>
                <w:color w:val="000000"/>
                <w:sz w:val="22"/>
                <w:szCs w:val="22"/>
              </w:rPr>
              <w:t>Time Limit</w:t>
            </w:r>
          </w:p>
        </w:tc>
      </w:tr>
      <w:tr w:rsidR="00A40FFA" w:rsidRPr="00D6397E" w14:paraId="0276870F" w14:textId="77777777" w:rsidTr="00DE3453">
        <w:trPr>
          <w:trHeight w:val="330"/>
        </w:trPr>
        <w:tc>
          <w:tcPr>
            <w:tcW w:w="3870" w:type="dxa"/>
            <w:tcBorders>
              <w:top w:val="nil"/>
              <w:left w:val="single" w:sz="4" w:space="0" w:color="auto"/>
              <w:bottom w:val="single" w:sz="4" w:space="0" w:color="auto"/>
              <w:right w:val="single" w:sz="4" w:space="0" w:color="auto"/>
            </w:tcBorders>
            <w:shd w:val="clear" w:color="auto" w:fill="auto"/>
            <w:noWrap/>
            <w:vAlign w:val="center"/>
          </w:tcPr>
          <w:p w14:paraId="0FC0A029" w14:textId="6BCD0D33" w:rsidR="008536F0" w:rsidRPr="00DE3453" w:rsidRDefault="008536F0" w:rsidP="007707FC">
            <w:pPr>
              <w:rPr>
                <w:rFonts w:eastAsia="PMingLiU"/>
                <w:sz w:val="22"/>
                <w:szCs w:val="22"/>
                <w:lang w:eastAsia="zh-MO"/>
              </w:rPr>
            </w:pPr>
            <w:r w:rsidRPr="00DE3453">
              <w:rPr>
                <w:rFonts w:eastAsia="PMingLiU" w:hint="eastAsia"/>
                <w:sz w:val="22"/>
                <w:szCs w:val="22"/>
                <w:lang w:eastAsia="zh-MO"/>
              </w:rPr>
              <w:t>項目工程管理及監工諮詢服務項目</w:t>
            </w:r>
          </w:p>
          <w:p w14:paraId="68156D66" w14:textId="77AF00DA" w:rsidR="00A40FFA" w:rsidRPr="00DE3453" w:rsidRDefault="00A40FFA" w:rsidP="007707FC">
            <w:pPr>
              <w:rPr>
                <w:rFonts w:eastAsia="PMingLiU"/>
                <w:color w:val="000000"/>
                <w:sz w:val="22"/>
                <w:szCs w:val="22"/>
              </w:rPr>
            </w:pPr>
            <w:r w:rsidRPr="00DE3453">
              <w:rPr>
                <w:rFonts w:eastAsia="PMingLiU"/>
                <w:sz w:val="22"/>
                <w:szCs w:val="22"/>
                <w:lang w:eastAsia="zh-MO"/>
              </w:rPr>
              <w:t>Project Management and Supervision C</w:t>
            </w:r>
            <w:r w:rsidRPr="00DE3453">
              <w:rPr>
                <w:rFonts w:eastAsia="PMingLiU"/>
                <w:sz w:val="22"/>
                <w:szCs w:val="22"/>
              </w:rPr>
              <w:t>onsultancy Service</w:t>
            </w:r>
            <w:r w:rsidRPr="00DE3453">
              <w:rPr>
                <w:rFonts w:eastAsia="PMingLiU"/>
                <w:sz w:val="22"/>
                <w:szCs w:val="22"/>
                <w:lang w:eastAsia="zh-MO"/>
              </w:rPr>
              <w:t>s Program</w:t>
            </w:r>
          </w:p>
        </w:tc>
        <w:tc>
          <w:tcPr>
            <w:tcW w:w="4343" w:type="dxa"/>
            <w:tcBorders>
              <w:top w:val="nil"/>
              <w:left w:val="nil"/>
              <w:bottom w:val="single" w:sz="4" w:space="0" w:color="auto"/>
              <w:right w:val="single" w:sz="4" w:space="0" w:color="auto"/>
            </w:tcBorders>
            <w:shd w:val="clear" w:color="auto" w:fill="auto"/>
            <w:noWrap/>
            <w:vAlign w:val="center"/>
          </w:tcPr>
          <w:p w14:paraId="3F2250F2" w14:textId="5FBF038E" w:rsidR="008536F0" w:rsidRPr="00DE3453" w:rsidRDefault="008536F0" w:rsidP="00B9492F">
            <w:pPr>
              <w:jc w:val="center"/>
              <w:rPr>
                <w:rFonts w:eastAsia="PMingLiU"/>
                <w:sz w:val="22"/>
                <w:szCs w:val="22"/>
                <w:lang w:eastAsia="zh-TW"/>
              </w:rPr>
            </w:pPr>
            <w:r w:rsidRPr="00DE3453">
              <w:rPr>
                <w:rFonts w:eastAsia="PMingLiU" w:hint="eastAsia"/>
                <w:sz w:val="22"/>
                <w:szCs w:val="22"/>
                <w:lang w:eastAsia="zh-TW"/>
              </w:rPr>
              <w:t>合同簽訂後</w:t>
            </w:r>
            <w:r w:rsidR="00B9492F" w:rsidRPr="00DE3453">
              <w:rPr>
                <w:rFonts w:eastAsia="PMingLiU" w:hint="eastAsia"/>
                <w:sz w:val="22"/>
                <w:szCs w:val="22"/>
                <w:lang w:eastAsia="zh-TW"/>
              </w:rPr>
              <w:t>第</w:t>
            </w:r>
            <w:r w:rsidRPr="00DE3453">
              <w:rPr>
                <w:rFonts w:eastAsia="PMingLiU"/>
                <w:sz w:val="22"/>
                <w:szCs w:val="22"/>
                <w:lang w:eastAsia="zh-TW"/>
              </w:rPr>
              <w:t xml:space="preserve"> 15 </w:t>
            </w:r>
            <w:r w:rsidRPr="00DE3453">
              <w:rPr>
                <w:rFonts w:eastAsia="PMingLiU" w:hint="eastAsia"/>
                <w:sz w:val="22"/>
                <w:szCs w:val="22"/>
                <w:lang w:eastAsia="zh-TW"/>
              </w:rPr>
              <w:t>天</w:t>
            </w:r>
            <w:r w:rsidR="00D31316" w:rsidRPr="00DE3453">
              <w:rPr>
                <w:rFonts w:eastAsia="PMingLiU" w:hint="eastAsia"/>
                <w:sz w:val="22"/>
                <w:szCs w:val="22"/>
                <w:lang w:eastAsia="zh-TW"/>
              </w:rPr>
              <w:t>或以內</w:t>
            </w:r>
            <w:r w:rsidRPr="00DE3453">
              <w:rPr>
                <w:rFonts w:eastAsia="PMingLiU" w:hint="eastAsia"/>
                <w:sz w:val="22"/>
                <w:szCs w:val="22"/>
                <w:lang w:eastAsia="zh-TW"/>
              </w:rPr>
              <w:t>提供，每月更新</w:t>
            </w:r>
          </w:p>
          <w:p w14:paraId="1912D4B3" w14:textId="70A32DD6" w:rsidR="00A40FFA" w:rsidRPr="00DE3453" w:rsidRDefault="00A40FFA" w:rsidP="007707FC">
            <w:pPr>
              <w:jc w:val="center"/>
              <w:rPr>
                <w:rFonts w:eastAsia="PMingLiU"/>
                <w:color w:val="000000"/>
                <w:sz w:val="22"/>
                <w:szCs w:val="22"/>
              </w:rPr>
            </w:pPr>
            <w:r w:rsidRPr="00DE3453">
              <w:rPr>
                <w:rFonts w:eastAsia="PMingLiU"/>
                <w:color w:val="000000"/>
                <w:sz w:val="22"/>
                <w:szCs w:val="22"/>
              </w:rPr>
              <w:t>15 days after contract with monthly update</w:t>
            </w:r>
          </w:p>
        </w:tc>
      </w:tr>
      <w:tr w:rsidR="00A40FFA" w:rsidRPr="00D6397E" w14:paraId="1B4F65CC" w14:textId="77777777" w:rsidTr="00DE3453">
        <w:trPr>
          <w:trHeight w:val="330"/>
        </w:trPr>
        <w:tc>
          <w:tcPr>
            <w:tcW w:w="3870" w:type="dxa"/>
            <w:tcBorders>
              <w:top w:val="nil"/>
              <w:left w:val="single" w:sz="4" w:space="0" w:color="auto"/>
              <w:bottom w:val="single" w:sz="4" w:space="0" w:color="auto"/>
              <w:right w:val="single" w:sz="4" w:space="0" w:color="auto"/>
            </w:tcBorders>
            <w:shd w:val="clear" w:color="auto" w:fill="auto"/>
            <w:noWrap/>
            <w:vAlign w:val="center"/>
            <w:hideMark/>
          </w:tcPr>
          <w:p w14:paraId="101282ED" w14:textId="313582BC" w:rsidR="00B9492F" w:rsidRPr="00DE3453" w:rsidRDefault="00B9492F" w:rsidP="007707FC">
            <w:pPr>
              <w:rPr>
                <w:rFonts w:eastAsia="PMingLiU"/>
                <w:color w:val="000000"/>
                <w:sz w:val="22"/>
                <w:szCs w:val="22"/>
                <w:lang w:eastAsia="zh-TW"/>
              </w:rPr>
            </w:pPr>
            <w:r w:rsidRPr="00DE3453">
              <w:rPr>
                <w:rFonts w:eastAsia="PMingLiU" w:hint="eastAsia"/>
                <w:color w:val="000000"/>
                <w:sz w:val="22"/>
                <w:szCs w:val="22"/>
              </w:rPr>
              <w:t>時間表</w:t>
            </w:r>
          </w:p>
          <w:p w14:paraId="18280E7D" w14:textId="39370DA0" w:rsidR="00A40FFA" w:rsidRPr="00DE3453" w:rsidRDefault="00A40FFA" w:rsidP="007707FC">
            <w:pPr>
              <w:rPr>
                <w:rFonts w:eastAsia="PMingLiU"/>
                <w:color w:val="000000"/>
                <w:sz w:val="22"/>
                <w:szCs w:val="22"/>
              </w:rPr>
            </w:pPr>
            <w:r w:rsidRPr="00DE3453">
              <w:rPr>
                <w:rFonts w:eastAsia="PMingLiU"/>
                <w:color w:val="000000"/>
                <w:sz w:val="22"/>
                <w:szCs w:val="22"/>
              </w:rPr>
              <w:t>Time Schedule</w:t>
            </w:r>
          </w:p>
        </w:tc>
        <w:tc>
          <w:tcPr>
            <w:tcW w:w="4343" w:type="dxa"/>
            <w:tcBorders>
              <w:top w:val="nil"/>
              <w:left w:val="nil"/>
              <w:bottom w:val="single" w:sz="4" w:space="0" w:color="auto"/>
              <w:right w:val="single" w:sz="4" w:space="0" w:color="auto"/>
            </w:tcBorders>
            <w:shd w:val="clear" w:color="auto" w:fill="auto"/>
            <w:noWrap/>
            <w:vAlign w:val="center"/>
            <w:hideMark/>
          </w:tcPr>
          <w:p w14:paraId="6C5E708C" w14:textId="77777777" w:rsidR="00D31316" w:rsidRPr="00DE3453" w:rsidRDefault="00D31316" w:rsidP="00D31316">
            <w:pPr>
              <w:jc w:val="center"/>
              <w:rPr>
                <w:rFonts w:eastAsia="PMingLiU"/>
                <w:sz w:val="22"/>
                <w:szCs w:val="22"/>
                <w:lang w:eastAsia="zh-TW"/>
              </w:rPr>
            </w:pPr>
            <w:r w:rsidRPr="00DE3453">
              <w:rPr>
                <w:rFonts w:eastAsia="PMingLiU" w:hint="eastAsia"/>
                <w:sz w:val="22"/>
                <w:szCs w:val="22"/>
                <w:lang w:eastAsia="zh-TW"/>
              </w:rPr>
              <w:t>合同簽訂後第</w:t>
            </w:r>
            <w:r w:rsidRPr="00DE3453">
              <w:rPr>
                <w:rFonts w:eastAsia="PMingLiU"/>
                <w:sz w:val="22"/>
                <w:szCs w:val="22"/>
                <w:lang w:eastAsia="zh-TW"/>
              </w:rPr>
              <w:t xml:space="preserve"> 15 </w:t>
            </w:r>
            <w:r w:rsidRPr="00DE3453">
              <w:rPr>
                <w:rFonts w:eastAsia="PMingLiU" w:hint="eastAsia"/>
                <w:sz w:val="22"/>
                <w:szCs w:val="22"/>
                <w:lang w:eastAsia="zh-TW"/>
              </w:rPr>
              <w:t>天或以內提供，每月更新</w:t>
            </w:r>
          </w:p>
          <w:p w14:paraId="53C08231" w14:textId="1CD80848" w:rsidR="00A40FFA" w:rsidRPr="00DE3453" w:rsidRDefault="00A40FFA" w:rsidP="007707FC">
            <w:pPr>
              <w:jc w:val="center"/>
              <w:rPr>
                <w:rFonts w:eastAsia="PMingLiU"/>
                <w:color w:val="000000"/>
                <w:sz w:val="22"/>
                <w:szCs w:val="22"/>
              </w:rPr>
            </w:pPr>
            <w:r w:rsidRPr="00DE3453">
              <w:rPr>
                <w:rFonts w:eastAsia="PMingLiU"/>
                <w:color w:val="000000"/>
                <w:sz w:val="22"/>
                <w:szCs w:val="22"/>
              </w:rPr>
              <w:t>15 days after contract with monthly update</w:t>
            </w:r>
          </w:p>
        </w:tc>
      </w:tr>
      <w:tr w:rsidR="00A40FFA" w:rsidRPr="00D6397E" w14:paraId="51BE05FD" w14:textId="77777777" w:rsidTr="00DE3453">
        <w:trPr>
          <w:trHeight w:val="330"/>
        </w:trPr>
        <w:tc>
          <w:tcPr>
            <w:tcW w:w="3870" w:type="dxa"/>
            <w:tcBorders>
              <w:top w:val="nil"/>
              <w:left w:val="single" w:sz="4" w:space="0" w:color="auto"/>
              <w:bottom w:val="single" w:sz="4" w:space="0" w:color="auto"/>
              <w:right w:val="single" w:sz="4" w:space="0" w:color="auto"/>
            </w:tcBorders>
            <w:shd w:val="clear" w:color="auto" w:fill="auto"/>
            <w:noWrap/>
            <w:vAlign w:val="center"/>
            <w:hideMark/>
          </w:tcPr>
          <w:p w14:paraId="11DB02D7" w14:textId="5E30518D" w:rsidR="00D31316" w:rsidRPr="00DE3453" w:rsidRDefault="00D31316" w:rsidP="007707FC">
            <w:pPr>
              <w:rPr>
                <w:rFonts w:eastAsia="PMingLiU"/>
                <w:color w:val="000000"/>
                <w:sz w:val="22"/>
                <w:szCs w:val="22"/>
                <w:lang w:eastAsia="zh-TW"/>
              </w:rPr>
            </w:pPr>
            <w:proofErr w:type="gramStart"/>
            <w:r w:rsidRPr="00DE3453">
              <w:rPr>
                <w:rFonts w:eastAsia="PMingLiU" w:hint="eastAsia"/>
                <w:color w:val="000000"/>
                <w:sz w:val="22"/>
                <w:szCs w:val="22"/>
              </w:rPr>
              <w:t>會</w:t>
            </w:r>
            <w:proofErr w:type="gramEnd"/>
            <w:r w:rsidRPr="00DE3453">
              <w:rPr>
                <w:rFonts w:eastAsia="PMingLiU" w:hint="eastAsia"/>
                <w:color w:val="000000"/>
                <w:sz w:val="22"/>
                <w:szCs w:val="22"/>
              </w:rPr>
              <w:t>議記錄</w:t>
            </w:r>
          </w:p>
          <w:p w14:paraId="50010E56" w14:textId="2C0689A3" w:rsidR="00A40FFA" w:rsidRPr="00DE3453" w:rsidRDefault="00A40FFA" w:rsidP="007707FC">
            <w:pPr>
              <w:rPr>
                <w:rFonts w:eastAsia="PMingLiU"/>
                <w:color w:val="000000"/>
                <w:sz w:val="22"/>
                <w:szCs w:val="22"/>
              </w:rPr>
            </w:pPr>
            <w:r w:rsidRPr="00DE3453">
              <w:rPr>
                <w:rFonts w:eastAsia="PMingLiU"/>
                <w:color w:val="000000"/>
                <w:sz w:val="22"/>
                <w:szCs w:val="22"/>
              </w:rPr>
              <w:t>Minutes of Meetings</w:t>
            </w:r>
          </w:p>
        </w:tc>
        <w:tc>
          <w:tcPr>
            <w:tcW w:w="4343" w:type="dxa"/>
            <w:tcBorders>
              <w:top w:val="nil"/>
              <w:left w:val="nil"/>
              <w:bottom w:val="single" w:sz="4" w:space="0" w:color="auto"/>
              <w:right w:val="single" w:sz="4" w:space="0" w:color="auto"/>
            </w:tcBorders>
            <w:shd w:val="clear" w:color="auto" w:fill="auto"/>
            <w:noWrap/>
            <w:vAlign w:val="center"/>
            <w:hideMark/>
          </w:tcPr>
          <w:p w14:paraId="7F7B4DBD" w14:textId="1E1B46E3" w:rsidR="00D31316" w:rsidRPr="00DE3453" w:rsidRDefault="00D31316" w:rsidP="007707FC">
            <w:pPr>
              <w:jc w:val="center"/>
              <w:rPr>
                <w:rFonts w:eastAsia="PMingLiU"/>
                <w:color w:val="000000"/>
                <w:sz w:val="22"/>
                <w:szCs w:val="22"/>
                <w:lang w:eastAsia="zh-TW"/>
              </w:rPr>
            </w:pPr>
            <w:r w:rsidRPr="00DE3453">
              <w:rPr>
                <w:rFonts w:eastAsia="PMingLiU" w:hint="eastAsia"/>
                <w:color w:val="000000"/>
                <w:sz w:val="22"/>
                <w:szCs w:val="22"/>
                <w:lang w:eastAsia="zh-TW"/>
              </w:rPr>
              <w:t>不遲於每次會議結束後</w:t>
            </w:r>
            <w:r w:rsidRPr="00DE3453">
              <w:rPr>
                <w:rFonts w:eastAsia="PMingLiU"/>
                <w:color w:val="000000"/>
                <w:sz w:val="22"/>
                <w:szCs w:val="22"/>
                <w:lang w:eastAsia="zh-TW"/>
              </w:rPr>
              <w:t xml:space="preserve"> 2 </w:t>
            </w:r>
            <w:r w:rsidRPr="00DE3453">
              <w:rPr>
                <w:rFonts w:eastAsia="PMingLiU" w:hint="eastAsia"/>
                <w:color w:val="000000"/>
                <w:sz w:val="22"/>
                <w:szCs w:val="22"/>
                <w:lang w:eastAsia="zh-TW"/>
              </w:rPr>
              <w:t>天</w:t>
            </w:r>
          </w:p>
          <w:p w14:paraId="538FE12B" w14:textId="52BEDEEF" w:rsidR="00A40FFA" w:rsidRPr="00DE3453" w:rsidRDefault="00A40FFA" w:rsidP="007707FC">
            <w:pPr>
              <w:jc w:val="center"/>
              <w:rPr>
                <w:rFonts w:eastAsia="PMingLiU"/>
                <w:color w:val="000000"/>
                <w:sz w:val="22"/>
                <w:szCs w:val="22"/>
              </w:rPr>
            </w:pPr>
            <w:r w:rsidRPr="00DE3453">
              <w:rPr>
                <w:rFonts w:eastAsia="PMingLiU"/>
                <w:color w:val="000000"/>
                <w:sz w:val="22"/>
                <w:szCs w:val="22"/>
              </w:rPr>
              <w:t>Not later than 2 days after every meeting</w:t>
            </w:r>
          </w:p>
        </w:tc>
      </w:tr>
      <w:tr w:rsidR="00A40FFA" w:rsidRPr="00D6397E" w14:paraId="79EB3F36" w14:textId="77777777" w:rsidTr="00DE3453">
        <w:trPr>
          <w:trHeight w:val="315"/>
        </w:trPr>
        <w:tc>
          <w:tcPr>
            <w:tcW w:w="3870" w:type="dxa"/>
            <w:tcBorders>
              <w:top w:val="nil"/>
              <w:left w:val="single" w:sz="4" w:space="0" w:color="auto"/>
              <w:bottom w:val="single" w:sz="4" w:space="0" w:color="auto"/>
              <w:right w:val="single" w:sz="4" w:space="0" w:color="auto"/>
            </w:tcBorders>
            <w:shd w:val="clear" w:color="auto" w:fill="auto"/>
            <w:noWrap/>
            <w:vAlign w:val="center"/>
          </w:tcPr>
          <w:p w14:paraId="7D23A3BD" w14:textId="67D97555" w:rsidR="00D31316" w:rsidRPr="00DE3453" w:rsidRDefault="00D31316" w:rsidP="007707FC">
            <w:pPr>
              <w:rPr>
                <w:rFonts w:eastAsia="PMingLiU"/>
                <w:color w:val="000000"/>
                <w:sz w:val="22"/>
                <w:szCs w:val="22"/>
                <w:lang w:eastAsia="zh-MO"/>
              </w:rPr>
            </w:pPr>
            <w:r w:rsidRPr="00DE3453">
              <w:rPr>
                <w:rFonts w:eastAsia="PMingLiU" w:hint="eastAsia"/>
                <w:color w:val="000000"/>
                <w:sz w:val="22"/>
                <w:szCs w:val="22"/>
                <w:lang w:eastAsia="zh-MO"/>
              </w:rPr>
              <w:t>安全巡</w:t>
            </w:r>
            <w:r w:rsidRPr="00DE3453">
              <w:rPr>
                <w:rFonts w:eastAsia="PMingLiU" w:hint="eastAsia"/>
                <w:bCs/>
                <w:sz w:val="22"/>
                <w:szCs w:val="22"/>
              </w:rPr>
              <w:t>查記錄</w:t>
            </w:r>
          </w:p>
          <w:p w14:paraId="01F88CD0" w14:textId="5C74851D" w:rsidR="00A40FFA" w:rsidRPr="00DE3453" w:rsidRDefault="00A40FFA" w:rsidP="007707FC">
            <w:pPr>
              <w:rPr>
                <w:rFonts w:eastAsia="PMingLiU"/>
                <w:color w:val="000000"/>
                <w:sz w:val="22"/>
                <w:szCs w:val="22"/>
                <w:lang w:eastAsia="zh-MO"/>
              </w:rPr>
            </w:pPr>
            <w:r w:rsidRPr="00DE3453">
              <w:rPr>
                <w:rFonts w:eastAsia="PMingLiU"/>
                <w:color w:val="000000"/>
                <w:sz w:val="22"/>
                <w:szCs w:val="22"/>
                <w:lang w:eastAsia="zh-MO"/>
              </w:rPr>
              <w:t>Safety Inspection Records</w:t>
            </w:r>
          </w:p>
        </w:tc>
        <w:tc>
          <w:tcPr>
            <w:tcW w:w="4343" w:type="dxa"/>
            <w:tcBorders>
              <w:top w:val="nil"/>
              <w:left w:val="nil"/>
              <w:bottom w:val="single" w:sz="4" w:space="0" w:color="auto"/>
              <w:right w:val="single" w:sz="4" w:space="0" w:color="auto"/>
            </w:tcBorders>
            <w:shd w:val="clear" w:color="auto" w:fill="auto"/>
            <w:noWrap/>
            <w:vAlign w:val="center"/>
          </w:tcPr>
          <w:p w14:paraId="59F98EE6" w14:textId="55EC0357" w:rsidR="00D31316" w:rsidRPr="00DE3453" w:rsidRDefault="00D31316" w:rsidP="007707FC">
            <w:pPr>
              <w:jc w:val="center"/>
              <w:rPr>
                <w:rFonts w:eastAsia="PMingLiU"/>
                <w:color w:val="000000"/>
                <w:sz w:val="22"/>
                <w:szCs w:val="22"/>
                <w:lang w:eastAsia="zh-TW"/>
              </w:rPr>
            </w:pPr>
            <w:r w:rsidRPr="00DE3453">
              <w:rPr>
                <w:rFonts w:eastAsia="PMingLiU" w:hint="eastAsia"/>
                <w:color w:val="000000"/>
                <w:sz w:val="22"/>
                <w:szCs w:val="22"/>
              </w:rPr>
              <w:t>每週</w:t>
            </w:r>
          </w:p>
          <w:p w14:paraId="373EA922" w14:textId="44FDDC4F" w:rsidR="00A40FFA" w:rsidRPr="00DE3453" w:rsidRDefault="00A40FFA" w:rsidP="007707FC">
            <w:pPr>
              <w:jc w:val="center"/>
              <w:rPr>
                <w:rFonts w:eastAsia="PMingLiU"/>
                <w:color w:val="000000"/>
                <w:sz w:val="22"/>
                <w:szCs w:val="22"/>
              </w:rPr>
            </w:pPr>
            <w:r w:rsidRPr="00DE3453">
              <w:rPr>
                <w:rFonts w:eastAsia="PMingLiU"/>
                <w:color w:val="000000"/>
                <w:sz w:val="22"/>
                <w:szCs w:val="22"/>
              </w:rPr>
              <w:t>weekly</w:t>
            </w:r>
          </w:p>
        </w:tc>
      </w:tr>
      <w:tr w:rsidR="00A40FFA" w:rsidRPr="00D6397E" w14:paraId="5C56D2FA" w14:textId="77777777" w:rsidTr="00DE3453">
        <w:trPr>
          <w:trHeight w:val="315"/>
        </w:trPr>
        <w:tc>
          <w:tcPr>
            <w:tcW w:w="3870" w:type="dxa"/>
            <w:tcBorders>
              <w:top w:val="nil"/>
              <w:left w:val="single" w:sz="4" w:space="0" w:color="auto"/>
              <w:bottom w:val="single" w:sz="4" w:space="0" w:color="auto"/>
              <w:right w:val="single" w:sz="4" w:space="0" w:color="auto"/>
            </w:tcBorders>
            <w:shd w:val="clear" w:color="auto" w:fill="auto"/>
            <w:noWrap/>
            <w:vAlign w:val="center"/>
          </w:tcPr>
          <w:p w14:paraId="7639EABA" w14:textId="7F512860" w:rsidR="00D31316" w:rsidRPr="00DE3453" w:rsidRDefault="00D31316" w:rsidP="007707FC">
            <w:pPr>
              <w:rPr>
                <w:rFonts w:eastAsia="PMingLiU"/>
                <w:bCs/>
                <w:sz w:val="22"/>
                <w:szCs w:val="22"/>
                <w:lang w:val="en-GB" w:eastAsia="zh-TW"/>
              </w:rPr>
            </w:pPr>
            <w:r w:rsidRPr="00DE3453">
              <w:rPr>
                <w:rFonts w:eastAsia="PMingLiU" w:hint="eastAsia"/>
                <w:bCs/>
                <w:sz w:val="22"/>
                <w:szCs w:val="22"/>
              </w:rPr>
              <w:t>項目檢查記錄</w:t>
            </w:r>
          </w:p>
          <w:p w14:paraId="50E504DC" w14:textId="6A205A6D" w:rsidR="00A40FFA" w:rsidRPr="00DE3453" w:rsidRDefault="00A40FFA" w:rsidP="007707FC">
            <w:pPr>
              <w:rPr>
                <w:rFonts w:eastAsia="PMingLiU"/>
                <w:bCs/>
                <w:sz w:val="22"/>
                <w:szCs w:val="22"/>
                <w:lang w:val="en-GB"/>
              </w:rPr>
            </w:pPr>
            <w:r w:rsidRPr="00DE3453">
              <w:rPr>
                <w:rFonts w:eastAsia="PMingLiU"/>
                <w:bCs/>
                <w:sz w:val="22"/>
                <w:szCs w:val="22"/>
                <w:lang w:val="en-GB"/>
              </w:rPr>
              <w:t>Inspection Records</w:t>
            </w:r>
          </w:p>
        </w:tc>
        <w:tc>
          <w:tcPr>
            <w:tcW w:w="4343" w:type="dxa"/>
            <w:tcBorders>
              <w:top w:val="nil"/>
              <w:left w:val="nil"/>
              <w:bottom w:val="single" w:sz="4" w:space="0" w:color="auto"/>
              <w:right w:val="single" w:sz="4" w:space="0" w:color="auto"/>
            </w:tcBorders>
            <w:shd w:val="clear" w:color="auto" w:fill="auto"/>
            <w:noWrap/>
            <w:vAlign w:val="center"/>
          </w:tcPr>
          <w:p w14:paraId="6F7FA7CA" w14:textId="0F54D59D" w:rsidR="00D31316" w:rsidRPr="00DE3453" w:rsidRDefault="00D31316" w:rsidP="007707FC">
            <w:pPr>
              <w:jc w:val="center"/>
              <w:rPr>
                <w:rFonts w:eastAsia="PMingLiU"/>
                <w:color w:val="000000"/>
                <w:sz w:val="22"/>
                <w:szCs w:val="22"/>
                <w:lang w:eastAsia="zh-TW"/>
              </w:rPr>
            </w:pPr>
            <w:r w:rsidRPr="00DE3453">
              <w:rPr>
                <w:rFonts w:eastAsia="PMingLiU" w:hint="eastAsia"/>
                <w:color w:val="000000"/>
                <w:sz w:val="22"/>
                <w:szCs w:val="22"/>
              </w:rPr>
              <w:t>必要時</w:t>
            </w:r>
          </w:p>
          <w:p w14:paraId="7CF84AB4" w14:textId="12FF8435" w:rsidR="00A40FFA" w:rsidRPr="00DE3453" w:rsidRDefault="00A40FFA" w:rsidP="007707FC">
            <w:pPr>
              <w:jc w:val="center"/>
              <w:rPr>
                <w:rFonts w:eastAsia="PMingLiU"/>
                <w:color w:val="000000"/>
                <w:sz w:val="22"/>
                <w:szCs w:val="22"/>
              </w:rPr>
            </w:pPr>
            <w:r w:rsidRPr="00DE3453">
              <w:rPr>
                <w:rFonts w:eastAsia="PMingLiU"/>
                <w:color w:val="000000"/>
                <w:sz w:val="22"/>
                <w:szCs w:val="22"/>
              </w:rPr>
              <w:t>As and when necessary</w:t>
            </w:r>
          </w:p>
        </w:tc>
      </w:tr>
      <w:tr w:rsidR="00A40FFA" w:rsidRPr="00D6397E" w14:paraId="226E3E41" w14:textId="77777777" w:rsidTr="00DE3453">
        <w:trPr>
          <w:trHeight w:val="315"/>
        </w:trPr>
        <w:tc>
          <w:tcPr>
            <w:tcW w:w="3870" w:type="dxa"/>
            <w:tcBorders>
              <w:top w:val="nil"/>
              <w:left w:val="single" w:sz="4" w:space="0" w:color="auto"/>
              <w:bottom w:val="single" w:sz="4" w:space="0" w:color="auto"/>
              <w:right w:val="single" w:sz="4" w:space="0" w:color="auto"/>
            </w:tcBorders>
            <w:shd w:val="clear" w:color="auto" w:fill="auto"/>
            <w:noWrap/>
            <w:vAlign w:val="center"/>
          </w:tcPr>
          <w:p w14:paraId="70568698" w14:textId="2597D67A" w:rsidR="00D31316" w:rsidRPr="00DE3453" w:rsidRDefault="00D31316" w:rsidP="007707FC">
            <w:pPr>
              <w:rPr>
                <w:rFonts w:eastAsia="PMingLiU"/>
                <w:bCs/>
                <w:sz w:val="22"/>
                <w:szCs w:val="22"/>
                <w:lang w:val="en-GB" w:eastAsia="zh-TW"/>
              </w:rPr>
            </w:pPr>
            <w:r w:rsidRPr="00DE3453">
              <w:rPr>
                <w:rFonts w:eastAsia="PMingLiU" w:hint="eastAsia"/>
                <w:bCs/>
                <w:sz w:val="22"/>
                <w:szCs w:val="22"/>
              </w:rPr>
              <w:t>質量管理記錄</w:t>
            </w:r>
          </w:p>
          <w:p w14:paraId="09E896C4" w14:textId="1D62BF6D" w:rsidR="00A40FFA" w:rsidRPr="00DE3453" w:rsidRDefault="00A40FFA" w:rsidP="007707FC">
            <w:pPr>
              <w:rPr>
                <w:rFonts w:eastAsia="PMingLiU"/>
                <w:bCs/>
                <w:sz w:val="22"/>
                <w:szCs w:val="22"/>
                <w:lang w:val="en-GB"/>
              </w:rPr>
            </w:pPr>
            <w:r w:rsidRPr="00DE3453">
              <w:rPr>
                <w:rFonts w:eastAsia="PMingLiU"/>
                <w:bCs/>
                <w:sz w:val="22"/>
                <w:szCs w:val="22"/>
                <w:lang w:val="en-GB"/>
              </w:rPr>
              <w:t>Quality Control Records</w:t>
            </w:r>
          </w:p>
        </w:tc>
        <w:tc>
          <w:tcPr>
            <w:tcW w:w="4343" w:type="dxa"/>
            <w:tcBorders>
              <w:top w:val="nil"/>
              <w:left w:val="nil"/>
              <w:bottom w:val="single" w:sz="4" w:space="0" w:color="auto"/>
              <w:right w:val="single" w:sz="4" w:space="0" w:color="auto"/>
            </w:tcBorders>
            <w:shd w:val="clear" w:color="auto" w:fill="auto"/>
            <w:noWrap/>
            <w:vAlign w:val="center"/>
          </w:tcPr>
          <w:p w14:paraId="548325F3" w14:textId="4653B185" w:rsidR="00D31316" w:rsidRPr="00DE3453" w:rsidRDefault="00D31316" w:rsidP="007707FC">
            <w:pPr>
              <w:jc w:val="center"/>
              <w:rPr>
                <w:rFonts w:eastAsia="PMingLiU"/>
                <w:color w:val="000000"/>
                <w:sz w:val="22"/>
                <w:szCs w:val="22"/>
                <w:lang w:eastAsia="zh-TW"/>
              </w:rPr>
            </w:pPr>
            <w:r w:rsidRPr="00DE3453">
              <w:rPr>
                <w:rFonts w:eastAsia="PMingLiU" w:hint="eastAsia"/>
                <w:color w:val="000000"/>
                <w:sz w:val="22"/>
                <w:szCs w:val="22"/>
              </w:rPr>
              <w:t>每週</w:t>
            </w:r>
          </w:p>
          <w:p w14:paraId="3AEC9DCB" w14:textId="77856BBD" w:rsidR="00A40FFA" w:rsidRPr="00DE3453" w:rsidRDefault="00A40FFA" w:rsidP="007707FC">
            <w:pPr>
              <w:jc w:val="center"/>
              <w:rPr>
                <w:rFonts w:eastAsia="PMingLiU"/>
                <w:color w:val="000000"/>
                <w:sz w:val="22"/>
                <w:szCs w:val="22"/>
              </w:rPr>
            </w:pPr>
            <w:r w:rsidRPr="00DE3453">
              <w:rPr>
                <w:rFonts w:eastAsia="PMingLiU"/>
                <w:color w:val="000000"/>
                <w:sz w:val="22"/>
                <w:szCs w:val="22"/>
              </w:rPr>
              <w:t>weekly</w:t>
            </w:r>
          </w:p>
        </w:tc>
      </w:tr>
      <w:tr w:rsidR="00A40FFA" w:rsidRPr="00D6397E" w14:paraId="2E5FA867" w14:textId="77777777" w:rsidTr="00DE3453">
        <w:trPr>
          <w:trHeight w:val="315"/>
        </w:trPr>
        <w:tc>
          <w:tcPr>
            <w:tcW w:w="3870" w:type="dxa"/>
            <w:tcBorders>
              <w:top w:val="nil"/>
              <w:left w:val="single" w:sz="4" w:space="0" w:color="auto"/>
              <w:bottom w:val="single" w:sz="4" w:space="0" w:color="auto"/>
              <w:right w:val="single" w:sz="4" w:space="0" w:color="auto"/>
            </w:tcBorders>
            <w:shd w:val="clear" w:color="auto" w:fill="auto"/>
            <w:noWrap/>
            <w:vAlign w:val="center"/>
            <w:hideMark/>
          </w:tcPr>
          <w:p w14:paraId="7D21DC7A" w14:textId="17141E46" w:rsidR="00D31316" w:rsidRPr="00DE3453" w:rsidRDefault="00D31316" w:rsidP="007707FC">
            <w:pPr>
              <w:rPr>
                <w:rFonts w:eastAsia="PMingLiU"/>
                <w:color w:val="000000"/>
                <w:sz w:val="22"/>
                <w:szCs w:val="22"/>
                <w:lang w:eastAsia="zh-TW"/>
              </w:rPr>
            </w:pPr>
            <w:r w:rsidRPr="00DE3453">
              <w:rPr>
                <w:rFonts w:eastAsia="PMingLiU" w:hint="eastAsia"/>
                <w:color w:val="000000"/>
                <w:sz w:val="22"/>
                <w:szCs w:val="22"/>
              </w:rPr>
              <w:t>月度</w:t>
            </w:r>
            <w:proofErr w:type="gramStart"/>
            <w:r w:rsidRPr="00DE3453">
              <w:rPr>
                <w:rFonts w:eastAsia="PMingLiU" w:hint="eastAsia"/>
                <w:color w:val="000000"/>
                <w:sz w:val="22"/>
                <w:szCs w:val="22"/>
              </w:rPr>
              <w:t>報</w:t>
            </w:r>
            <w:proofErr w:type="gramEnd"/>
            <w:r w:rsidRPr="00DE3453">
              <w:rPr>
                <w:rFonts w:eastAsia="PMingLiU" w:hint="eastAsia"/>
                <w:color w:val="000000"/>
                <w:sz w:val="22"/>
                <w:szCs w:val="22"/>
              </w:rPr>
              <w:t>告</w:t>
            </w:r>
          </w:p>
          <w:p w14:paraId="7A56FE5B" w14:textId="2CBA2B74" w:rsidR="00A40FFA" w:rsidRPr="00DE3453" w:rsidRDefault="00A40FFA" w:rsidP="007707FC">
            <w:pPr>
              <w:rPr>
                <w:rFonts w:eastAsia="PMingLiU"/>
                <w:color w:val="000000"/>
                <w:sz w:val="22"/>
                <w:szCs w:val="22"/>
              </w:rPr>
            </w:pPr>
            <w:r w:rsidRPr="00DE3453">
              <w:rPr>
                <w:rFonts w:eastAsia="PMingLiU"/>
                <w:color w:val="000000"/>
                <w:sz w:val="22"/>
                <w:szCs w:val="22"/>
              </w:rPr>
              <w:t>Monthly Report</w:t>
            </w:r>
          </w:p>
        </w:tc>
        <w:tc>
          <w:tcPr>
            <w:tcW w:w="4343" w:type="dxa"/>
            <w:tcBorders>
              <w:top w:val="nil"/>
              <w:left w:val="nil"/>
              <w:bottom w:val="single" w:sz="4" w:space="0" w:color="auto"/>
              <w:right w:val="single" w:sz="4" w:space="0" w:color="auto"/>
            </w:tcBorders>
            <w:shd w:val="clear" w:color="auto" w:fill="auto"/>
            <w:noWrap/>
            <w:vAlign w:val="center"/>
            <w:hideMark/>
          </w:tcPr>
          <w:p w14:paraId="52B99DA7" w14:textId="0EDB1D42" w:rsidR="00D31316" w:rsidRPr="00DE3453" w:rsidRDefault="00D31316" w:rsidP="007707FC">
            <w:pPr>
              <w:jc w:val="center"/>
              <w:rPr>
                <w:rFonts w:eastAsia="PMingLiU"/>
                <w:color w:val="000000"/>
                <w:sz w:val="22"/>
                <w:szCs w:val="22"/>
                <w:lang w:eastAsia="zh-TW"/>
              </w:rPr>
            </w:pPr>
            <w:proofErr w:type="gramStart"/>
            <w:r w:rsidRPr="00DE3453">
              <w:rPr>
                <w:rFonts w:eastAsia="PMingLiU" w:hint="eastAsia"/>
                <w:color w:val="000000"/>
                <w:sz w:val="22"/>
                <w:szCs w:val="22"/>
                <w:lang w:eastAsia="zh-TW"/>
              </w:rPr>
              <w:t>月</w:t>
            </w:r>
            <w:r w:rsidR="00443C1C" w:rsidRPr="00DE3453">
              <w:rPr>
                <w:rFonts w:eastAsia="PMingLiU" w:hint="eastAsia"/>
                <w:color w:val="000000"/>
                <w:sz w:val="22"/>
                <w:szCs w:val="22"/>
                <w:lang w:eastAsia="zh-TW"/>
              </w:rPr>
              <w:t>度總結</w:t>
            </w:r>
            <w:proofErr w:type="gramEnd"/>
            <w:r w:rsidRPr="00DE3453">
              <w:rPr>
                <w:rFonts w:eastAsia="PMingLiU" w:hint="eastAsia"/>
                <w:color w:val="000000"/>
                <w:sz w:val="22"/>
                <w:szCs w:val="22"/>
                <w:lang w:eastAsia="zh-TW"/>
              </w:rPr>
              <w:t>，</w:t>
            </w:r>
            <w:r w:rsidR="00443C1C" w:rsidRPr="00DE3453">
              <w:rPr>
                <w:rFonts w:eastAsia="PMingLiU" w:hint="eastAsia"/>
                <w:color w:val="000000"/>
                <w:sz w:val="22"/>
                <w:szCs w:val="22"/>
                <w:lang w:eastAsia="zh-TW"/>
              </w:rPr>
              <w:t>並於</w:t>
            </w:r>
            <w:r w:rsidR="00300082" w:rsidRPr="00DE3453">
              <w:rPr>
                <w:rFonts w:eastAsia="PMingLiU" w:hint="eastAsia"/>
                <w:color w:val="000000"/>
                <w:sz w:val="22"/>
                <w:szCs w:val="22"/>
                <w:lang w:eastAsia="zh-TW"/>
              </w:rPr>
              <w:t>該</w:t>
            </w:r>
            <w:r w:rsidRPr="00DE3453">
              <w:rPr>
                <w:rFonts w:eastAsia="PMingLiU" w:hint="eastAsia"/>
                <w:color w:val="000000"/>
                <w:sz w:val="22"/>
                <w:szCs w:val="22"/>
                <w:lang w:eastAsia="zh-TW"/>
              </w:rPr>
              <w:t>月結束後</w:t>
            </w:r>
            <w:r w:rsidRPr="00DE3453">
              <w:rPr>
                <w:rFonts w:eastAsia="PMingLiU"/>
                <w:color w:val="000000"/>
                <w:sz w:val="22"/>
                <w:szCs w:val="22"/>
                <w:lang w:eastAsia="zh-TW"/>
              </w:rPr>
              <w:t xml:space="preserve"> 7 </w:t>
            </w:r>
            <w:r w:rsidRPr="00DE3453">
              <w:rPr>
                <w:rFonts w:eastAsia="PMingLiU" w:hint="eastAsia"/>
                <w:color w:val="000000"/>
                <w:sz w:val="22"/>
                <w:szCs w:val="22"/>
                <w:lang w:eastAsia="zh-TW"/>
              </w:rPr>
              <w:t>天內</w:t>
            </w:r>
            <w:r w:rsidR="00443C1C" w:rsidRPr="00DE3453">
              <w:rPr>
                <w:rFonts w:eastAsia="PMingLiU" w:hint="eastAsia"/>
                <w:color w:val="000000"/>
                <w:sz w:val="22"/>
                <w:szCs w:val="22"/>
                <w:lang w:eastAsia="zh-TW"/>
              </w:rPr>
              <w:t>提供</w:t>
            </w:r>
          </w:p>
          <w:p w14:paraId="7668D27B" w14:textId="2E10B9EE" w:rsidR="00A40FFA" w:rsidRPr="00DE3453" w:rsidRDefault="00A40FFA" w:rsidP="007707FC">
            <w:pPr>
              <w:jc w:val="center"/>
              <w:rPr>
                <w:rFonts w:eastAsia="PMingLiU"/>
                <w:color w:val="000000"/>
                <w:sz w:val="22"/>
                <w:szCs w:val="22"/>
              </w:rPr>
            </w:pPr>
            <w:r w:rsidRPr="00DE3453">
              <w:rPr>
                <w:rFonts w:eastAsia="PMingLiU"/>
                <w:color w:val="000000"/>
                <w:sz w:val="22"/>
                <w:szCs w:val="22"/>
              </w:rPr>
              <w:t xml:space="preserve">Monthly – within </w:t>
            </w:r>
            <w:proofErr w:type="gramStart"/>
            <w:r w:rsidRPr="00DE3453">
              <w:rPr>
                <w:rFonts w:eastAsia="PMingLiU"/>
                <w:color w:val="000000"/>
                <w:sz w:val="22"/>
                <w:szCs w:val="22"/>
              </w:rPr>
              <w:t>7 day</w:t>
            </w:r>
            <w:proofErr w:type="gramEnd"/>
            <w:r w:rsidRPr="00DE3453">
              <w:rPr>
                <w:rFonts w:eastAsia="PMingLiU"/>
                <w:color w:val="000000"/>
                <w:sz w:val="22"/>
                <w:szCs w:val="22"/>
              </w:rPr>
              <w:t xml:space="preserve"> s of month end</w:t>
            </w:r>
          </w:p>
        </w:tc>
      </w:tr>
      <w:tr w:rsidR="00A40FFA" w:rsidRPr="00D6397E" w14:paraId="2647AD51" w14:textId="77777777" w:rsidTr="00DE3453">
        <w:trPr>
          <w:trHeight w:val="315"/>
        </w:trPr>
        <w:tc>
          <w:tcPr>
            <w:tcW w:w="3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026420" w14:textId="2FC7D1AE" w:rsidR="00DA69B0" w:rsidRPr="00DE3453" w:rsidRDefault="00DA69B0" w:rsidP="007707FC">
            <w:pPr>
              <w:rPr>
                <w:rFonts w:eastAsia="PMingLiU"/>
                <w:color w:val="000000"/>
                <w:sz w:val="22"/>
                <w:szCs w:val="22"/>
                <w:lang w:eastAsia="zh-MO"/>
              </w:rPr>
            </w:pPr>
            <w:r w:rsidRPr="00DE3453">
              <w:rPr>
                <w:rFonts w:eastAsia="PMingLiU" w:hint="eastAsia"/>
                <w:color w:val="000000"/>
                <w:sz w:val="22"/>
                <w:szCs w:val="22"/>
                <w:lang w:eastAsia="zh-MO"/>
              </w:rPr>
              <w:t>中期報告</w:t>
            </w:r>
          </w:p>
          <w:p w14:paraId="26CC4AAA" w14:textId="466432EC" w:rsidR="00A40FFA" w:rsidRPr="00DE3453" w:rsidRDefault="00A40FFA" w:rsidP="007707FC">
            <w:pPr>
              <w:rPr>
                <w:rFonts w:eastAsia="PMingLiU"/>
                <w:color w:val="000000"/>
                <w:sz w:val="22"/>
                <w:szCs w:val="22"/>
              </w:rPr>
            </w:pPr>
            <w:r w:rsidRPr="00DE3453">
              <w:rPr>
                <w:rFonts w:eastAsia="PMingLiU"/>
                <w:color w:val="000000"/>
                <w:sz w:val="22"/>
                <w:szCs w:val="22"/>
                <w:lang w:eastAsia="zh-MO"/>
              </w:rPr>
              <w:t>Mid-Term Report</w:t>
            </w:r>
          </w:p>
        </w:tc>
        <w:tc>
          <w:tcPr>
            <w:tcW w:w="4343" w:type="dxa"/>
            <w:tcBorders>
              <w:top w:val="single" w:sz="4" w:space="0" w:color="auto"/>
              <w:left w:val="nil"/>
              <w:bottom w:val="single" w:sz="4" w:space="0" w:color="auto"/>
              <w:right w:val="single" w:sz="4" w:space="0" w:color="auto"/>
            </w:tcBorders>
            <w:shd w:val="clear" w:color="auto" w:fill="auto"/>
            <w:noWrap/>
            <w:vAlign w:val="center"/>
            <w:hideMark/>
          </w:tcPr>
          <w:p w14:paraId="2AFCE36A" w14:textId="42AD1CCB" w:rsidR="003415EA" w:rsidRPr="00DE3453" w:rsidRDefault="003415EA" w:rsidP="007707FC">
            <w:pPr>
              <w:jc w:val="center"/>
              <w:rPr>
                <w:rFonts w:eastAsia="PMingLiU"/>
                <w:color w:val="000000"/>
                <w:sz w:val="22"/>
                <w:szCs w:val="22"/>
                <w:lang w:eastAsia="zh-TW"/>
              </w:rPr>
            </w:pPr>
            <w:r w:rsidRPr="00DE3453">
              <w:rPr>
                <w:rFonts w:eastAsia="PMingLiU" w:hint="eastAsia"/>
                <w:color w:val="000000"/>
                <w:sz w:val="22"/>
                <w:szCs w:val="22"/>
              </w:rPr>
              <w:t>待定</w:t>
            </w:r>
          </w:p>
          <w:p w14:paraId="06592E08" w14:textId="2CBB5D74" w:rsidR="00A40FFA" w:rsidRPr="00DE3453" w:rsidRDefault="00A40FFA" w:rsidP="007707FC">
            <w:pPr>
              <w:jc w:val="center"/>
              <w:rPr>
                <w:rFonts w:eastAsia="PMingLiU"/>
                <w:color w:val="000000"/>
                <w:sz w:val="22"/>
                <w:szCs w:val="22"/>
              </w:rPr>
            </w:pPr>
            <w:r w:rsidRPr="00DE3453">
              <w:rPr>
                <w:rFonts w:eastAsia="PMingLiU"/>
                <w:color w:val="000000"/>
                <w:sz w:val="22"/>
                <w:szCs w:val="22"/>
              </w:rPr>
              <w:t>TBA</w:t>
            </w:r>
          </w:p>
        </w:tc>
      </w:tr>
      <w:tr w:rsidR="00A40FFA" w:rsidRPr="00D6397E" w14:paraId="6DE4A756" w14:textId="77777777" w:rsidTr="00DE3453">
        <w:trPr>
          <w:trHeight w:val="315"/>
        </w:trPr>
        <w:tc>
          <w:tcPr>
            <w:tcW w:w="3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720E9" w14:textId="0E7684DB" w:rsidR="00DA69B0" w:rsidRPr="00DE3453" w:rsidRDefault="00DA69B0" w:rsidP="007707FC">
            <w:pPr>
              <w:rPr>
                <w:rFonts w:eastAsia="PMingLiU"/>
                <w:color w:val="000000"/>
                <w:sz w:val="22"/>
                <w:szCs w:val="22"/>
                <w:lang w:eastAsia="zh-MO"/>
              </w:rPr>
            </w:pPr>
            <w:r w:rsidRPr="00DE3453">
              <w:rPr>
                <w:rFonts w:eastAsia="PMingLiU" w:hint="eastAsia"/>
                <w:color w:val="000000"/>
                <w:sz w:val="22"/>
                <w:szCs w:val="22"/>
                <w:lang w:eastAsia="zh-MO"/>
              </w:rPr>
              <w:t>最終報告</w:t>
            </w:r>
          </w:p>
          <w:p w14:paraId="26D0D00C" w14:textId="59C4B741" w:rsidR="00A40FFA" w:rsidRPr="00DE3453" w:rsidRDefault="00A40FFA" w:rsidP="007707FC">
            <w:pPr>
              <w:rPr>
                <w:rFonts w:eastAsia="PMingLiU"/>
                <w:color w:val="000000"/>
                <w:sz w:val="22"/>
                <w:szCs w:val="22"/>
              </w:rPr>
            </w:pPr>
            <w:r w:rsidRPr="00DE3453">
              <w:rPr>
                <w:rFonts w:eastAsia="PMingLiU"/>
                <w:color w:val="000000"/>
                <w:sz w:val="22"/>
                <w:szCs w:val="22"/>
                <w:lang w:eastAsia="zh-MO"/>
              </w:rPr>
              <w:t>Final Report</w:t>
            </w:r>
          </w:p>
        </w:tc>
        <w:tc>
          <w:tcPr>
            <w:tcW w:w="4343" w:type="dxa"/>
            <w:tcBorders>
              <w:top w:val="single" w:sz="4" w:space="0" w:color="auto"/>
              <w:left w:val="nil"/>
              <w:bottom w:val="single" w:sz="4" w:space="0" w:color="auto"/>
              <w:right w:val="single" w:sz="4" w:space="0" w:color="auto"/>
            </w:tcBorders>
            <w:shd w:val="clear" w:color="auto" w:fill="auto"/>
            <w:noWrap/>
            <w:vAlign w:val="center"/>
            <w:hideMark/>
          </w:tcPr>
          <w:p w14:paraId="725711A9" w14:textId="114D774F" w:rsidR="003415EA" w:rsidRPr="00DE3453" w:rsidRDefault="003415EA" w:rsidP="007707FC">
            <w:pPr>
              <w:jc w:val="center"/>
              <w:rPr>
                <w:rFonts w:eastAsia="PMingLiU"/>
                <w:color w:val="000000"/>
                <w:sz w:val="22"/>
                <w:szCs w:val="22"/>
                <w:lang w:eastAsia="zh-TW"/>
              </w:rPr>
            </w:pPr>
            <w:r w:rsidRPr="00DE3453">
              <w:rPr>
                <w:rFonts w:eastAsia="PMingLiU" w:hint="eastAsia"/>
                <w:color w:val="000000"/>
                <w:sz w:val="22"/>
                <w:szCs w:val="22"/>
              </w:rPr>
              <w:t>待定</w:t>
            </w:r>
          </w:p>
          <w:p w14:paraId="33CA2B1C" w14:textId="063675EF" w:rsidR="00A40FFA" w:rsidRPr="00DE3453" w:rsidRDefault="00A40FFA" w:rsidP="007707FC">
            <w:pPr>
              <w:jc w:val="center"/>
              <w:rPr>
                <w:rFonts w:eastAsia="PMingLiU"/>
                <w:color w:val="000000"/>
                <w:sz w:val="22"/>
                <w:szCs w:val="22"/>
              </w:rPr>
            </w:pPr>
            <w:r w:rsidRPr="00DE3453">
              <w:rPr>
                <w:rFonts w:eastAsia="PMingLiU"/>
                <w:color w:val="000000"/>
                <w:sz w:val="22"/>
                <w:szCs w:val="22"/>
              </w:rPr>
              <w:t>TBA</w:t>
            </w:r>
          </w:p>
        </w:tc>
      </w:tr>
      <w:tr w:rsidR="00A40FFA" w:rsidRPr="00D6397E" w14:paraId="171F70AC" w14:textId="77777777" w:rsidTr="00DE3453">
        <w:trPr>
          <w:trHeight w:val="315"/>
        </w:trPr>
        <w:tc>
          <w:tcPr>
            <w:tcW w:w="38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588B36" w14:textId="34906DC9" w:rsidR="00DA69B0" w:rsidRPr="00DE3453" w:rsidRDefault="00DA69B0" w:rsidP="007707FC">
            <w:pPr>
              <w:rPr>
                <w:rFonts w:eastAsia="PMingLiU"/>
                <w:color w:val="000000"/>
                <w:sz w:val="22"/>
                <w:szCs w:val="22"/>
                <w:lang w:eastAsia="zh-MO"/>
              </w:rPr>
            </w:pPr>
            <w:r w:rsidRPr="00DE3453">
              <w:rPr>
                <w:rFonts w:eastAsia="PMingLiU" w:hint="eastAsia"/>
                <w:color w:val="000000"/>
                <w:sz w:val="22"/>
                <w:szCs w:val="22"/>
                <w:lang w:eastAsia="zh-MO"/>
              </w:rPr>
              <w:t>合同規格所要求的其他報告和記錄</w:t>
            </w:r>
          </w:p>
          <w:p w14:paraId="77F48A18" w14:textId="4FF969B1" w:rsidR="00A40FFA" w:rsidRPr="00DE3453" w:rsidRDefault="00A40FFA" w:rsidP="007707FC">
            <w:pPr>
              <w:rPr>
                <w:rFonts w:eastAsia="PMingLiU"/>
                <w:color w:val="000000"/>
                <w:sz w:val="22"/>
                <w:szCs w:val="22"/>
                <w:lang w:eastAsia="zh-MO"/>
              </w:rPr>
            </w:pPr>
            <w:r w:rsidRPr="00DE3453">
              <w:rPr>
                <w:rFonts w:eastAsia="PMingLiU"/>
                <w:color w:val="000000"/>
                <w:sz w:val="22"/>
                <w:szCs w:val="22"/>
                <w:lang w:eastAsia="zh-MO"/>
              </w:rPr>
              <w:t>Other Reports and Records required in the specifications</w:t>
            </w:r>
          </w:p>
        </w:tc>
        <w:tc>
          <w:tcPr>
            <w:tcW w:w="4343" w:type="dxa"/>
            <w:tcBorders>
              <w:top w:val="single" w:sz="4" w:space="0" w:color="auto"/>
              <w:left w:val="nil"/>
              <w:bottom w:val="single" w:sz="4" w:space="0" w:color="auto"/>
              <w:right w:val="single" w:sz="4" w:space="0" w:color="auto"/>
            </w:tcBorders>
            <w:shd w:val="clear" w:color="auto" w:fill="auto"/>
            <w:noWrap/>
            <w:vAlign w:val="center"/>
          </w:tcPr>
          <w:p w14:paraId="28AE0F6F" w14:textId="3892D756" w:rsidR="003415EA" w:rsidRPr="00DE3453" w:rsidRDefault="003415EA" w:rsidP="007707FC">
            <w:pPr>
              <w:jc w:val="center"/>
              <w:rPr>
                <w:rFonts w:eastAsia="PMingLiU"/>
                <w:color w:val="000000"/>
                <w:sz w:val="22"/>
                <w:szCs w:val="22"/>
                <w:lang w:eastAsia="zh-TW"/>
              </w:rPr>
            </w:pPr>
            <w:r w:rsidRPr="00DE3453">
              <w:rPr>
                <w:rFonts w:eastAsia="PMingLiU" w:hint="eastAsia"/>
                <w:color w:val="000000"/>
                <w:sz w:val="22"/>
                <w:szCs w:val="22"/>
              </w:rPr>
              <w:t>待定</w:t>
            </w:r>
          </w:p>
          <w:p w14:paraId="7B62C4A9" w14:textId="63E6CF5D" w:rsidR="00A40FFA" w:rsidRPr="00DE3453" w:rsidRDefault="00A40FFA" w:rsidP="007707FC">
            <w:pPr>
              <w:jc w:val="center"/>
              <w:rPr>
                <w:rFonts w:eastAsia="PMingLiU"/>
                <w:color w:val="000000"/>
                <w:sz w:val="22"/>
                <w:szCs w:val="22"/>
              </w:rPr>
            </w:pPr>
            <w:r w:rsidRPr="00DE3453">
              <w:rPr>
                <w:rFonts w:eastAsia="PMingLiU"/>
                <w:color w:val="000000"/>
                <w:sz w:val="22"/>
                <w:szCs w:val="22"/>
              </w:rPr>
              <w:t>TBA</w:t>
            </w:r>
          </w:p>
        </w:tc>
      </w:tr>
    </w:tbl>
    <w:p w14:paraId="1EA75869" w14:textId="77777777" w:rsidR="00A40FFA" w:rsidRPr="00DE3453" w:rsidRDefault="00A40FFA" w:rsidP="002B2CBC">
      <w:pPr>
        <w:rPr>
          <w:rFonts w:eastAsia="PMingLiU"/>
          <w:sz w:val="22"/>
          <w:szCs w:val="22"/>
          <w:lang w:val="en-GB" w:eastAsia="zh-TW"/>
        </w:rPr>
      </w:pPr>
    </w:p>
    <w:p w14:paraId="751A48B1" w14:textId="4B2B2DE3" w:rsidR="00A40FFA" w:rsidRPr="00DE3453" w:rsidRDefault="001800B8" w:rsidP="00DD5084">
      <w:pPr>
        <w:jc w:val="both"/>
        <w:rPr>
          <w:rFonts w:eastAsia="PMingLiU"/>
          <w:sz w:val="22"/>
          <w:szCs w:val="22"/>
          <w:lang w:eastAsia="zh-TW"/>
        </w:rPr>
      </w:pPr>
      <w:r w:rsidRPr="00DE3453">
        <w:rPr>
          <w:rFonts w:eastAsia="PMingLiU" w:hint="eastAsia"/>
          <w:sz w:val="22"/>
          <w:szCs w:val="22"/>
          <w:lang w:val="en-GB" w:eastAsia="zh-TW"/>
        </w:rPr>
        <w:t xml:space="preserve">　　</w:t>
      </w:r>
      <w:r w:rsidR="00A40FFA" w:rsidRPr="00DE3453">
        <w:rPr>
          <w:rFonts w:eastAsia="PMingLiU" w:hint="eastAsia"/>
          <w:sz w:val="22"/>
          <w:szCs w:val="22"/>
          <w:lang w:val="en-GB" w:eastAsia="zh-TW"/>
        </w:rPr>
        <w:t>該顧問</w:t>
      </w:r>
      <w:r w:rsidR="00A40FFA" w:rsidRPr="00DE3453">
        <w:rPr>
          <w:rFonts w:eastAsia="PMingLiU" w:hint="eastAsia"/>
          <w:sz w:val="22"/>
          <w:szCs w:val="22"/>
          <w:lang w:eastAsia="zh-TW"/>
        </w:rPr>
        <w:t>應審查、提供意見及</w:t>
      </w:r>
      <w:r w:rsidR="004B1A01" w:rsidRPr="00DE3453">
        <w:rPr>
          <w:rFonts w:eastAsia="PMingLiU" w:hint="eastAsia"/>
          <w:sz w:val="22"/>
          <w:szCs w:val="22"/>
          <w:lang w:eastAsia="zh-TW"/>
        </w:rPr>
        <w:t>提議</w:t>
      </w:r>
      <w:proofErr w:type="gramStart"/>
      <w:r w:rsidR="004B1A01" w:rsidRPr="00DE3453">
        <w:rPr>
          <w:rFonts w:eastAsia="PMingLiU" w:hint="eastAsia"/>
          <w:sz w:val="22"/>
          <w:szCs w:val="22"/>
          <w:lang w:eastAsia="zh-TW"/>
        </w:rPr>
        <w:t>是否</w:t>
      </w:r>
      <w:r w:rsidR="00A40FFA" w:rsidRPr="00DE3453">
        <w:rPr>
          <w:rFonts w:eastAsia="PMingLiU" w:hint="eastAsia"/>
          <w:sz w:val="22"/>
          <w:szCs w:val="22"/>
          <w:lang w:eastAsia="zh-TW"/>
        </w:rPr>
        <w:t>批</w:t>
      </w:r>
      <w:r w:rsidR="004B1A01" w:rsidRPr="00DE3453">
        <w:rPr>
          <w:rFonts w:eastAsia="PMingLiU" w:hint="eastAsia"/>
          <w:sz w:val="22"/>
          <w:szCs w:val="22"/>
          <w:lang w:eastAsia="zh-TW"/>
        </w:rPr>
        <w:t>予</w:t>
      </w:r>
      <w:r w:rsidR="00A40FFA" w:rsidRPr="00DE3453">
        <w:rPr>
          <w:rFonts w:eastAsia="PMingLiU" w:hint="eastAsia"/>
          <w:sz w:val="22"/>
          <w:szCs w:val="22"/>
          <w:lang w:eastAsia="zh-TW"/>
        </w:rPr>
        <w:t>拆除</w:t>
      </w:r>
      <w:proofErr w:type="gramEnd"/>
      <w:r w:rsidR="00A40FFA" w:rsidRPr="00DE3453">
        <w:rPr>
          <w:rFonts w:eastAsia="PMingLiU" w:hint="eastAsia"/>
          <w:sz w:val="22"/>
          <w:szCs w:val="22"/>
          <w:lang w:eastAsia="zh-TW"/>
        </w:rPr>
        <w:t>承</w:t>
      </w:r>
      <w:r w:rsidR="008C7CEB" w:rsidRPr="00DE3453">
        <w:rPr>
          <w:rFonts w:eastAsia="PMingLiU" w:hint="eastAsia"/>
          <w:sz w:val="22"/>
          <w:szCs w:val="22"/>
          <w:lang w:eastAsia="zh-TW"/>
        </w:rPr>
        <w:t>辦</w:t>
      </w:r>
      <w:r w:rsidR="00A40FFA" w:rsidRPr="00DE3453">
        <w:rPr>
          <w:rFonts w:eastAsia="PMingLiU" w:hint="eastAsia"/>
          <w:sz w:val="22"/>
          <w:szCs w:val="22"/>
          <w:lang w:eastAsia="zh-TW"/>
        </w:rPr>
        <w:t>商在工程實施期間所發出的施工文件，包括但不限於設計資料表、設計、</w:t>
      </w:r>
      <w:r w:rsidR="00725B7D" w:rsidRPr="00DE3453">
        <w:rPr>
          <w:rFonts w:eastAsia="PMingLiU" w:hint="eastAsia"/>
          <w:sz w:val="22"/>
          <w:szCs w:val="22"/>
          <w:lang w:eastAsia="zh-TW"/>
        </w:rPr>
        <w:t>施工方案、</w:t>
      </w:r>
      <w:r w:rsidR="00A40FFA" w:rsidRPr="00DE3453">
        <w:rPr>
          <w:rFonts w:eastAsia="PMingLiU" w:hint="eastAsia"/>
          <w:sz w:val="22"/>
          <w:szCs w:val="22"/>
          <w:lang w:eastAsia="zh-TW"/>
        </w:rPr>
        <w:t>計算書和施工</w:t>
      </w:r>
      <w:r w:rsidR="0003462F" w:rsidRPr="00DE3453">
        <w:rPr>
          <w:rFonts w:eastAsia="PMingLiU" w:hint="eastAsia"/>
          <w:sz w:val="22"/>
          <w:szCs w:val="22"/>
          <w:lang w:eastAsia="zh-TW"/>
        </w:rPr>
        <w:t>行程</w:t>
      </w:r>
      <w:r w:rsidR="00A40FFA" w:rsidRPr="00DE3453">
        <w:rPr>
          <w:rFonts w:eastAsia="PMingLiU" w:hint="eastAsia"/>
          <w:sz w:val="22"/>
          <w:szCs w:val="22"/>
          <w:lang w:eastAsia="zh-TW"/>
        </w:rPr>
        <w:t>。此項審查應依照文件提交時間表</w:t>
      </w:r>
      <w:r w:rsidR="00745C74" w:rsidRPr="00DE3453">
        <w:rPr>
          <w:rFonts w:eastAsia="PMingLiU" w:hint="eastAsia"/>
          <w:sz w:val="22"/>
          <w:szCs w:val="22"/>
          <w:lang w:eastAsia="zh-TW"/>
        </w:rPr>
        <w:t>、</w:t>
      </w:r>
      <w:r w:rsidR="00A40FFA" w:rsidRPr="00DE3453">
        <w:rPr>
          <w:rFonts w:eastAsia="PMingLiU" w:hint="eastAsia"/>
          <w:sz w:val="22"/>
          <w:szCs w:val="22"/>
          <w:lang w:eastAsia="zh-TW"/>
        </w:rPr>
        <w:t>及</w:t>
      </w:r>
      <w:r w:rsidR="00015D85" w:rsidRPr="00DE3453">
        <w:rPr>
          <w:rFonts w:eastAsia="PMingLiU" w:hint="eastAsia"/>
          <w:sz w:val="22"/>
          <w:szCs w:val="22"/>
          <w:lang w:eastAsia="zh-TW"/>
        </w:rPr>
        <w:t>澳電</w:t>
      </w:r>
      <w:r w:rsidR="00A40FFA" w:rsidRPr="00DE3453">
        <w:rPr>
          <w:rFonts w:eastAsia="PMingLiU" w:hint="eastAsia"/>
          <w:sz w:val="22"/>
          <w:szCs w:val="22"/>
          <w:lang w:eastAsia="zh-TW"/>
        </w:rPr>
        <w:t>與拆除承</w:t>
      </w:r>
      <w:r w:rsidR="008C1B0D" w:rsidRPr="00DE3453">
        <w:rPr>
          <w:rFonts w:eastAsia="PMingLiU" w:hint="eastAsia"/>
          <w:sz w:val="22"/>
          <w:szCs w:val="22"/>
          <w:lang w:eastAsia="zh-TW"/>
        </w:rPr>
        <w:t>辦</w:t>
      </w:r>
      <w:r w:rsidR="00A40FFA" w:rsidRPr="00DE3453">
        <w:rPr>
          <w:rFonts w:eastAsia="PMingLiU" w:hint="eastAsia"/>
          <w:sz w:val="22"/>
          <w:szCs w:val="22"/>
          <w:lang w:eastAsia="zh-TW"/>
        </w:rPr>
        <w:t>商就</w:t>
      </w:r>
      <w:r w:rsidR="00D74EB3" w:rsidRPr="00DE3453">
        <w:rPr>
          <w:rFonts w:eastAsia="PMingLiU" w:hint="eastAsia"/>
          <w:sz w:val="22"/>
          <w:szCs w:val="22"/>
          <w:lang w:eastAsia="zh-TW"/>
        </w:rPr>
        <w:t>該</w:t>
      </w:r>
      <w:r w:rsidR="00833693" w:rsidRPr="00DE3453">
        <w:rPr>
          <w:rFonts w:eastAsia="PMingLiU" w:hint="eastAsia"/>
          <w:sz w:val="22"/>
          <w:szCs w:val="22"/>
          <w:lang w:eastAsia="zh-TW"/>
        </w:rPr>
        <w:t>項目</w:t>
      </w:r>
      <w:r w:rsidR="00745C74" w:rsidRPr="00DE3453">
        <w:rPr>
          <w:rFonts w:eastAsia="PMingLiU" w:hint="eastAsia"/>
          <w:sz w:val="22"/>
          <w:szCs w:val="22"/>
          <w:lang w:eastAsia="zh-TW"/>
        </w:rPr>
        <w:t>所</w:t>
      </w:r>
      <w:r w:rsidR="00A40FFA" w:rsidRPr="00DE3453">
        <w:rPr>
          <w:rFonts w:eastAsia="PMingLiU" w:hint="eastAsia"/>
          <w:sz w:val="22"/>
          <w:szCs w:val="22"/>
          <w:lang w:eastAsia="zh-TW"/>
        </w:rPr>
        <w:t>達成的</w:t>
      </w:r>
      <w:r w:rsidR="00745C74" w:rsidRPr="00DE3453">
        <w:rPr>
          <w:rFonts w:eastAsia="PMingLiU" w:hint="eastAsia"/>
          <w:sz w:val="22"/>
          <w:szCs w:val="22"/>
          <w:lang w:eastAsia="zh-TW"/>
        </w:rPr>
        <w:t>項目行程</w:t>
      </w:r>
      <w:r w:rsidR="00AE0B60" w:rsidRPr="00DE3453">
        <w:rPr>
          <w:rFonts w:eastAsia="PMingLiU" w:hint="eastAsia"/>
          <w:sz w:val="22"/>
          <w:szCs w:val="22"/>
          <w:lang w:eastAsia="zh-TW"/>
        </w:rPr>
        <w:t>而</w:t>
      </w:r>
      <w:r w:rsidR="00A40FFA" w:rsidRPr="00DE3453">
        <w:rPr>
          <w:rFonts w:eastAsia="PMingLiU" w:hint="eastAsia"/>
          <w:sz w:val="22"/>
          <w:szCs w:val="22"/>
          <w:lang w:eastAsia="zh-TW"/>
        </w:rPr>
        <w:t>進行。</w:t>
      </w:r>
    </w:p>
    <w:p w14:paraId="751D7CF2" w14:textId="3B3F891D" w:rsidR="00DD5084" w:rsidRPr="00DE3453" w:rsidRDefault="00155FA8" w:rsidP="003537DD">
      <w:pPr>
        <w:jc w:val="both"/>
        <w:rPr>
          <w:rFonts w:eastAsia="PMingLiU"/>
          <w:sz w:val="22"/>
          <w:szCs w:val="22"/>
          <w:lang w:val="en-GB" w:eastAsia="zh-TW"/>
        </w:rPr>
      </w:pPr>
      <w:r w:rsidRPr="00DE3453">
        <w:rPr>
          <w:rFonts w:eastAsia="PMingLiU"/>
          <w:sz w:val="22"/>
          <w:szCs w:val="22"/>
          <w:lang w:val="en-GB" w:eastAsia="zh-TW"/>
        </w:rPr>
        <w:t>The Consultant shall review, comment on, and</w:t>
      </w:r>
      <w:r w:rsidR="00A91857" w:rsidRPr="00DE3453">
        <w:rPr>
          <w:rFonts w:eastAsia="PMingLiU"/>
          <w:sz w:val="22"/>
          <w:szCs w:val="22"/>
          <w:lang w:val="en-GB" w:eastAsia="zh-TW"/>
        </w:rPr>
        <w:t xml:space="preserve"> recommend</w:t>
      </w:r>
      <w:r w:rsidRPr="00DE3453">
        <w:rPr>
          <w:rFonts w:eastAsia="PMingLiU"/>
          <w:sz w:val="22"/>
          <w:szCs w:val="22"/>
          <w:lang w:val="en-GB" w:eastAsia="zh-TW"/>
        </w:rPr>
        <w:t xml:space="preserve"> </w:t>
      </w:r>
      <w:r w:rsidR="00A91857" w:rsidRPr="00DE3453">
        <w:rPr>
          <w:rFonts w:eastAsia="PMingLiU"/>
          <w:sz w:val="22"/>
          <w:szCs w:val="22"/>
          <w:lang w:val="en-GB" w:eastAsia="zh-TW"/>
        </w:rPr>
        <w:t xml:space="preserve">the </w:t>
      </w:r>
      <w:r w:rsidRPr="00DE3453">
        <w:rPr>
          <w:rFonts w:eastAsia="PMingLiU"/>
          <w:sz w:val="22"/>
          <w:szCs w:val="22"/>
          <w:lang w:val="en-GB" w:eastAsia="zh-TW"/>
        </w:rPr>
        <w:t>approv</w:t>
      </w:r>
      <w:r w:rsidR="00A91857" w:rsidRPr="00DE3453">
        <w:rPr>
          <w:rFonts w:eastAsia="PMingLiU"/>
          <w:sz w:val="22"/>
          <w:szCs w:val="22"/>
          <w:lang w:val="en-GB" w:eastAsia="zh-TW"/>
        </w:rPr>
        <w:t>al</w:t>
      </w:r>
      <w:r w:rsidR="00EE2139" w:rsidRPr="00DE3453">
        <w:rPr>
          <w:rFonts w:eastAsia="PMingLiU"/>
          <w:sz w:val="22"/>
          <w:szCs w:val="22"/>
          <w:lang w:val="en-GB" w:eastAsia="zh-TW"/>
        </w:rPr>
        <w:t xml:space="preserve"> or non-approval</w:t>
      </w:r>
      <w:r w:rsidR="00A91857" w:rsidRPr="00DE3453">
        <w:rPr>
          <w:rFonts w:eastAsia="PMingLiU"/>
          <w:sz w:val="22"/>
          <w:szCs w:val="22"/>
          <w:lang w:val="en-GB" w:eastAsia="zh-TW"/>
        </w:rPr>
        <w:t xml:space="preserve"> decision</w:t>
      </w:r>
      <w:r w:rsidRPr="00DE3453">
        <w:rPr>
          <w:rFonts w:eastAsia="PMingLiU"/>
          <w:sz w:val="22"/>
          <w:szCs w:val="22"/>
          <w:lang w:val="en-GB" w:eastAsia="zh-TW"/>
        </w:rPr>
        <w:t xml:space="preserve"> </w:t>
      </w:r>
      <w:r w:rsidR="000642D5" w:rsidRPr="00DE3453">
        <w:rPr>
          <w:rFonts w:eastAsia="PMingLiU"/>
          <w:sz w:val="22"/>
          <w:szCs w:val="22"/>
          <w:lang w:val="en-GB" w:eastAsia="zh-TW"/>
        </w:rPr>
        <w:t xml:space="preserve">to </w:t>
      </w:r>
      <w:r w:rsidRPr="00DE3453">
        <w:rPr>
          <w:rFonts w:eastAsia="PMingLiU"/>
          <w:sz w:val="22"/>
          <w:szCs w:val="22"/>
          <w:lang w:val="en-GB" w:eastAsia="zh-TW"/>
        </w:rPr>
        <w:t xml:space="preserve">all execution documents issued by the </w:t>
      </w:r>
      <w:r w:rsidR="00DD482C" w:rsidRPr="00DE3453">
        <w:rPr>
          <w:rFonts w:eastAsia="PMingLiU"/>
          <w:sz w:val="22"/>
          <w:szCs w:val="22"/>
          <w:lang w:val="en-GB" w:eastAsia="zh-TW"/>
        </w:rPr>
        <w:t>Demolition</w:t>
      </w:r>
      <w:r w:rsidRPr="00DE3453">
        <w:rPr>
          <w:rFonts w:eastAsia="PMingLiU"/>
          <w:sz w:val="22"/>
          <w:szCs w:val="22"/>
          <w:lang w:val="en-GB" w:eastAsia="zh-TW"/>
        </w:rPr>
        <w:t xml:space="preserve"> Contractor during the execution of the works, including but not limited to design data sheets, design, </w:t>
      </w:r>
      <w:r w:rsidR="00725B7D" w:rsidRPr="00DE3453">
        <w:rPr>
          <w:rFonts w:eastAsia="PMingLiU"/>
          <w:b/>
          <w:bCs/>
          <w:sz w:val="22"/>
          <w:szCs w:val="22"/>
          <w:lang w:val="en-GB" w:eastAsia="zh-TW"/>
        </w:rPr>
        <w:t xml:space="preserve">method statement, </w:t>
      </w:r>
      <w:r w:rsidRPr="00DE3453">
        <w:rPr>
          <w:rFonts w:eastAsia="PMingLiU"/>
          <w:sz w:val="22"/>
          <w:szCs w:val="22"/>
          <w:lang w:val="en-GB" w:eastAsia="zh-TW"/>
        </w:rPr>
        <w:t xml:space="preserve">calculation sheets, and execution </w:t>
      </w:r>
      <w:r w:rsidR="0003462F" w:rsidRPr="00DE3453">
        <w:rPr>
          <w:rFonts w:eastAsia="PMingLiU"/>
          <w:sz w:val="22"/>
          <w:szCs w:val="22"/>
          <w:lang w:val="en-GB" w:eastAsia="zh-TW"/>
        </w:rPr>
        <w:t>schedule</w:t>
      </w:r>
      <w:r w:rsidRPr="00DE3453">
        <w:rPr>
          <w:rFonts w:eastAsia="PMingLiU"/>
          <w:sz w:val="22"/>
          <w:szCs w:val="22"/>
          <w:lang w:val="en-GB" w:eastAsia="zh-TW"/>
        </w:rPr>
        <w:t xml:space="preserve">. This review shall be conducted in accordance with the Document Submission Schedule and the agreed timeline established between CEM and the Demolition Contractor for the </w:t>
      </w:r>
      <w:r w:rsidR="00833693" w:rsidRPr="00DE3453">
        <w:rPr>
          <w:rFonts w:eastAsia="PMingLiU"/>
          <w:sz w:val="22"/>
          <w:szCs w:val="22"/>
          <w:lang w:val="en-GB" w:eastAsia="zh-TW"/>
        </w:rPr>
        <w:t>Project</w:t>
      </w:r>
      <w:r w:rsidRPr="00DE3453">
        <w:rPr>
          <w:rFonts w:eastAsia="PMingLiU"/>
          <w:sz w:val="22"/>
          <w:szCs w:val="22"/>
          <w:lang w:val="en-GB" w:eastAsia="zh-TW"/>
        </w:rPr>
        <w:t>.</w:t>
      </w:r>
    </w:p>
    <w:p w14:paraId="254DAD2D" w14:textId="31437D08" w:rsidR="00ED4E6E" w:rsidRPr="00DE3453" w:rsidRDefault="00ED4E6E" w:rsidP="00DE3453">
      <w:pPr>
        <w:pStyle w:val="Heading1"/>
        <w:numPr>
          <w:ilvl w:val="0"/>
          <w:numId w:val="43"/>
        </w:numPr>
        <w:autoSpaceDE/>
        <w:autoSpaceDN/>
        <w:adjustRightInd/>
        <w:spacing w:before="360" w:after="120"/>
        <w:rPr>
          <w:rFonts w:eastAsia="PMingLiU"/>
          <w:caps/>
          <w:sz w:val="22"/>
          <w:szCs w:val="22"/>
          <w:lang w:eastAsia="zh-TW"/>
        </w:rPr>
      </w:pPr>
      <w:bookmarkStart w:id="99" w:name="_Toc223619241"/>
      <w:bookmarkStart w:id="100" w:name="_Toc223702553"/>
      <w:bookmarkEnd w:id="99"/>
      <w:r w:rsidRPr="00DE3453">
        <w:rPr>
          <w:rFonts w:eastAsia="PMingLiU" w:hint="eastAsia"/>
          <w:caps/>
          <w:sz w:val="22"/>
          <w:szCs w:val="22"/>
          <w:lang w:eastAsia="zh-TW"/>
        </w:rPr>
        <w:t>投標強制要求</w:t>
      </w:r>
      <w:r w:rsidRPr="00DE3453">
        <w:rPr>
          <w:rFonts w:eastAsia="PMingLiU"/>
          <w:caps/>
          <w:sz w:val="22"/>
          <w:szCs w:val="22"/>
          <w:lang w:eastAsia="zh-TW"/>
        </w:rPr>
        <w:t>Compulsory Requirement</w:t>
      </w:r>
      <w:bookmarkEnd w:id="100"/>
    </w:p>
    <w:p w14:paraId="24684913" w14:textId="4A4FD8D3" w:rsidR="00E36B12" w:rsidRPr="00DE3453" w:rsidRDefault="008C6E49" w:rsidP="00ED4E6E">
      <w:pPr>
        <w:jc w:val="both"/>
        <w:rPr>
          <w:rFonts w:eastAsia="PMingLiU"/>
          <w:sz w:val="22"/>
          <w:szCs w:val="22"/>
          <w:lang w:eastAsia="zh-TW"/>
        </w:rPr>
      </w:pPr>
      <w:r w:rsidRPr="00DE3453">
        <w:rPr>
          <w:rFonts w:eastAsia="PMingLiU" w:hint="eastAsia"/>
          <w:sz w:val="22"/>
          <w:szCs w:val="22"/>
          <w:lang w:eastAsia="zh-TW"/>
        </w:rPr>
        <w:t xml:space="preserve">　　建議書必須符合以下所有強制性要求。任何不符合強制性要求的情況將導致投標者自動被取消資格：</w:t>
      </w:r>
    </w:p>
    <w:p w14:paraId="21592D1A" w14:textId="312B56E0" w:rsidR="006702CB" w:rsidRPr="00DE3453" w:rsidRDefault="006702CB" w:rsidP="0083597B">
      <w:pPr>
        <w:numPr>
          <w:ilvl w:val="0"/>
          <w:numId w:val="8"/>
        </w:numPr>
        <w:spacing w:before="60" w:after="60"/>
        <w:jc w:val="both"/>
        <w:rPr>
          <w:rFonts w:eastAsia="PMingLiU"/>
          <w:sz w:val="22"/>
          <w:szCs w:val="22"/>
          <w:lang w:eastAsia="zh-TW"/>
        </w:rPr>
      </w:pPr>
      <w:r w:rsidRPr="00DE3453">
        <w:rPr>
          <w:rFonts w:eastAsia="PMingLiU" w:hint="eastAsia"/>
          <w:sz w:val="22"/>
          <w:szCs w:val="22"/>
          <w:lang w:eastAsia="zh-TW"/>
        </w:rPr>
        <w:t>投標人在與澳電相關的項目，沒有表現不佳的記錄；</w:t>
      </w:r>
    </w:p>
    <w:p w14:paraId="1B686A29" w14:textId="4ADDBC30" w:rsidR="006702CB" w:rsidRPr="00DE3453" w:rsidRDefault="006702CB" w:rsidP="0083597B">
      <w:pPr>
        <w:numPr>
          <w:ilvl w:val="0"/>
          <w:numId w:val="8"/>
        </w:numPr>
        <w:spacing w:before="60" w:after="60"/>
        <w:jc w:val="both"/>
        <w:rPr>
          <w:rFonts w:eastAsia="PMingLiU"/>
          <w:sz w:val="22"/>
          <w:szCs w:val="22"/>
          <w:lang w:eastAsia="zh-TW"/>
        </w:rPr>
      </w:pPr>
      <w:r w:rsidRPr="00DE3453">
        <w:rPr>
          <w:rFonts w:eastAsia="PMingLiU" w:hint="eastAsia"/>
          <w:sz w:val="22"/>
          <w:szCs w:val="22"/>
          <w:lang w:eastAsia="zh-TW"/>
        </w:rPr>
        <w:t>投標人提交過去</w:t>
      </w:r>
      <w:r w:rsidRPr="00DE3453">
        <w:rPr>
          <w:rFonts w:eastAsia="PMingLiU"/>
          <w:sz w:val="22"/>
          <w:szCs w:val="22"/>
          <w:lang w:eastAsia="zh-TW"/>
        </w:rPr>
        <w:t>3</w:t>
      </w:r>
      <w:r w:rsidRPr="00DE3453">
        <w:rPr>
          <w:rFonts w:eastAsia="PMingLiU" w:hint="eastAsia"/>
          <w:sz w:val="22"/>
          <w:szCs w:val="22"/>
          <w:lang w:eastAsia="zh-TW"/>
        </w:rPr>
        <w:t>年內沒有發生致命</w:t>
      </w:r>
      <w:r w:rsidRPr="00DE3453">
        <w:rPr>
          <w:rFonts w:eastAsia="PMingLiU"/>
          <w:sz w:val="22"/>
          <w:szCs w:val="22"/>
          <w:lang w:eastAsia="zh-TW"/>
        </w:rPr>
        <w:t>/</w:t>
      </w:r>
      <w:r w:rsidRPr="00DE3453">
        <w:rPr>
          <w:rFonts w:eastAsia="PMingLiU" w:hint="eastAsia"/>
          <w:sz w:val="22"/>
          <w:szCs w:val="22"/>
          <w:lang w:eastAsia="zh-TW"/>
        </w:rPr>
        <w:t>嚴重工傷事故記錄之聲明書；</w:t>
      </w:r>
    </w:p>
    <w:p w14:paraId="6387E3EC" w14:textId="76EDF6EA" w:rsidR="00525D16" w:rsidRPr="00DE3453" w:rsidRDefault="00525D16" w:rsidP="0083597B">
      <w:pPr>
        <w:numPr>
          <w:ilvl w:val="0"/>
          <w:numId w:val="8"/>
        </w:numPr>
        <w:spacing w:before="60" w:after="60"/>
        <w:jc w:val="both"/>
        <w:rPr>
          <w:rFonts w:eastAsia="PMingLiU"/>
          <w:sz w:val="22"/>
          <w:szCs w:val="22"/>
          <w:lang w:eastAsia="zh-TW"/>
        </w:rPr>
      </w:pPr>
      <w:r w:rsidRPr="00DE3453">
        <w:rPr>
          <w:rFonts w:eastAsia="PMingLiU" w:hint="eastAsia"/>
          <w:sz w:val="22"/>
          <w:szCs w:val="22"/>
          <w:lang w:eastAsia="zh-TW"/>
        </w:rPr>
        <w:t>投標人需提交</w:t>
      </w:r>
      <w:r w:rsidR="004128D7" w:rsidRPr="00DE3453">
        <w:rPr>
          <w:rFonts w:eastAsia="PMingLiU" w:hint="eastAsia"/>
          <w:sz w:val="22"/>
          <w:szCs w:val="22"/>
          <w:lang w:eastAsia="zh-TW"/>
        </w:rPr>
        <w:t>有效</w:t>
      </w:r>
      <w:r w:rsidRPr="00DE3453">
        <w:rPr>
          <w:rFonts w:eastAsia="PMingLiU" w:hint="eastAsia"/>
          <w:sz w:val="22"/>
          <w:szCs w:val="22"/>
          <w:lang w:eastAsia="zh-TW"/>
        </w:rPr>
        <w:t>商業登記證明</w:t>
      </w:r>
      <w:r w:rsidR="00F8208B" w:rsidRPr="00DE3453">
        <w:rPr>
          <w:rFonts w:eastAsia="PMingLiU" w:hint="eastAsia"/>
          <w:sz w:val="22"/>
          <w:szCs w:val="22"/>
          <w:lang w:eastAsia="zh-TW"/>
        </w:rPr>
        <w:t>；</w:t>
      </w:r>
    </w:p>
    <w:p w14:paraId="2A96CA1F" w14:textId="719B6222" w:rsidR="00525D16" w:rsidRPr="00DE3453" w:rsidRDefault="00525D16" w:rsidP="0083597B">
      <w:pPr>
        <w:numPr>
          <w:ilvl w:val="0"/>
          <w:numId w:val="8"/>
        </w:numPr>
        <w:spacing w:before="60" w:after="60"/>
        <w:jc w:val="both"/>
        <w:rPr>
          <w:rFonts w:eastAsia="PMingLiU"/>
          <w:sz w:val="22"/>
          <w:szCs w:val="22"/>
          <w:lang w:eastAsia="zh-TW"/>
        </w:rPr>
      </w:pPr>
      <w:r w:rsidRPr="00DE3453">
        <w:rPr>
          <w:rFonts w:eastAsia="PMingLiU" w:hint="eastAsia"/>
          <w:sz w:val="22"/>
          <w:szCs w:val="22"/>
          <w:lang w:eastAsia="zh-TW"/>
        </w:rPr>
        <w:t>投標者須提供</w:t>
      </w:r>
      <w:r w:rsidRPr="00DE3453">
        <w:rPr>
          <w:rFonts w:eastAsia="PMingLiU"/>
          <w:sz w:val="22"/>
          <w:szCs w:val="22"/>
          <w:lang w:eastAsia="zh-TW"/>
        </w:rPr>
        <w:t>M1</w:t>
      </w:r>
      <w:r w:rsidRPr="00DE3453">
        <w:rPr>
          <w:rFonts w:eastAsia="PMingLiU" w:hint="eastAsia"/>
          <w:sz w:val="22"/>
          <w:szCs w:val="22"/>
          <w:lang w:eastAsia="zh-TW"/>
        </w:rPr>
        <w:t>和</w:t>
      </w:r>
      <w:r w:rsidRPr="00DE3453">
        <w:rPr>
          <w:rFonts w:eastAsia="PMingLiU"/>
          <w:sz w:val="22"/>
          <w:szCs w:val="22"/>
          <w:lang w:eastAsia="zh-TW"/>
        </w:rPr>
        <w:t>M8</w:t>
      </w:r>
      <w:r w:rsidRPr="00DE3453">
        <w:rPr>
          <w:rFonts w:eastAsia="PMingLiU" w:hint="eastAsia"/>
          <w:sz w:val="22"/>
          <w:szCs w:val="22"/>
          <w:lang w:eastAsia="zh-TW"/>
        </w:rPr>
        <w:t>政府表格</w:t>
      </w:r>
      <w:r w:rsidR="00BE73C1" w:rsidRPr="00DE3453">
        <w:rPr>
          <w:rFonts w:eastAsia="PMingLiU" w:hint="eastAsia"/>
          <w:sz w:val="22"/>
          <w:szCs w:val="22"/>
          <w:lang w:eastAsia="zh-TW"/>
        </w:rPr>
        <w:t>，如投標者為非本地公司且未在澳門財政局辦理相關表格，須提交保證書承諾於合同判給後</w:t>
      </w:r>
      <w:r w:rsidR="00BE73C1" w:rsidRPr="00DE3453">
        <w:rPr>
          <w:rFonts w:eastAsia="PMingLiU"/>
          <w:sz w:val="22"/>
          <w:szCs w:val="22"/>
          <w:lang w:eastAsia="zh-TW"/>
        </w:rPr>
        <w:t>1</w:t>
      </w:r>
      <w:r w:rsidR="00BE73C1" w:rsidRPr="00DE3453">
        <w:rPr>
          <w:rFonts w:eastAsia="PMingLiU" w:hint="eastAsia"/>
          <w:sz w:val="22"/>
          <w:szCs w:val="22"/>
          <w:lang w:eastAsia="zh-TW"/>
        </w:rPr>
        <w:t>個月內提交</w:t>
      </w:r>
      <w:r w:rsidR="00F8208B" w:rsidRPr="00DE3453">
        <w:rPr>
          <w:rFonts w:eastAsia="PMingLiU" w:hint="eastAsia"/>
          <w:sz w:val="22"/>
          <w:szCs w:val="22"/>
          <w:lang w:eastAsia="zh-TW"/>
        </w:rPr>
        <w:t>；</w:t>
      </w:r>
    </w:p>
    <w:p w14:paraId="26BA8156" w14:textId="63D3D5E2" w:rsidR="007E33DE" w:rsidRPr="00DE3453" w:rsidRDefault="007E33DE" w:rsidP="0083597B">
      <w:pPr>
        <w:numPr>
          <w:ilvl w:val="0"/>
          <w:numId w:val="8"/>
        </w:numPr>
        <w:spacing w:before="60" w:after="60"/>
        <w:jc w:val="both"/>
        <w:rPr>
          <w:rFonts w:eastAsia="PMingLiU"/>
          <w:sz w:val="22"/>
          <w:szCs w:val="22"/>
          <w:lang w:eastAsia="zh-TW"/>
        </w:rPr>
      </w:pPr>
      <w:r w:rsidRPr="00DE3453">
        <w:rPr>
          <w:rFonts w:eastAsia="PMingLiU" w:hint="eastAsia"/>
          <w:sz w:val="22"/>
          <w:szCs w:val="22"/>
          <w:lang w:eastAsia="zh-TW"/>
        </w:rPr>
        <w:lastRenderedPageBreak/>
        <w:t>如投標者以合作經營／聯營體</w:t>
      </w:r>
      <w:r w:rsidRPr="00DE3453">
        <w:rPr>
          <w:rFonts w:eastAsia="PMingLiU"/>
          <w:sz w:val="22"/>
          <w:szCs w:val="22"/>
          <w:lang w:eastAsia="zh-TW"/>
        </w:rPr>
        <w:t>(JV)</w:t>
      </w:r>
      <w:r w:rsidRPr="00DE3453">
        <w:rPr>
          <w:rFonts w:eastAsia="PMingLiU" w:hint="eastAsia"/>
          <w:sz w:val="22"/>
          <w:szCs w:val="22"/>
          <w:lang w:eastAsia="zh-TW"/>
        </w:rPr>
        <w:t>的方式構成，必須在</w:t>
      </w:r>
      <w:r w:rsidR="003B7A53" w:rsidRPr="00DE3453">
        <w:rPr>
          <w:rFonts w:eastAsia="PMingLiU" w:hint="eastAsia"/>
          <w:sz w:val="22"/>
          <w:szCs w:val="22"/>
          <w:lang w:eastAsia="zh-TW"/>
        </w:rPr>
        <w:t>投標</w:t>
      </w:r>
      <w:r w:rsidRPr="00DE3453">
        <w:rPr>
          <w:rFonts w:eastAsia="PMingLiU" w:hint="eastAsia"/>
          <w:sz w:val="22"/>
          <w:szCs w:val="22"/>
          <w:lang w:eastAsia="zh-TW"/>
        </w:rPr>
        <w:t>書中清楚描述，並提交相應各方簽署的諒解備忘錄</w:t>
      </w:r>
      <w:r w:rsidRPr="00DE3453">
        <w:rPr>
          <w:rFonts w:eastAsia="PMingLiU"/>
          <w:sz w:val="22"/>
          <w:szCs w:val="22"/>
          <w:lang w:eastAsia="zh-TW"/>
        </w:rPr>
        <w:t xml:space="preserve"> (MOU)</w:t>
      </w:r>
      <w:r w:rsidR="00F8208B" w:rsidRPr="00DE3453">
        <w:rPr>
          <w:rFonts w:eastAsia="PMingLiU" w:hint="eastAsia"/>
          <w:sz w:val="22"/>
          <w:szCs w:val="22"/>
          <w:lang w:eastAsia="zh-TW"/>
        </w:rPr>
        <w:t>；</w:t>
      </w:r>
    </w:p>
    <w:p w14:paraId="4B845DFD" w14:textId="350CD8D1" w:rsidR="00BA5316" w:rsidRPr="00DE3453" w:rsidRDefault="00BA5316" w:rsidP="0083597B">
      <w:pPr>
        <w:numPr>
          <w:ilvl w:val="0"/>
          <w:numId w:val="8"/>
        </w:numPr>
        <w:spacing w:before="60" w:after="60"/>
        <w:jc w:val="both"/>
        <w:rPr>
          <w:rFonts w:eastAsia="PMingLiU"/>
          <w:sz w:val="22"/>
          <w:szCs w:val="22"/>
          <w:lang w:eastAsia="zh-TW"/>
        </w:rPr>
      </w:pPr>
      <w:r w:rsidRPr="00DE3453">
        <w:rPr>
          <w:rFonts w:eastAsia="PMingLiU" w:hint="eastAsia"/>
          <w:sz w:val="22"/>
          <w:szCs w:val="22"/>
          <w:lang w:eastAsia="zh-TW"/>
        </w:rPr>
        <w:t>投標者需在過去</w:t>
      </w:r>
      <w:r w:rsidRPr="00DE3453">
        <w:rPr>
          <w:rFonts w:eastAsia="PMingLiU"/>
          <w:sz w:val="22"/>
          <w:szCs w:val="22"/>
          <w:lang w:eastAsia="zh-TW"/>
        </w:rPr>
        <w:t>5</w:t>
      </w:r>
      <w:r w:rsidRPr="00DE3453">
        <w:rPr>
          <w:rFonts w:eastAsia="PMingLiU" w:hint="eastAsia"/>
          <w:sz w:val="22"/>
          <w:szCs w:val="22"/>
          <w:lang w:eastAsia="zh-TW"/>
        </w:rPr>
        <w:t>年曾有在澳門完成合同金額達到或超過</w:t>
      </w:r>
      <w:r w:rsidR="007E33DE" w:rsidRPr="00DE3453">
        <w:rPr>
          <w:rFonts w:eastAsia="PMingLiU"/>
          <w:sz w:val="22"/>
          <w:szCs w:val="22"/>
          <w:lang w:eastAsia="zh-TW"/>
        </w:rPr>
        <w:t>2</w:t>
      </w:r>
      <w:r w:rsidRPr="00DE3453">
        <w:rPr>
          <w:rFonts w:eastAsia="PMingLiU"/>
          <w:sz w:val="22"/>
          <w:szCs w:val="22"/>
          <w:lang w:eastAsia="zh-TW"/>
        </w:rPr>
        <w:t>00</w:t>
      </w:r>
      <w:r w:rsidRPr="00DE3453">
        <w:rPr>
          <w:rFonts w:eastAsia="PMingLiU" w:hint="eastAsia"/>
          <w:sz w:val="22"/>
          <w:szCs w:val="22"/>
          <w:lang w:eastAsia="zh-TW"/>
        </w:rPr>
        <w:t>萬元澳門幣的</w:t>
      </w:r>
      <w:r w:rsidR="000506BA" w:rsidRPr="00DE3453">
        <w:rPr>
          <w:rFonts w:eastAsia="PMingLiU" w:hint="eastAsia"/>
          <w:sz w:val="22"/>
          <w:szCs w:val="22"/>
          <w:lang w:eastAsia="zh-TW"/>
        </w:rPr>
        <w:t>拆卸</w:t>
      </w:r>
      <w:r w:rsidR="00286BBE" w:rsidRPr="00DE3453">
        <w:rPr>
          <w:rFonts w:eastAsia="PMingLiU" w:hint="eastAsia"/>
          <w:sz w:val="22"/>
          <w:szCs w:val="22"/>
          <w:lang w:eastAsia="zh-TW"/>
        </w:rPr>
        <w:t>、</w:t>
      </w:r>
      <w:r w:rsidR="00E17ABD" w:rsidRPr="00E17ABD">
        <w:rPr>
          <w:rFonts w:eastAsia="PMingLiU" w:hint="eastAsia"/>
          <w:sz w:val="22"/>
          <w:szCs w:val="22"/>
          <w:lang w:eastAsia="zh-TW"/>
        </w:rPr>
        <w:t>建造</w:t>
      </w:r>
      <w:r w:rsidR="00286BBE" w:rsidRPr="00DE3453">
        <w:rPr>
          <w:rFonts w:eastAsia="PMingLiU" w:hint="eastAsia"/>
          <w:sz w:val="22"/>
          <w:szCs w:val="22"/>
          <w:lang w:eastAsia="zh-TW"/>
        </w:rPr>
        <w:t>或相類似</w:t>
      </w:r>
      <w:r w:rsidR="006C2C50" w:rsidRPr="00DE3453">
        <w:rPr>
          <w:rFonts w:eastAsia="PMingLiU" w:hint="eastAsia"/>
          <w:sz w:val="22"/>
          <w:szCs w:val="22"/>
          <w:lang w:eastAsia="zh-TW"/>
        </w:rPr>
        <w:t>的</w:t>
      </w:r>
      <w:r w:rsidRPr="00DE3453">
        <w:rPr>
          <w:rFonts w:eastAsia="PMingLiU" w:hint="eastAsia"/>
          <w:sz w:val="22"/>
          <w:szCs w:val="22"/>
          <w:lang w:eastAsia="zh-TW"/>
        </w:rPr>
        <w:t>顧問服務合同之經驗，以證明財務及供給上的能力</w:t>
      </w:r>
      <w:r w:rsidR="00964BFC" w:rsidRPr="00DE3453">
        <w:rPr>
          <w:rFonts w:eastAsia="PMingLiU" w:hint="eastAsia"/>
          <w:sz w:val="22"/>
          <w:szCs w:val="22"/>
          <w:lang w:eastAsia="zh-TW"/>
        </w:rPr>
        <w:t>。投標者需提交項目顧主所發出的項目完成證書及項目結算資料以作證明</w:t>
      </w:r>
      <w:r w:rsidR="00F8208B" w:rsidRPr="00DE3453">
        <w:rPr>
          <w:rFonts w:eastAsia="PMingLiU" w:hint="eastAsia"/>
          <w:sz w:val="22"/>
          <w:szCs w:val="22"/>
          <w:lang w:eastAsia="zh-TW"/>
        </w:rPr>
        <w:t>；</w:t>
      </w:r>
    </w:p>
    <w:p w14:paraId="2947E7DE" w14:textId="10437908" w:rsidR="00FD3FDF" w:rsidRPr="00DE3453" w:rsidRDefault="00FD3FDF" w:rsidP="0083597B">
      <w:pPr>
        <w:numPr>
          <w:ilvl w:val="0"/>
          <w:numId w:val="8"/>
        </w:numPr>
        <w:spacing w:before="60" w:after="60"/>
        <w:jc w:val="both"/>
        <w:rPr>
          <w:rFonts w:eastAsia="PMingLiU"/>
          <w:sz w:val="22"/>
          <w:szCs w:val="22"/>
          <w:lang w:eastAsia="zh-TW"/>
        </w:rPr>
      </w:pPr>
      <w:r w:rsidRPr="00DE3453">
        <w:rPr>
          <w:rFonts w:eastAsia="PMingLiU" w:hint="eastAsia"/>
          <w:sz w:val="22"/>
          <w:szCs w:val="22"/>
          <w:lang w:eastAsia="zh-TW"/>
        </w:rPr>
        <w:t>投標者需</w:t>
      </w:r>
      <w:r w:rsidR="0002596E" w:rsidRPr="00DE3453">
        <w:rPr>
          <w:rFonts w:eastAsia="PMingLiU" w:hint="eastAsia"/>
          <w:sz w:val="22"/>
          <w:szCs w:val="22"/>
          <w:lang w:eastAsia="zh-TW"/>
        </w:rPr>
        <w:t>已在工務局註冊工程監察職務</w:t>
      </w:r>
      <w:r w:rsidRPr="00DE3453">
        <w:rPr>
          <w:rFonts w:eastAsia="PMingLiU" w:hint="eastAsia"/>
          <w:sz w:val="22"/>
          <w:szCs w:val="22"/>
          <w:lang w:eastAsia="zh-TW"/>
        </w:rPr>
        <w:t>，或提供在本項目中僱用</w:t>
      </w:r>
      <w:r w:rsidR="006702CB" w:rsidRPr="00DE3453">
        <w:rPr>
          <w:rFonts w:eastAsia="PMingLiU" w:hint="eastAsia"/>
          <w:sz w:val="22"/>
          <w:szCs w:val="22"/>
          <w:lang w:eastAsia="zh-TW"/>
        </w:rPr>
        <w:t>相關</w:t>
      </w:r>
      <w:r w:rsidRPr="00DE3453">
        <w:rPr>
          <w:rFonts w:eastAsia="PMingLiU" w:hint="eastAsia"/>
          <w:sz w:val="22"/>
          <w:szCs w:val="22"/>
          <w:lang w:eastAsia="zh-TW"/>
        </w:rPr>
        <w:t>範疇專業</w:t>
      </w:r>
      <w:r w:rsidR="0002596E" w:rsidRPr="00DE3453">
        <w:rPr>
          <w:rFonts w:eastAsia="PMingLiU" w:hint="eastAsia"/>
          <w:sz w:val="22"/>
          <w:szCs w:val="22"/>
          <w:lang w:eastAsia="zh-TW"/>
        </w:rPr>
        <w:t>、具有工程監察職務之</w:t>
      </w:r>
      <w:r w:rsidRPr="00DE3453">
        <w:rPr>
          <w:rFonts w:eastAsia="PMingLiU" w:hint="eastAsia"/>
          <w:sz w:val="22"/>
          <w:szCs w:val="22"/>
          <w:lang w:eastAsia="zh-TW"/>
        </w:rPr>
        <w:t>工務局註冊技術員的證據</w:t>
      </w:r>
      <w:r w:rsidR="006702CB" w:rsidRPr="00DE3453">
        <w:rPr>
          <w:rFonts w:eastAsia="PMingLiU" w:hint="eastAsia"/>
          <w:sz w:val="22"/>
          <w:szCs w:val="22"/>
          <w:lang w:eastAsia="zh-TW"/>
        </w:rPr>
        <w:t>；</w:t>
      </w:r>
    </w:p>
    <w:p w14:paraId="4A4C9E72" w14:textId="60803EB6" w:rsidR="0000471F" w:rsidRPr="00DE3453" w:rsidRDefault="0000471F" w:rsidP="0083597B">
      <w:pPr>
        <w:numPr>
          <w:ilvl w:val="0"/>
          <w:numId w:val="8"/>
        </w:numPr>
        <w:spacing w:before="60" w:after="60"/>
        <w:jc w:val="both"/>
        <w:rPr>
          <w:rFonts w:eastAsia="PMingLiU"/>
          <w:sz w:val="22"/>
          <w:szCs w:val="22"/>
          <w:lang w:eastAsia="zh-TW"/>
        </w:rPr>
      </w:pPr>
      <w:r w:rsidRPr="00DE3453">
        <w:rPr>
          <w:rFonts w:eastAsia="PMingLiU" w:hint="eastAsia"/>
          <w:sz w:val="22"/>
          <w:szCs w:val="22"/>
          <w:lang w:eastAsia="zh-TW"/>
        </w:rPr>
        <w:t>投標者之團隊必須包括具有第</w:t>
      </w:r>
      <w:r w:rsidRPr="00DE3453">
        <w:rPr>
          <w:rFonts w:eastAsia="PMingLiU"/>
          <w:sz w:val="22"/>
          <w:szCs w:val="22"/>
          <w:lang w:eastAsia="zh-TW"/>
        </w:rPr>
        <w:fldChar w:fldCharType="begin"/>
      </w:r>
      <w:r w:rsidRPr="00DE3453">
        <w:rPr>
          <w:rFonts w:eastAsia="PMingLiU"/>
          <w:sz w:val="22"/>
          <w:szCs w:val="22"/>
          <w:lang w:eastAsia="zh-TW"/>
        </w:rPr>
        <w:instrText xml:space="preserve"> REF _Ref224119233 \r \h  \* MERGEFORMAT </w:instrText>
      </w:r>
      <w:r w:rsidRPr="00DE3453">
        <w:rPr>
          <w:rFonts w:eastAsia="PMingLiU"/>
          <w:sz w:val="22"/>
          <w:szCs w:val="22"/>
          <w:lang w:eastAsia="zh-TW"/>
        </w:rPr>
      </w:r>
      <w:r w:rsidRPr="00DE3453">
        <w:rPr>
          <w:rFonts w:eastAsia="PMingLiU"/>
          <w:sz w:val="22"/>
          <w:szCs w:val="22"/>
          <w:lang w:eastAsia="zh-TW"/>
        </w:rPr>
        <w:fldChar w:fldCharType="separate"/>
      </w:r>
      <w:r w:rsidRPr="00DE3453">
        <w:rPr>
          <w:rFonts w:eastAsia="PMingLiU"/>
          <w:sz w:val="22"/>
          <w:szCs w:val="22"/>
          <w:lang w:eastAsia="zh-TW"/>
        </w:rPr>
        <w:t>10</w:t>
      </w:r>
      <w:r w:rsidRPr="00DE3453">
        <w:rPr>
          <w:rFonts w:eastAsia="PMingLiU"/>
          <w:sz w:val="22"/>
          <w:szCs w:val="22"/>
          <w:lang w:eastAsia="zh-TW"/>
        </w:rPr>
        <w:fldChar w:fldCharType="end"/>
      </w:r>
      <w:r w:rsidRPr="00DE3453">
        <w:rPr>
          <w:rFonts w:eastAsia="PMingLiU" w:hint="eastAsia"/>
          <w:sz w:val="22"/>
          <w:szCs w:val="22"/>
          <w:lang w:eastAsia="zh-TW"/>
        </w:rPr>
        <w:t>章要求之相關資歷專業技術人員。</w:t>
      </w:r>
    </w:p>
    <w:p w14:paraId="637241FA" w14:textId="38EC1E09" w:rsidR="008C6E49" w:rsidRPr="00DE3453" w:rsidRDefault="00537120" w:rsidP="0083597B">
      <w:pPr>
        <w:numPr>
          <w:ilvl w:val="0"/>
          <w:numId w:val="8"/>
        </w:numPr>
        <w:spacing w:before="60" w:after="60"/>
        <w:jc w:val="both"/>
        <w:rPr>
          <w:rFonts w:eastAsia="PMingLiU"/>
          <w:sz w:val="22"/>
          <w:szCs w:val="22"/>
          <w:lang w:eastAsia="zh-TW"/>
        </w:rPr>
      </w:pPr>
      <w:r w:rsidRPr="00DE3453">
        <w:rPr>
          <w:rFonts w:eastAsia="PMingLiU" w:hint="eastAsia"/>
          <w:sz w:val="22"/>
          <w:szCs w:val="22"/>
          <w:lang w:eastAsia="zh-TW"/>
        </w:rPr>
        <w:t>投標者必須</w:t>
      </w:r>
      <w:r w:rsidR="00282EE3" w:rsidRPr="00DE3453">
        <w:rPr>
          <w:rFonts w:eastAsia="PMingLiU" w:hint="eastAsia"/>
          <w:sz w:val="22"/>
          <w:szCs w:val="22"/>
          <w:lang w:eastAsia="zh-TW"/>
        </w:rPr>
        <w:t>完全</w:t>
      </w:r>
      <w:r w:rsidRPr="00DE3453">
        <w:rPr>
          <w:rFonts w:eastAsia="PMingLiU" w:hint="eastAsia"/>
          <w:sz w:val="22"/>
          <w:szCs w:val="22"/>
          <w:lang w:eastAsia="zh-TW"/>
        </w:rPr>
        <w:t>接受本規格第</w:t>
      </w:r>
      <w:r w:rsidR="00586CF7" w:rsidRPr="00DE3453">
        <w:rPr>
          <w:rFonts w:eastAsia="PMingLiU"/>
          <w:sz w:val="22"/>
          <w:szCs w:val="22"/>
          <w:lang w:eastAsia="zh-TW"/>
        </w:rPr>
        <w:fldChar w:fldCharType="begin"/>
      </w:r>
      <w:r w:rsidR="00586CF7" w:rsidRPr="00DE3453">
        <w:rPr>
          <w:rFonts w:eastAsia="PMingLiU"/>
          <w:sz w:val="22"/>
          <w:szCs w:val="22"/>
          <w:lang w:eastAsia="zh-TW"/>
        </w:rPr>
        <w:instrText xml:space="preserve"> REF _Ref223102792 \r \h </w:instrText>
      </w:r>
      <w:r w:rsidR="00C97FF5" w:rsidRPr="00DE3453">
        <w:rPr>
          <w:rFonts w:eastAsia="PMingLiU"/>
          <w:sz w:val="22"/>
          <w:szCs w:val="22"/>
          <w:lang w:eastAsia="zh-TW"/>
        </w:rPr>
        <w:instrText xml:space="preserve"> \* MERGEFORMAT </w:instrText>
      </w:r>
      <w:r w:rsidR="00586CF7" w:rsidRPr="00DE3453">
        <w:rPr>
          <w:rFonts w:eastAsia="PMingLiU"/>
          <w:sz w:val="22"/>
          <w:szCs w:val="22"/>
          <w:lang w:eastAsia="zh-TW"/>
        </w:rPr>
      </w:r>
      <w:r w:rsidR="00586CF7" w:rsidRPr="00DE3453">
        <w:rPr>
          <w:rFonts w:eastAsia="PMingLiU"/>
          <w:sz w:val="22"/>
          <w:szCs w:val="22"/>
          <w:lang w:eastAsia="zh-TW"/>
        </w:rPr>
        <w:fldChar w:fldCharType="separate"/>
      </w:r>
      <w:r w:rsidR="00586CF7" w:rsidRPr="00DE3453">
        <w:rPr>
          <w:rFonts w:eastAsia="PMingLiU"/>
          <w:sz w:val="22"/>
          <w:szCs w:val="22"/>
          <w:lang w:eastAsia="zh-TW"/>
        </w:rPr>
        <w:t>11</w:t>
      </w:r>
      <w:r w:rsidR="00586CF7" w:rsidRPr="00DE3453">
        <w:rPr>
          <w:rFonts w:eastAsia="PMingLiU"/>
          <w:sz w:val="22"/>
          <w:szCs w:val="22"/>
          <w:lang w:eastAsia="zh-TW"/>
        </w:rPr>
        <w:fldChar w:fldCharType="end"/>
      </w:r>
      <w:r w:rsidR="00C45A6E" w:rsidRPr="00DE3453">
        <w:rPr>
          <w:rFonts w:eastAsia="PMingLiU" w:hint="eastAsia"/>
          <w:sz w:val="22"/>
          <w:szCs w:val="22"/>
          <w:lang w:eastAsia="zh-TW"/>
        </w:rPr>
        <w:t>章</w:t>
      </w:r>
      <w:r w:rsidR="00586CF7" w:rsidRPr="00DE3453">
        <w:rPr>
          <w:rFonts w:eastAsia="PMingLiU" w:hint="eastAsia"/>
          <w:sz w:val="22"/>
          <w:szCs w:val="22"/>
          <w:lang w:eastAsia="zh-TW"/>
        </w:rPr>
        <w:t>有關</w:t>
      </w:r>
      <w:r w:rsidR="00C45A6E" w:rsidRPr="00DE3453">
        <w:rPr>
          <w:rFonts w:eastAsia="PMingLiU" w:hint="eastAsia"/>
          <w:sz w:val="22"/>
          <w:szCs w:val="22"/>
          <w:lang w:eastAsia="zh-TW"/>
        </w:rPr>
        <w:t>合同初始期限屆滿後之後續顧問服務的處理</w:t>
      </w:r>
      <w:r w:rsidR="0083597B" w:rsidRPr="00DE3453">
        <w:rPr>
          <w:rFonts w:eastAsia="PMingLiU" w:hint="eastAsia"/>
          <w:sz w:val="22"/>
          <w:szCs w:val="22"/>
          <w:lang w:eastAsia="zh-TW"/>
        </w:rPr>
        <w:t>安排</w:t>
      </w:r>
      <w:r w:rsidR="003D7EB2" w:rsidRPr="00DE3453">
        <w:rPr>
          <w:rFonts w:eastAsia="PMingLiU" w:hint="eastAsia"/>
          <w:sz w:val="22"/>
          <w:szCs w:val="22"/>
          <w:lang w:eastAsia="zh-TW"/>
        </w:rPr>
        <w:t>，並提供相關月費報價</w:t>
      </w:r>
      <w:r w:rsidR="00C45A6E" w:rsidRPr="00DE3453">
        <w:rPr>
          <w:rFonts w:eastAsia="PMingLiU" w:hint="eastAsia"/>
          <w:sz w:val="22"/>
          <w:szCs w:val="22"/>
          <w:lang w:eastAsia="zh-TW"/>
        </w:rPr>
        <w:t>；</w:t>
      </w:r>
    </w:p>
    <w:p w14:paraId="46B52D8F" w14:textId="71A3176E" w:rsidR="00C45A6E" w:rsidRPr="00DE3453" w:rsidRDefault="00C45A6E" w:rsidP="003537DD">
      <w:pPr>
        <w:numPr>
          <w:ilvl w:val="0"/>
          <w:numId w:val="8"/>
        </w:numPr>
        <w:spacing w:before="60" w:after="60"/>
        <w:jc w:val="both"/>
        <w:rPr>
          <w:rFonts w:eastAsia="PMingLiU"/>
          <w:sz w:val="22"/>
          <w:szCs w:val="22"/>
          <w:lang w:eastAsia="zh-TW"/>
        </w:rPr>
      </w:pPr>
      <w:r w:rsidRPr="00DE3453">
        <w:rPr>
          <w:rFonts w:eastAsia="PMingLiU" w:hint="eastAsia"/>
          <w:sz w:val="22"/>
          <w:szCs w:val="22"/>
          <w:lang w:eastAsia="zh-TW"/>
        </w:rPr>
        <w:t>投標者必須完全接受本規格第</w:t>
      </w:r>
      <w:r w:rsidR="00FB785B" w:rsidRPr="00DE3453">
        <w:rPr>
          <w:rFonts w:eastAsia="PMingLiU"/>
          <w:sz w:val="22"/>
          <w:szCs w:val="22"/>
          <w:lang w:eastAsia="zh-TW"/>
        </w:rPr>
        <w:fldChar w:fldCharType="begin"/>
      </w:r>
      <w:r w:rsidR="00FB785B" w:rsidRPr="00DE3453">
        <w:rPr>
          <w:rFonts w:eastAsia="PMingLiU"/>
          <w:sz w:val="22"/>
          <w:szCs w:val="22"/>
          <w:lang w:eastAsia="zh-TW"/>
        </w:rPr>
        <w:instrText xml:space="preserve"> REF _Ref223103011 \r \h </w:instrText>
      </w:r>
      <w:r w:rsidR="00C97FF5" w:rsidRPr="00DE3453">
        <w:rPr>
          <w:rFonts w:eastAsia="PMingLiU"/>
          <w:sz w:val="22"/>
          <w:szCs w:val="22"/>
          <w:lang w:eastAsia="zh-TW"/>
        </w:rPr>
        <w:instrText xml:space="preserve"> \* MERGEFORMAT </w:instrText>
      </w:r>
      <w:r w:rsidR="00FB785B" w:rsidRPr="00DE3453">
        <w:rPr>
          <w:rFonts w:eastAsia="PMingLiU"/>
          <w:sz w:val="22"/>
          <w:szCs w:val="22"/>
          <w:lang w:eastAsia="zh-TW"/>
        </w:rPr>
      </w:r>
      <w:r w:rsidR="00FB785B" w:rsidRPr="00DE3453">
        <w:rPr>
          <w:rFonts w:eastAsia="PMingLiU"/>
          <w:sz w:val="22"/>
          <w:szCs w:val="22"/>
          <w:lang w:eastAsia="zh-TW"/>
        </w:rPr>
        <w:fldChar w:fldCharType="separate"/>
      </w:r>
      <w:r w:rsidR="00FB785B" w:rsidRPr="00DE3453">
        <w:rPr>
          <w:rFonts w:eastAsia="PMingLiU"/>
          <w:sz w:val="22"/>
          <w:szCs w:val="22"/>
          <w:lang w:eastAsia="zh-TW"/>
        </w:rPr>
        <w:t>12</w:t>
      </w:r>
      <w:r w:rsidR="00FB785B" w:rsidRPr="00DE3453">
        <w:rPr>
          <w:rFonts w:eastAsia="PMingLiU"/>
          <w:sz w:val="22"/>
          <w:szCs w:val="22"/>
          <w:lang w:eastAsia="zh-TW"/>
        </w:rPr>
        <w:fldChar w:fldCharType="end"/>
      </w:r>
      <w:r w:rsidRPr="00DE3453">
        <w:rPr>
          <w:rFonts w:eastAsia="PMingLiU"/>
          <w:sz w:val="22"/>
          <w:szCs w:val="22"/>
          <w:lang w:eastAsia="zh-TW"/>
        </w:rPr>
        <w:fldChar w:fldCharType="begin"/>
      </w:r>
      <w:r w:rsidRPr="00DE3453">
        <w:rPr>
          <w:rFonts w:eastAsia="PMingLiU"/>
          <w:sz w:val="22"/>
          <w:szCs w:val="22"/>
          <w:lang w:eastAsia="zh-TW"/>
        </w:rPr>
        <w:instrText xml:space="preserve"> REF _Ref223102792 \r \h </w:instrText>
      </w:r>
      <w:r w:rsidR="00C97FF5" w:rsidRPr="00DE3453">
        <w:rPr>
          <w:rFonts w:eastAsia="PMingLiU"/>
          <w:sz w:val="22"/>
          <w:szCs w:val="22"/>
          <w:lang w:eastAsia="zh-TW"/>
        </w:rPr>
        <w:instrText xml:space="preserve"> \* MERGEFORMAT </w:instrText>
      </w:r>
      <w:r w:rsidRPr="00DE3453">
        <w:rPr>
          <w:rFonts w:eastAsia="PMingLiU"/>
          <w:sz w:val="22"/>
          <w:szCs w:val="22"/>
          <w:lang w:eastAsia="zh-TW"/>
        </w:rPr>
      </w:r>
      <w:r w:rsidRPr="00DE3453">
        <w:rPr>
          <w:rFonts w:eastAsia="PMingLiU"/>
          <w:sz w:val="22"/>
          <w:szCs w:val="22"/>
          <w:lang w:eastAsia="zh-TW"/>
        </w:rPr>
        <w:fldChar w:fldCharType="separate"/>
      </w:r>
      <w:r w:rsidRPr="00DE3453">
        <w:rPr>
          <w:rFonts w:eastAsia="PMingLiU"/>
          <w:sz w:val="22"/>
          <w:szCs w:val="22"/>
          <w:lang w:eastAsia="zh-TW"/>
        </w:rPr>
        <w:fldChar w:fldCharType="end"/>
      </w:r>
      <w:r w:rsidRPr="00DE3453">
        <w:rPr>
          <w:rFonts w:eastAsia="PMingLiU" w:hint="eastAsia"/>
          <w:sz w:val="22"/>
          <w:szCs w:val="22"/>
          <w:lang w:eastAsia="zh-TW"/>
        </w:rPr>
        <w:t>章有關</w:t>
      </w:r>
      <w:r w:rsidR="00FB785B" w:rsidRPr="00DE3453">
        <w:rPr>
          <w:rFonts w:eastAsia="PMingLiU" w:hint="eastAsia"/>
          <w:sz w:val="22"/>
          <w:szCs w:val="22"/>
          <w:lang w:eastAsia="zh-TW"/>
        </w:rPr>
        <w:t>施工真空期之</w:t>
      </w:r>
      <w:r w:rsidR="00BB64E5" w:rsidRPr="00DE3453">
        <w:rPr>
          <w:rFonts w:eastAsia="PMingLiU" w:hint="eastAsia"/>
          <w:sz w:val="22"/>
          <w:szCs w:val="22"/>
          <w:lang w:eastAsia="zh-TW"/>
        </w:rPr>
        <w:t>處理</w:t>
      </w:r>
      <w:r w:rsidR="0083597B" w:rsidRPr="00DE3453">
        <w:rPr>
          <w:rFonts w:eastAsia="PMingLiU" w:hint="eastAsia"/>
          <w:sz w:val="22"/>
          <w:szCs w:val="22"/>
          <w:lang w:eastAsia="zh-TW"/>
        </w:rPr>
        <w:t>安排</w:t>
      </w:r>
      <w:r w:rsidR="003D7EB2" w:rsidRPr="00DE3453">
        <w:rPr>
          <w:rFonts w:eastAsia="PMingLiU" w:hint="eastAsia"/>
          <w:sz w:val="22"/>
          <w:szCs w:val="22"/>
          <w:lang w:eastAsia="zh-TW"/>
        </w:rPr>
        <w:t>，並提供相關月費報價</w:t>
      </w:r>
      <w:r w:rsidRPr="00DE3453">
        <w:rPr>
          <w:rFonts w:eastAsia="PMingLiU" w:hint="eastAsia"/>
          <w:sz w:val="22"/>
          <w:szCs w:val="22"/>
          <w:lang w:eastAsia="zh-TW"/>
        </w:rPr>
        <w:t>。</w:t>
      </w:r>
    </w:p>
    <w:p w14:paraId="0732F861" w14:textId="1C7436F2" w:rsidR="00ED4E6E" w:rsidRPr="00DE3453" w:rsidRDefault="00E36B12" w:rsidP="00ED4E6E">
      <w:pPr>
        <w:jc w:val="both"/>
        <w:rPr>
          <w:rFonts w:eastAsia="PMingLiU"/>
          <w:sz w:val="22"/>
          <w:szCs w:val="22"/>
          <w:lang w:eastAsia="zh-TW"/>
        </w:rPr>
      </w:pPr>
      <w:r w:rsidRPr="00DE3453">
        <w:rPr>
          <w:rFonts w:eastAsia="PMingLiU"/>
          <w:sz w:val="22"/>
          <w:szCs w:val="22"/>
          <w:lang w:eastAsia="zh-TW"/>
        </w:rPr>
        <w:t>The submitted Proposal must comply with the following compulsory requirements. Failure to meet any of these compulsory requirements shall result in the disqualification of the Tenderer</w:t>
      </w:r>
      <w:r w:rsidR="008C6E49" w:rsidRPr="00DE3453">
        <w:rPr>
          <w:rFonts w:eastAsia="PMingLiU"/>
          <w:sz w:val="22"/>
          <w:szCs w:val="22"/>
          <w:lang w:eastAsia="zh-TW"/>
        </w:rPr>
        <w:t>:</w:t>
      </w:r>
    </w:p>
    <w:p w14:paraId="2DB2D1E2" w14:textId="2944D8D4" w:rsidR="006702CB" w:rsidRPr="00DE3453" w:rsidRDefault="006702CB" w:rsidP="0083597B">
      <w:pPr>
        <w:numPr>
          <w:ilvl w:val="0"/>
          <w:numId w:val="8"/>
        </w:numPr>
        <w:spacing w:before="60" w:after="60"/>
        <w:jc w:val="both"/>
        <w:rPr>
          <w:rFonts w:eastAsia="PMingLiU"/>
          <w:sz w:val="22"/>
          <w:szCs w:val="22"/>
          <w:lang w:eastAsia="zh-TW"/>
        </w:rPr>
      </w:pPr>
      <w:r w:rsidRPr="00DE3453">
        <w:rPr>
          <w:rFonts w:eastAsia="PMingLiU"/>
          <w:sz w:val="22"/>
          <w:szCs w:val="22"/>
          <w:lang w:eastAsia="zh-TW"/>
        </w:rPr>
        <w:t xml:space="preserve">No record of unsatisfactory performance in </w:t>
      </w:r>
      <w:proofErr w:type="gramStart"/>
      <w:r w:rsidRPr="00DE3453">
        <w:rPr>
          <w:rFonts w:eastAsia="PMingLiU"/>
          <w:sz w:val="22"/>
          <w:szCs w:val="22"/>
          <w:lang w:eastAsia="zh-TW"/>
        </w:rPr>
        <w:t>CEM related</w:t>
      </w:r>
      <w:proofErr w:type="gramEnd"/>
      <w:r w:rsidRPr="00DE3453">
        <w:rPr>
          <w:rFonts w:eastAsia="PMingLiU"/>
          <w:sz w:val="22"/>
          <w:szCs w:val="22"/>
          <w:lang w:eastAsia="zh-TW"/>
        </w:rPr>
        <w:t xml:space="preserve"> </w:t>
      </w:r>
      <w:proofErr w:type="gramStart"/>
      <w:r w:rsidRPr="00DE3453">
        <w:rPr>
          <w:rFonts w:eastAsia="PMingLiU"/>
          <w:sz w:val="22"/>
          <w:szCs w:val="22"/>
          <w:lang w:eastAsia="zh-TW"/>
        </w:rPr>
        <w:t>projects;</w:t>
      </w:r>
      <w:proofErr w:type="gramEnd"/>
    </w:p>
    <w:p w14:paraId="320ABE12" w14:textId="795B116F" w:rsidR="006702CB" w:rsidRPr="00DE3453" w:rsidRDefault="006702CB" w:rsidP="0083597B">
      <w:pPr>
        <w:numPr>
          <w:ilvl w:val="0"/>
          <w:numId w:val="8"/>
        </w:numPr>
        <w:spacing w:before="60" w:after="60"/>
        <w:jc w:val="both"/>
        <w:rPr>
          <w:rFonts w:eastAsia="PMingLiU"/>
          <w:sz w:val="22"/>
          <w:szCs w:val="22"/>
          <w:lang w:eastAsia="zh-TW"/>
        </w:rPr>
      </w:pPr>
      <w:r w:rsidRPr="00DE3453">
        <w:rPr>
          <w:rFonts w:eastAsia="PMingLiU"/>
          <w:sz w:val="22"/>
          <w:szCs w:val="22"/>
          <w:lang w:eastAsia="zh-TW"/>
        </w:rPr>
        <w:t xml:space="preserve">Tenderer's declaration stating that there has been no record of fatal / serious work-related accidents in the past 3 </w:t>
      </w:r>
      <w:proofErr w:type="gramStart"/>
      <w:r w:rsidRPr="00DE3453">
        <w:rPr>
          <w:rFonts w:eastAsia="PMingLiU"/>
          <w:sz w:val="22"/>
          <w:szCs w:val="22"/>
          <w:lang w:eastAsia="zh-TW"/>
        </w:rPr>
        <w:t>years;</w:t>
      </w:r>
      <w:proofErr w:type="gramEnd"/>
    </w:p>
    <w:p w14:paraId="6B3A93CF" w14:textId="48E69C32" w:rsidR="00525D16" w:rsidRPr="00DE3453" w:rsidRDefault="00525D16" w:rsidP="0083597B">
      <w:pPr>
        <w:numPr>
          <w:ilvl w:val="0"/>
          <w:numId w:val="8"/>
        </w:numPr>
        <w:spacing w:before="60" w:after="60"/>
        <w:jc w:val="both"/>
        <w:rPr>
          <w:rFonts w:eastAsia="PMingLiU"/>
          <w:sz w:val="22"/>
          <w:szCs w:val="22"/>
          <w:lang w:eastAsia="zh-TW"/>
        </w:rPr>
      </w:pPr>
      <w:r w:rsidRPr="00DE3453">
        <w:rPr>
          <w:rFonts w:eastAsia="PMingLiU"/>
          <w:sz w:val="22"/>
          <w:szCs w:val="22"/>
          <w:lang w:eastAsia="zh-TW"/>
        </w:rPr>
        <w:t xml:space="preserve">Tenderers must provide </w:t>
      </w:r>
      <w:r w:rsidR="004128D7" w:rsidRPr="00DE3453">
        <w:rPr>
          <w:rFonts w:eastAsia="PMingLiU"/>
          <w:sz w:val="22"/>
          <w:szCs w:val="22"/>
          <w:lang w:eastAsia="zh-TW"/>
        </w:rPr>
        <w:t xml:space="preserve">available </w:t>
      </w:r>
      <w:r w:rsidRPr="00DE3453">
        <w:rPr>
          <w:rFonts w:eastAsia="PMingLiU"/>
          <w:sz w:val="22"/>
          <w:szCs w:val="22"/>
          <w:lang w:eastAsia="zh-TW"/>
        </w:rPr>
        <w:t xml:space="preserve">certification of commercial </w:t>
      </w:r>
      <w:proofErr w:type="gramStart"/>
      <w:r w:rsidRPr="00DE3453">
        <w:rPr>
          <w:rFonts w:eastAsia="PMingLiU"/>
          <w:sz w:val="22"/>
          <w:szCs w:val="22"/>
          <w:lang w:eastAsia="zh-TW"/>
        </w:rPr>
        <w:t>registration</w:t>
      </w:r>
      <w:r w:rsidR="00B449DA" w:rsidRPr="00DE3453">
        <w:rPr>
          <w:rFonts w:eastAsia="PMingLiU"/>
          <w:sz w:val="22"/>
          <w:szCs w:val="22"/>
          <w:lang w:eastAsia="zh-TW"/>
        </w:rPr>
        <w:t>;</w:t>
      </w:r>
      <w:proofErr w:type="gramEnd"/>
    </w:p>
    <w:p w14:paraId="4866E289" w14:textId="09FDADA5" w:rsidR="00525D16" w:rsidRPr="00DE3453" w:rsidRDefault="00525D16" w:rsidP="0083597B">
      <w:pPr>
        <w:numPr>
          <w:ilvl w:val="0"/>
          <w:numId w:val="8"/>
        </w:numPr>
        <w:spacing w:before="60" w:after="60"/>
        <w:jc w:val="both"/>
        <w:rPr>
          <w:rFonts w:eastAsia="PMingLiU"/>
          <w:sz w:val="22"/>
          <w:szCs w:val="22"/>
          <w:lang w:eastAsia="zh-TW"/>
        </w:rPr>
      </w:pPr>
      <w:r w:rsidRPr="00DE3453">
        <w:rPr>
          <w:rFonts w:eastAsia="PMingLiU"/>
          <w:sz w:val="22"/>
          <w:szCs w:val="22"/>
          <w:lang w:eastAsia="zh-TW"/>
        </w:rPr>
        <w:t>The tenderers must provide the M1 and M8 Government Form</w:t>
      </w:r>
      <w:r w:rsidR="00BE73C1" w:rsidRPr="00DE3453">
        <w:rPr>
          <w:rFonts w:eastAsia="PMingLiU"/>
          <w:sz w:val="22"/>
          <w:szCs w:val="22"/>
          <w:lang w:eastAsia="zh-TW"/>
        </w:rPr>
        <w:t xml:space="preserve">, if the tenderer is not locally registered company and has not completed the relevant forms with the Macau Financial Services Bureau, it must submit a letter of undertaking committing to </w:t>
      </w:r>
      <w:proofErr w:type="gramStart"/>
      <w:r w:rsidR="00BE73C1" w:rsidRPr="00DE3453">
        <w:rPr>
          <w:rFonts w:eastAsia="PMingLiU"/>
          <w:sz w:val="22"/>
          <w:szCs w:val="22"/>
          <w:lang w:eastAsia="zh-TW"/>
        </w:rPr>
        <w:t>submit</w:t>
      </w:r>
      <w:proofErr w:type="gramEnd"/>
      <w:r w:rsidR="00BE73C1" w:rsidRPr="00DE3453">
        <w:rPr>
          <w:rFonts w:eastAsia="PMingLiU"/>
          <w:sz w:val="22"/>
          <w:szCs w:val="22"/>
          <w:lang w:eastAsia="zh-TW"/>
        </w:rPr>
        <w:t xml:space="preserve"> them within one month of the contract being </w:t>
      </w:r>
      <w:proofErr w:type="gramStart"/>
      <w:r w:rsidR="00BE73C1" w:rsidRPr="00DE3453">
        <w:rPr>
          <w:rFonts w:eastAsia="PMingLiU"/>
          <w:sz w:val="22"/>
          <w:szCs w:val="22"/>
          <w:lang w:eastAsia="zh-TW"/>
        </w:rPr>
        <w:t>awarded</w:t>
      </w:r>
      <w:r w:rsidR="00B449DA" w:rsidRPr="00DE3453">
        <w:rPr>
          <w:rFonts w:eastAsia="PMingLiU"/>
          <w:sz w:val="22"/>
          <w:szCs w:val="22"/>
          <w:lang w:eastAsia="zh-TW"/>
        </w:rPr>
        <w:t>;</w:t>
      </w:r>
      <w:proofErr w:type="gramEnd"/>
    </w:p>
    <w:p w14:paraId="436BF736" w14:textId="73E8519C" w:rsidR="007E33DE" w:rsidRPr="00DE3453" w:rsidRDefault="007E33DE" w:rsidP="0083597B">
      <w:pPr>
        <w:numPr>
          <w:ilvl w:val="0"/>
          <w:numId w:val="8"/>
        </w:numPr>
        <w:spacing w:before="60" w:after="60"/>
        <w:jc w:val="both"/>
        <w:rPr>
          <w:rFonts w:eastAsia="PMingLiU"/>
          <w:sz w:val="22"/>
          <w:szCs w:val="22"/>
          <w:lang w:eastAsia="zh-TW"/>
        </w:rPr>
      </w:pPr>
      <w:r w:rsidRPr="00DE3453">
        <w:rPr>
          <w:rFonts w:eastAsia="PMingLiU"/>
          <w:sz w:val="22"/>
          <w:szCs w:val="22"/>
          <w:lang w:eastAsia="zh-TW"/>
        </w:rPr>
        <w:t>In case the Tenderers are form</w:t>
      </w:r>
      <w:r w:rsidR="005C10A6" w:rsidRPr="00DE3453">
        <w:rPr>
          <w:rFonts w:eastAsia="PMingLiU"/>
          <w:sz w:val="22"/>
          <w:szCs w:val="22"/>
          <w:lang w:eastAsia="zh-TW"/>
        </w:rPr>
        <w:t>ed</w:t>
      </w:r>
      <w:r w:rsidRPr="00DE3453">
        <w:rPr>
          <w:rFonts w:eastAsia="PMingLiU"/>
          <w:sz w:val="22"/>
          <w:szCs w:val="22"/>
          <w:lang w:eastAsia="zh-TW"/>
        </w:rPr>
        <w:t xml:space="preserve"> by means of Consortium / Joint-Venture (JV</w:t>
      </w:r>
      <w:proofErr w:type="gramStart"/>
      <w:r w:rsidRPr="00DE3453">
        <w:rPr>
          <w:rFonts w:eastAsia="PMingLiU"/>
          <w:sz w:val="22"/>
          <w:szCs w:val="22"/>
          <w:lang w:eastAsia="zh-TW"/>
        </w:rPr>
        <w:t>),  this</w:t>
      </w:r>
      <w:proofErr w:type="gramEnd"/>
      <w:r w:rsidRPr="00DE3453">
        <w:rPr>
          <w:rFonts w:eastAsia="PMingLiU"/>
          <w:sz w:val="22"/>
          <w:szCs w:val="22"/>
          <w:lang w:eastAsia="zh-TW"/>
        </w:rPr>
        <w:t xml:space="preserve"> must be clearly stated on the Tenderer's </w:t>
      </w:r>
      <w:r w:rsidR="003B7A53" w:rsidRPr="00DE3453">
        <w:rPr>
          <w:rFonts w:eastAsia="PMingLiU"/>
          <w:sz w:val="22"/>
          <w:szCs w:val="22"/>
          <w:lang w:eastAsia="zh-TW"/>
        </w:rPr>
        <w:t>Proposal</w:t>
      </w:r>
      <w:r w:rsidRPr="00DE3453">
        <w:rPr>
          <w:rFonts w:eastAsia="PMingLiU"/>
          <w:sz w:val="22"/>
          <w:szCs w:val="22"/>
          <w:lang w:eastAsia="zh-TW"/>
        </w:rPr>
        <w:t xml:space="preserve"> with a corresponding signed Memorandum of Understanding (MOU) by both parties.</w:t>
      </w:r>
    </w:p>
    <w:p w14:paraId="471A4408" w14:textId="500FE9F3" w:rsidR="005232CD" w:rsidRPr="00DE3453" w:rsidRDefault="005232CD" w:rsidP="0083597B">
      <w:pPr>
        <w:numPr>
          <w:ilvl w:val="0"/>
          <w:numId w:val="8"/>
        </w:numPr>
        <w:spacing w:before="60" w:after="60"/>
        <w:jc w:val="both"/>
        <w:rPr>
          <w:rFonts w:eastAsia="PMingLiU"/>
          <w:sz w:val="22"/>
          <w:szCs w:val="22"/>
          <w:lang w:eastAsia="zh-TW"/>
        </w:rPr>
      </w:pPr>
      <w:r w:rsidRPr="00DE3453">
        <w:rPr>
          <w:rFonts w:eastAsia="PMingLiU"/>
          <w:sz w:val="22"/>
          <w:szCs w:val="22"/>
          <w:lang w:eastAsia="zh-TW"/>
        </w:rPr>
        <w:t>Tenderer shall have the financial and material capabilities for completing</w:t>
      </w:r>
      <w:r w:rsidR="00E17ABD">
        <w:rPr>
          <w:rFonts w:eastAsia="PMingLiU" w:hint="eastAsia"/>
          <w:sz w:val="22"/>
          <w:szCs w:val="22"/>
          <w:lang w:eastAsia="zh-TW"/>
        </w:rPr>
        <w:t xml:space="preserve"> </w:t>
      </w:r>
      <w:r w:rsidR="00E17ABD">
        <w:rPr>
          <w:rFonts w:ascii="Times" w:eastAsia="PMingLiU" w:hAnsi="Times" w:cs="Times" w:hint="eastAsia"/>
          <w:sz w:val="22"/>
          <w:szCs w:val="22"/>
          <w:lang w:eastAsia="zh-TW"/>
        </w:rPr>
        <w:t>supervisory</w:t>
      </w:r>
      <w:r w:rsidR="00FE2F4B" w:rsidRPr="00DE3453">
        <w:rPr>
          <w:rFonts w:eastAsia="PMingLiU"/>
          <w:sz w:val="22"/>
          <w:szCs w:val="22"/>
          <w:lang w:eastAsia="zh-TW"/>
        </w:rPr>
        <w:t xml:space="preserve"> </w:t>
      </w:r>
      <w:r w:rsidR="00E17ABD" w:rsidRPr="00DE3453">
        <w:rPr>
          <w:rFonts w:eastAsia="PMingLiU"/>
          <w:sz w:val="22"/>
          <w:szCs w:val="22"/>
          <w:lang w:eastAsia="zh-TW"/>
        </w:rPr>
        <w:t>consult</w:t>
      </w:r>
      <w:r w:rsidR="00E17ABD">
        <w:rPr>
          <w:rFonts w:eastAsia="PMingLiU" w:hint="eastAsia"/>
          <w:sz w:val="22"/>
          <w:szCs w:val="22"/>
          <w:lang w:eastAsia="zh-TW"/>
        </w:rPr>
        <w:t>ing</w:t>
      </w:r>
      <w:r w:rsidR="00E17ABD" w:rsidRPr="00DE3453">
        <w:rPr>
          <w:rFonts w:eastAsia="PMingLiU"/>
          <w:sz w:val="22"/>
          <w:szCs w:val="22"/>
          <w:lang w:eastAsia="zh-TW"/>
        </w:rPr>
        <w:t xml:space="preserve"> </w:t>
      </w:r>
      <w:r w:rsidRPr="00DE3453">
        <w:rPr>
          <w:rFonts w:eastAsia="PMingLiU"/>
          <w:sz w:val="22"/>
          <w:szCs w:val="22"/>
          <w:lang w:eastAsia="zh-TW"/>
        </w:rPr>
        <w:t>service contract</w:t>
      </w:r>
      <w:r w:rsidR="00FE2F4B" w:rsidRPr="00DE3453">
        <w:rPr>
          <w:rFonts w:eastAsia="PMingLiU"/>
          <w:sz w:val="22"/>
          <w:szCs w:val="22"/>
          <w:lang w:eastAsia="zh-TW"/>
        </w:rPr>
        <w:t xml:space="preserve"> for demolition</w:t>
      </w:r>
      <w:r w:rsidR="00AF4D28" w:rsidRPr="00DE3453">
        <w:rPr>
          <w:rFonts w:eastAsia="PMingLiU"/>
          <w:sz w:val="22"/>
          <w:szCs w:val="22"/>
          <w:lang w:eastAsia="zh-TW"/>
        </w:rPr>
        <w:t>,</w:t>
      </w:r>
      <w:r w:rsidR="00FE2F4B" w:rsidRPr="00DE3453">
        <w:rPr>
          <w:rFonts w:eastAsia="PMingLiU"/>
          <w:sz w:val="22"/>
          <w:szCs w:val="22"/>
          <w:lang w:eastAsia="zh-TW"/>
        </w:rPr>
        <w:t xml:space="preserve"> </w:t>
      </w:r>
      <w:r w:rsidR="00E17ABD">
        <w:rPr>
          <w:rFonts w:ascii="Times" w:eastAsia="PMingLiU" w:hAnsi="Times" w:cs="Times" w:hint="eastAsia"/>
          <w:sz w:val="22"/>
          <w:szCs w:val="22"/>
          <w:lang w:eastAsia="zh-TW"/>
        </w:rPr>
        <w:t>construction</w:t>
      </w:r>
      <w:r w:rsidR="00E17ABD" w:rsidRPr="00E17ABD" w:rsidDel="00E17ABD">
        <w:rPr>
          <w:rFonts w:eastAsia="PMingLiU"/>
          <w:sz w:val="22"/>
          <w:szCs w:val="22"/>
          <w:lang w:eastAsia="zh-TW"/>
        </w:rPr>
        <w:t xml:space="preserve"> </w:t>
      </w:r>
      <w:r w:rsidR="00AF4D28" w:rsidRPr="00DE3453">
        <w:rPr>
          <w:rFonts w:eastAsia="PMingLiU"/>
          <w:sz w:val="22"/>
          <w:szCs w:val="22"/>
          <w:lang w:eastAsia="zh-TW"/>
        </w:rPr>
        <w:t>or similar</w:t>
      </w:r>
      <w:r w:rsidR="00FE2F4B" w:rsidRPr="00DE3453">
        <w:rPr>
          <w:rFonts w:eastAsia="PMingLiU"/>
          <w:sz w:val="22"/>
          <w:szCs w:val="22"/>
          <w:lang w:eastAsia="zh-TW"/>
        </w:rPr>
        <w:t xml:space="preserve"> works</w:t>
      </w:r>
      <w:r w:rsidRPr="00DE3453">
        <w:rPr>
          <w:rFonts w:eastAsia="PMingLiU"/>
          <w:sz w:val="22"/>
          <w:szCs w:val="22"/>
          <w:lang w:eastAsia="zh-TW"/>
        </w:rPr>
        <w:t xml:space="preserve"> in Macau with contract amount on or greater than MOP</w:t>
      </w:r>
      <w:r w:rsidR="007E33DE" w:rsidRPr="00DE3453">
        <w:rPr>
          <w:rFonts w:eastAsia="PMingLiU"/>
          <w:sz w:val="22"/>
          <w:szCs w:val="22"/>
          <w:lang w:eastAsia="zh-TW"/>
        </w:rPr>
        <w:t>2</w:t>
      </w:r>
      <w:r w:rsidRPr="00DE3453">
        <w:rPr>
          <w:rFonts w:eastAsia="PMingLiU"/>
          <w:sz w:val="22"/>
          <w:szCs w:val="22"/>
          <w:lang w:eastAsia="zh-TW"/>
        </w:rPr>
        <w:t>,000,000.00 for past 5 years</w:t>
      </w:r>
      <w:r w:rsidR="000923B7" w:rsidRPr="00DE3453">
        <w:rPr>
          <w:rFonts w:eastAsia="PMingLiU"/>
          <w:sz w:val="22"/>
          <w:szCs w:val="22"/>
          <w:lang w:eastAsia="zh-TW"/>
        </w:rPr>
        <w:t xml:space="preserve">. Tenderer shall submit the Project Completion Certificates with information of project final accounts issued by previous clients of such projects as </w:t>
      </w:r>
      <w:proofErr w:type="gramStart"/>
      <w:r w:rsidR="000923B7" w:rsidRPr="00DE3453">
        <w:rPr>
          <w:rFonts w:eastAsia="PMingLiU"/>
          <w:sz w:val="22"/>
          <w:szCs w:val="22"/>
          <w:lang w:eastAsia="zh-TW"/>
        </w:rPr>
        <w:t>evidence</w:t>
      </w:r>
      <w:r w:rsidR="00C875E9" w:rsidRPr="00DE3453">
        <w:rPr>
          <w:rFonts w:eastAsia="PMingLiU"/>
          <w:sz w:val="22"/>
          <w:szCs w:val="22"/>
          <w:lang w:eastAsia="zh-TW"/>
        </w:rPr>
        <w:t>;</w:t>
      </w:r>
      <w:proofErr w:type="gramEnd"/>
    </w:p>
    <w:p w14:paraId="0CD72A1A" w14:textId="73610518" w:rsidR="00FD3FDF" w:rsidRPr="00DE3453" w:rsidRDefault="00FD3FDF" w:rsidP="0083597B">
      <w:pPr>
        <w:numPr>
          <w:ilvl w:val="0"/>
          <w:numId w:val="8"/>
        </w:numPr>
        <w:spacing w:before="60" w:after="60"/>
        <w:jc w:val="both"/>
        <w:rPr>
          <w:rFonts w:eastAsia="PMingLiU"/>
          <w:sz w:val="22"/>
          <w:szCs w:val="22"/>
          <w:lang w:eastAsia="zh-TW"/>
        </w:rPr>
      </w:pPr>
      <w:r w:rsidRPr="00DE3453">
        <w:rPr>
          <w:rFonts w:eastAsia="PMingLiU"/>
          <w:sz w:val="22"/>
          <w:szCs w:val="22"/>
          <w:lang w:eastAsia="zh-TW"/>
        </w:rPr>
        <w:t>Tenderer</w:t>
      </w:r>
      <w:r w:rsidR="00364A6A" w:rsidRPr="00DE3453">
        <w:rPr>
          <w:rFonts w:eastAsia="PMingLiU"/>
          <w:sz w:val="22"/>
          <w:szCs w:val="22"/>
          <w:lang w:eastAsia="zh-TW"/>
        </w:rPr>
        <w:t xml:space="preserve"> must be registered </w:t>
      </w:r>
      <w:r w:rsidRPr="00DE3453">
        <w:rPr>
          <w:rFonts w:eastAsia="PMingLiU"/>
          <w:sz w:val="22"/>
          <w:szCs w:val="22"/>
          <w:lang w:eastAsia="zh-TW"/>
        </w:rPr>
        <w:t>in the Land and Urban Construction Bureau of Macao SAR (DSSCU)</w:t>
      </w:r>
      <w:r w:rsidR="00364A6A" w:rsidRPr="00DE3453">
        <w:rPr>
          <w:rFonts w:eastAsia="PMingLiU"/>
          <w:sz w:val="22"/>
          <w:szCs w:val="22"/>
          <w:lang w:eastAsia="zh-TW"/>
        </w:rPr>
        <w:t xml:space="preserve"> for engineering supervision (</w:t>
      </w:r>
      <w:r w:rsidR="00364A6A" w:rsidRPr="00DE3453">
        <w:rPr>
          <w:rFonts w:eastAsia="PMingLiU" w:hint="eastAsia"/>
          <w:sz w:val="22"/>
          <w:szCs w:val="22"/>
          <w:lang w:eastAsia="zh-TW"/>
        </w:rPr>
        <w:t>工程監察</w:t>
      </w:r>
      <w:r w:rsidR="00364A6A" w:rsidRPr="00DE3453">
        <w:rPr>
          <w:rFonts w:eastAsia="PMingLiU"/>
          <w:sz w:val="22"/>
          <w:szCs w:val="22"/>
          <w:lang w:eastAsia="zh-TW"/>
        </w:rPr>
        <w:t>) duties</w:t>
      </w:r>
      <w:r w:rsidRPr="00DE3453">
        <w:rPr>
          <w:rFonts w:eastAsia="PMingLiU"/>
          <w:sz w:val="22"/>
          <w:szCs w:val="22"/>
          <w:lang w:eastAsia="zh-TW"/>
        </w:rPr>
        <w:t xml:space="preserve">, OR shows the employment of DSSCU registered engineer(s) in </w:t>
      </w:r>
      <w:r w:rsidR="006702CB" w:rsidRPr="00DE3453">
        <w:rPr>
          <w:rFonts w:eastAsia="PMingLiU"/>
          <w:sz w:val="22"/>
          <w:szCs w:val="22"/>
          <w:lang w:eastAsia="zh-TW"/>
        </w:rPr>
        <w:t>relevant</w:t>
      </w:r>
      <w:r w:rsidRPr="00DE3453">
        <w:rPr>
          <w:rFonts w:eastAsia="PMingLiU"/>
          <w:sz w:val="22"/>
          <w:szCs w:val="22"/>
          <w:lang w:eastAsia="zh-TW"/>
        </w:rPr>
        <w:t xml:space="preserve"> discipline</w:t>
      </w:r>
      <w:r w:rsidR="00364A6A" w:rsidRPr="00DE3453">
        <w:rPr>
          <w:rFonts w:eastAsia="PMingLiU"/>
          <w:sz w:val="22"/>
          <w:szCs w:val="22"/>
          <w:lang w:eastAsia="zh-TW"/>
        </w:rPr>
        <w:t xml:space="preserve"> under engineering supervision (</w:t>
      </w:r>
      <w:r w:rsidR="00364A6A" w:rsidRPr="00DE3453">
        <w:rPr>
          <w:rFonts w:eastAsia="PMingLiU" w:hint="eastAsia"/>
          <w:sz w:val="22"/>
          <w:szCs w:val="22"/>
          <w:lang w:eastAsia="zh-TW"/>
        </w:rPr>
        <w:t>工程監察</w:t>
      </w:r>
      <w:r w:rsidR="00364A6A" w:rsidRPr="00DE3453">
        <w:rPr>
          <w:rFonts w:eastAsia="PMingLiU"/>
          <w:sz w:val="22"/>
          <w:szCs w:val="22"/>
          <w:lang w:eastAsia="zh-TW"/>
        </w:rPr>
        <w:t xml:space="preserve">) </w:t>
      </w:r>
      <w:proofErr w:type="gramStart"/>
      <w:r w:rsidR="00364A6A" w:rsidRPr="00DE3453">
        <w:rPr>
          <w:rFonts w:eastAsia="PMingLiU"/>
          <w:sz w:val="22"/>
          <w:szCs w:val="22"/>
          <w:lang w:eastAsia="zh-TW"/>
        </w:rPr>
        <w:t>duties</w:t>
      </w:r>
      <w:r w:rsidR="00C875E9" w:rsidRPr="00DE3453">
        <w:rPr>
          <w:rFonts w:eastAsia="PMingLiU"/>
          <w:sz w:val="22"/>
          <w:szCs w:val="22"/>
          <w:lang w:eastAsia="zh-TW"/>
        </w:rPr>
        <w:t>;</w:t>
      </w:r>
      <w:proofErr w:type="gramEnd"/>
    </w:p>
    <w:p w14:paraId="3D121AAC" w14:textId="557C8CCD" w:rsidR="00C17237" w:rsidRPr="00DE3453" w:rsidRDefault="00C17237" w:rsidP="00C17237">
      <w:pPr>
        <w:numPr>
          <w:ilvl w:val="0"/>
          <w:numId w:val="8"/>
        </w:numPr>
        <w:spacing w:before="60" w:after="60"/>
        <w:jc w:val="both"/>
        <w:rPr>
          <w:rFonts w:eastAsia="PMingLiU"/>
          <w:sz w:val="22"/>
          <w:szCs w:val="22"/>
          <w:lang w:eastAsia="zh-TW"/>
        </w:rPr>
      </w:pPr>
      <w:r w:rsidRPr="00DE3453">
        <w:rPr>
          <w:rFonts w:eastAsia="PMingLiU"/>
          <w:sz w:val="22"/>
          <w:szCs w:val="22"/>
          <w:lang w:eastAsia="zh-TW"/>
        </w:rPr>
        <w:t xml:space="preserve">Tenderer's team must include professional and technical personnel with relevant qualifications and experience as specified in Chapter </w:t>
      </w:r>
      <w:r w:rsidRPr="00DE3453">
        <w:rPr>
          <w:rFonts w:eastAsia="PMingLiU"/>
          <w:sz w:val="22"/>
          <w:szCs w:val="22"/>
          <w:lang w:eastAsia="zh-TW"/>
        </w:rPr>
        <w:fldChar w:fldCharType="begin"/>
      </w:r>
      <w:r w:rsidRPr="00DE3453">
        <w:rPr>
          <w:rFonts w:eastAsia="PMingLiU"/>
          <w:sz w:val="22"/>
          <w:szCs w:val="22"/>
          <w:lang w:eastAsia="zh-TW"/>
        </w:rPr>
        <w:instrText xml:space="preserve"> REF _Ref224119321 \r \h </w:instrText>
      </w:r>
      <w:r w:rsidR="00D6397E" w:rsidRPr="00DE3453">
        <w:rPr>
          <w:rFonts w:eastAsia="PMingLiU"/>
          <w:sz w:val="22"/>
          <w:szCs w:val="22"/>
          <w:lang w:eastAsia="zh-TW"/>
        </w:rPr>
        <w:instrText xml:space="preserve"> \* MERGEFORMAT </w:instrText>
      </w:r>
      <w:r w:rsidRPr="00DE3453">
        <w:rPr>
          <w:rFonts w:eastAsia="PMingLiU"/>
          <w:sz w:val="22"/>
          <w:szCs w:val="22"/>
          <w:lang w:eastAsia="zh-TW"/>
        </w:rPr>
      </w:r>
      <w:r w:rsidRPr="00DE3453">
        <w:rPr>
          <w:rFonts w:eastAsia="PMingLiU"/>
          <w:sz w:val="22"/>
          <w:szCs w:val="22"/>
          <w:lang w:eastAsia="zh-TW"/>
        </w:rPr>
        <w:fldChar w:fldCharType="separate"/>
      </w:r>
      <w:r w:rsidRPr="00DE3453">
        <w:rPr>
          <w:rFonts w:eastAsia="PMingLiU"/>
          <w:sz w:val="22"/>
          <w:szCs w:val="22"/>
          <w:lang w:eastAsia="zh-TW"/>
        </w:rPr>
        <w:t>10</w:t>
      </w:r>
      <w:r w:rsidRPr="00DE3453">
        <w:rPr>
          <w:rFonts w:eastAsia="PMingLiU"/>
          <w:sz w:val="22"/>
          <w:szCs w:val="22"/>
          <w:lang w:eastAsia="zh-TW"/>
        </w:rPr>
        <w:fldChar w:fldCharType="end"/>
      </w:r>
      <w:r w:rsidRPr="00DE3453">
        <w:rPr>
          <w:rFonts w:eastAsia="PMingLiU"/>
          <w:sz w:val="22"/>
          <w:szCs w:val="22"/>
          <w:lang w:eastAsia="zh-TW"/>
        </w:rPr>
        <w:t xml:space="preserve"> of this Specification.</w:t>
      </w:r>
    </w:p>
    <w:p w14:paraId="22738A6F" w14:textId="26326685" w:rsidR="0083597B" w:rsidRPr="00DE3453" w:rsidRDefault="0083597B" w:rsidP="0083597B">
      <w:pPr>
        <w:numPr>
          <w:ilvl w:val="0"/>
          <w:numId w:val="8"/>
        </w:numPr>
        <w:spacing w:before="60" w:after="60"/>
        <w:jc w:val="both"/>
        <w:rPr>
          <w:rFonts w:eastAsia="PMingLiU"/>
          <w:sz w:val="22"/>
          <w:szCs w:val="22"/>
          <w:lang w:eastAsia="zh-TW"/>
        </w:rPr>
      </w:pPr>
      <w:r w:rsidRPr="00DE3453">
        <w:rPr>
          <w:rFonts w:eastAsia="PMingLiU"/>
          <w:sz w:val="22"/>
          <w:szCs w:val="22"/>
          <w:lang w:eastAsia="zh-TW"/>
        </w:rPr>
        <w:t xml:space="preserve">The Tenderer shall fully accept implementation arrangement for </w:t>
      </w:r>
      <w:r w:rsidR="003529F5" w:rsidRPr="00DE3453">
        <w:rPr>
          <w:rFonts w:eastAsia="PMingLiU"/>
          <w:sz w:val="22"/>
          <w:szCs w:val="22"/>
          <w:lang w:eastAsia="zh-TW"/>
        </w:rPr>
        <w:t xml:space="preserve">the </w:t>
      </w:r>
      <w:r w:rsidRPr="00DE3453">
        <w:rPr>
          <w:rFonts w:eastAsia="PMingLiU"/>
          <w:sz w:val="22"/>
          <w:szCs w:val="22"/>
          <w:lang w:eastAsia="zh-TW"/>
        </w:rPr>
        <w:t>subsequent consultant services beyond the Initial Term</w:t>
      </w:r>
      <w:r w:rsidR="003B16AA" w:rsidRPr="00DE3453">
        <w:rPr>
          <w:rFonts w:eastAsia="PMingLiU"/>
          <w:sz w:val="22"/>
          <w:szCs w:val="22"/>
          <w:lang w:eastAsia="zh-TW"/>
        </w:rPr>
        <w:t xml:space="preserve"> of the Contract</w:t>
      </w:r>
      <w:r w:rsidR="00AE6374" w:rsidRPr="00DE3453">
        <w:rPr>
          <w:rFonts w:eastAsia="PMingLiU"/>
          <w:sz w:val="22"/>
          <w:szCs w:val="22"/>
          <w:lang w:eastAsia="zh-TW"/>
        </w:rPr>
        <w:t xml:space="preserve">, as stipulated in Chapter </w:t>
      </w:r>
      <w:r w:rsidR="00CC02EA" w:rsidRPr="00DE3453">
        <w:rPr>
          <w:rFonts w:eastAsia="PMingLiU"/>
          <w:sz w:val="22"/>
          <w:szCs w:val="22"/>
          <w:lang w:eastAsia="zh-TW"/>
        </w:rPr>
        <w:fldChar w:fldCharType="begin"/>
      </w:r>
      <w:r w:rsidR="00CC02EA" w:rsidRPr="00DE3453">
        <w:rPr>
          <w:rFonts w:eastAsia="PMingLiU"/>
          <w:sz w:val="22"/>
          <w:szCs w:val="22"/>
          <w:lang w:eastAsia="zh-TW"/>
        </w:rPr>
        <w:instrText xml:space="preserve"> REF _Ref223102792 \r \h </w:instrText>
      </w:r>
      <w:r w:rsidR="00D6397E" w:rsidRPr="00DE3453">
        <w:rPr>
          <w:rFonts w:eastAsia="PMingLiU"/>
          <w:sz w:val="22"/>
          <w:szCs w:val="22"/>
          <w:lang w:eastAsia="zh-TW"/>
        </w:rPr>
        <w:instrText xml:space="preserve"> \* MERGEFORMAT </w:instrText>
      </w:r>
      <w:r w:rsidR="00CC02EA" w:rsidRPr="00DE3453">
        <w:rPr>
          <w:rFonts w:eastAsia="PMingLiU"/>
          <w:sz w:val="22"/>
          <w:szCs w:val="22"/>
          <w:lang w:eastAsia="zh-TW"/>
        </w:rPr>
      </w:r>
      <w:r w:rsidR="00CC02EA" w:rsidRPr="00DE3453">
        <w:rPr>
          <w:rFonts w:eastAsia="PMingLiU"/>
          <w:sz w:val="22"/>
          <w:szCs w:val="22"/>
          <w:lang w:eastAsia="zh-TW"/>
        </w:rPr>
        <w:fldChar w:fldCharType="separate"/>
      </w:r>
      <w:r w:rsidR="00CC02EA" w:rsidRPr="00DE3453">
        <w:rPr>
          <w:rFonts w:eastAsia="PMingLiU"/>
          <w:sz w:val="22"/>
          <w:szCs w:val="22"/>
          <w:lang w:eastAsia="zh-TW"/>
        </w:rPr>
        <w:t>11</w:t>
      </w:r>
      <w:r w:rsidR="00CC02EA" w:rsidRPr="00DE3453">
        <w:rPr>
          <w:rFonts w:eastAsia="PMingLiU"/>
          <w:sz w:val="22"/>
          <w:szCs w:val="22"/>
          <w:lang w:eastAsia="zh-TW"/>
        </w:rPr>
        <w:fldChar w:fldCharType="end"/>
      </w:r>
      <w:r w:rsidR="00AE6374" w:rsidRPr="00DE3453">
        <w:rPr>
          <w:rFonts w:eastAsia="PMingLiU"/>
          <w:sz w:val="22"/>
          <w:szCs w:val="22"/>
          <w:lang w:eastAsia="zh-TW"/>
        </w:rPr>
        <w:t xml:space="preserve"> of this Specification</w:t>
      </w:r>
      <w:r w:rsidR="00ED2CB9" w:rsidRPr="00DE3453">
        <w:rPr>
          <w:rFonts w:eastAsia="PMingLiU"/>
          <w:sz w:val="22"/>
          <w:szCs w:val="22"/>
          <w:lang w:eastAsia="zh-TW"/>
        </w:rPr>
        <w:t>, and provide the quotation of respective monthly fee</w:t>
      </w:r>
      <w:r w:rsidR="00754B5C" w:rsidRPr="00DE3453">
        <w:rPr>
          <w:rFonts w:eastAsia="PMingLiU"/>
          <w:sz w:val="22"/>
          <w:szCs w:val="22"/>
          <w:lang w:eastAsia="zh-TW"/>
        </w:rPr>
        <w:t>;</w:t>
      </w:r>
    </w:p>
    <w:p w14:paraId="2561A716" w14:textId="7693D22E" w:rsidR="00754B5C" w:rsidRPr="00DE3453" w:rsidRDefault="00AE6374" w:rsidP="003537DD">
      <w:pPr>
        <w:numPr>
          <w:ilvl w:val="0"/>
          <w:numId w:val="8"/>
        </w:numPr>
        <w:spacing w:before="60" w:after="60"/>
        <w:jc w:val="both"/>
        <w:rPr>
          <w:rFonts w:eastAsia="PMingLiU"/>
          <w:sz w:val="22"/>
          <w:szCs w:val="22"/>
          <w:lang w:eastAsia="zh-TW"/>
        </w:rPr>
      </w:pPr>
      <w:r w:rsidRPr="00DE3453">
        <w:rPr>
          <w:rFonts w:eastAsia="PMingLiU"/>
          <w:sz w:val="22"/>
          <w:szCs w:val="22"/>
          <w:lang w:eastAsia="zh-TW"/>
        </w:rPr>
        <w:t xml:space="preserve">The Tenderer shall fully accept implementation arrangement for the alternative consultant services during the construction standby period, as stipulated in Chapter </w:t>
      </w:r>
      <w:r w:rsidR="00CC02EA" w:rsidRPr="00DE3453">
        <w:rPr>
          <w:rFonts w:eastAsia="PMingLiU"/>
          <w:sz w:val="22"/>
          <w:szCs w:val="22"/>
          <w:lang w:eastAsia="zh-TW"/>
        </w:rPr>
        <w:fldChar w:fldCharType="begin"/>
      </w:r>
      <w:r w:rsidR="00CC02EA" w:rsidRPr="00DE3453">
        <w:rPr>
          <w:rFonts w:eastAsia="PMingLiU"/>
          <w:sz w:val="22"/>
          <w:szCs w:val="22"/>
          <w:lang w:eastAsia="zh-TW"/>
        </w:rPr>
        <w:instrText xml:space="preserve"> REF _Ref223103011 \r \h </w:instrText>
      </w:r>
      <w:r w:rsidR="00D6397E" w:rsidRPr="00DE3453">
        <w:rPr>
          <w:rFonts w:eastAsia="PMingLiU"/>
          <w:sz w:val="22"/>
          <w:szCs w:val="22"/>
          <w:lang w:eastAsia="zh-TW"/>
        </w:rPr>
        <w:instrText xml:space="preserve"> \* MERGEFORMAT </w:instrText>
      </w:r>
      <w:r w:rsidR="00CC02EA" w:rsidRPr="00DE3453">
        <w:rPr>
          <w:rFonts w:eastAsia="PMingLiU"/>
          <w:sz w:val="22"/>
          <w:szCs w:val="22"/>
          <w:lang w:eastAsia="zh-TW"/>
        </w:rPr>
      </w:r>
      <w:r w:rsidR="00CC02EA" w:rsidRPr="00DE3453">
        <w:rPr>
          <w:rFonts w:eastAsia="PMingLiU"/>
          <w:sz w:val="22"/>
          <w:szCs w:val="22"/>
          <w:lang w:eastAsia="zh-TW"/>
        </w:rPr>
        <w:fldChar w:fldCharType="separate"/>
      </w:r>
      <w:r w:rsidR="00CC02EA" w:rsidRPr="00DE3453">
        <w:rPr>
          <w:rFonts w:eastAsia="PMingLiU"/>
          <w:sz w:val="22"/>
          <w:szCs w:val="22"/>
          <w:lang w:eastAsia="zh-TW"/>
        </w:rPr>
        <w:t>12</w:t>
      </w:r>
      <w:r w:rsidR="00CC02EA" w:rsidRPr="00DE3453">
        <w:rPr>
          <w:rFonts w:eastAsia="PMingLiU"/>
          <w:sz w:val="22"/>
          <w:szCs w:val="22"/>
          <w:lang w:eastAsia="zh-TW"/>
        </w:rPr>
        <w:fldChar w:fldCharType="end"/>
      </w:r>
      <w:r w:rsidRPr="00DE3453">
        <w:rPr>
          <w:rFonts w:eastAsia="PMingLiU"/>
          <w:sz w:val="22"/>
          <w:szCs w:val="22"/>
          <w:lang w:eastAsia="zh-TW"/>
        </w:rPr>
        <w:t xml:space="preserve"> of this Specification</w:t>
      </w:r>
      <w:r w:rsidR="00ED2CB9" w:rsidRPr="00DE3453">
        <w:rPr>
          <w:rFonts w:eastAsia="PMingLiU"/>
          <w:sz w:val="22"/>
          <w:szCs w:val="22"/>
          <w:lang w:eastAsia="zh-TW"/>
        </w:rPr>
        <w:t>, and provide the quotation of respective monthly fee</w:t>
      </w:r>
      <w:r w:rsidRPr="00DE3453">
        <w:rPr>
          <w:rFonts w:eastAsia="PMingLiU"/>
          <w:sz w:val="22"/>
          <w:szCs w:val="22"/>
          <w:lang w:eastAsia="zh-TW"/>
        </w:rPr>
        <w:t>.</w:t>
      </w:r>
    </w:p>
    <w:p w14:paraId="7D79AC99" w14:textId="1049D28E" w:rsidR="00C32E05" w:rsidRPr="00DE3453" w:rsidRDefault="00C32E05" w:rsidP="00DE3453">
      <w:pPr>
        <w:pStyle w:val="Heading1"/>
        <w:numPr>
          <w:ilvl w:val="0"/>
          <w:numId w:val="43"/>
        </w:numPr>
        <w:autoSpaceDE/>
        <w:autoSpaceDN/>
        <w:adjustRightInd/>
        <w:spacing w:before="360" w:after="120"/>
        <w:rPr>
          <w:rFonts w:eastAsia="PMingLiU"/>
          <w:caps/>
          <w:sz w:val="22"/>
          <w:szCs w:val="22"/>
          <w:lang w:eastAsia="zh-TW"/>
        </w:rPr>
      </w:pPr>
      <w:bookmarkStart w:id="101" w:name="_Toc223702554"/>
      <w:bookmarkStart w:id="102" w:name="_Toc314651626"/>
      <w:bookmarkStart w:id="103" w:name="_Toc391481861"/>
      <w:bookmarkStart w:id="104" w:name="_Toc391628947"/>
      <w:bookmarkStart w:id="105" w:name="_Toc461704892"/>
      <w:bookmarkEnd w:id="88"/>
      <w:bookmarkEnd w:id="89"/>
      <w:bookmarkEnd w:id="90"/>
      <w:bookmarkEnd w:id="91"/>
      <w:bookmarkEnd w:id="92"/>
      <w:bookmarkEnd w:id="93"/>
      <w:bookmarkEnd w:id="94"/>
      <w:r w:rsidRPr="00DE3453">
        <w:rPr>
          <w:rFonts w:eastAsia="PMingLiU" w:hint="eastAsia"/>
          <w:caps/>
          <w:sz w:val="22"/>
          <w:szCs w:val="22"/>
          <w:lang w:eastAsia="zh-TW"/>
        </w:rPr>
        <w:lastRenderedPageBreak/>
        <w:t>報價之有效期</w:t>
      </w:r>
      <w:r w:rsidRPr="00DE3453">
        <w:rPr>
          <w:rFonts w:eastAsia="PMingLiU"/>
          <w:caps/>
          <w:sz w:val="22"/>
          <w:szCs w:val="22"/>
          <w:lang w:eastAsia="zh-TW"/>
        </w:rPr>
        <w:t>Validity of the Offers</w:t>
      </w:r>
      <w:bookmarkEnd w:id="101"/>
    </w:p>
    <w:bookmarkEnd w:id="95"/>
    <w:bookmarkEnd w:id="96"/>
    <w:bookmarkEnd w:id="97"/>
    <w:bookmarkEnd w:id="98"/>
    <w:bookmarkEnd w:id="102"/>
    <w:bookmarkEnd w:id="103"/>
    <w:bookmarkEnd w:id="104"/>
    <w:bookmarkEnd w:id="105"/>
    <w:p w14:paraId="3E984629" w14:textId="41B36544" w:rsidR="00C32E05" w:rsidRPr="00DE3453" w:rsidRDefault="00C5239B" w:rsidP="002B2CBC">
      <w:pPr>
        <w:spacing w:before="120" w:after="60"/>
        <w:jc w:val="both"/>
        <w:rPr>
          <w:rFonts w:eastAsia="PMingLiU"/>
          <w:sz w:val="22"/>
          <w:szCs w:val="22"/>
          <w:lang w:eastAsia="zh-TW"/>
        </w:rPr>
      </w:pPr>
      <w:r w:rsidRPr="00DE3453">
        <w:rPr>
          <w:rFonts w:eastAsia="PMingLiU" w:hint="eastAsia"/>
          <w:sz w:val="22"/>
          <w:szCs w:val="22"/>
          <w:lang w:eastAsia="zh-TW"/>
        </w:rPr>
        <w:t xml:space="preserve">　　</w:t>
      </w:r>
      <w:r w:rsidR="00C32E05" w:rsidRPr="00DE3453">
        <w:rPr>
          <w:rFonts w:eastAsia="PMingLiU" w:hint="eastAsia"/>
          <w:sz w:val="22"/>
          <w:szCs w:val="22"/>
          <w:lang w:eastAsia="zh-TW"/>
        </w:rPr>
        <w:t>報價之</w:t>
      </w:r>
      <w:proofErr w:type="gramStart"/>
      <w:r w:rsidR="00C32E05" w:rsidRPr="00DE3453">
        <w:rPr>
          <w:rFonts w:eastAsia="PMingLiU" w:hint="eastAsia"/>
          <w:sz w:val="22"/>
          <w:szCs w:val="22"/>
          <w:lang w:eastAsia="zh-TW"/>
        </w:rPr>
        <w:t>有效期限為截標</w:t>
      </w:r>
      <w:proofErr w:type="gramEnd"/>
      <w:r w:rsidR="00C32E05" w:rsidRPr="00DE3453">
        <w:rPr>
          <w:rFonts w:eastAsia="PMingLiU" w:hint="eastAsia"/>
          <w:sz w:val="22"/>
          <w:szCs w:val="22"/>
          <w:lang w:eastAsia="zh-TW"/>
        </w:rPr>
        <w:t>日後</w:t>
      </w:r>
      <w:r w:rsidR="00C32E05" w:rsidRPr="00DE3453">
        <w:rPr>
          <w:rFonts w:eastAsia="PMingLiU"/>
          <w:sz w:val="22"/>
          <w:szCs w:val="22"/>
          <w:lang w:eastAsia="zh-TW"/>
        </w:rPr>
        <w:t xml:space="preserve"> 90 </w:t>
      </w:r>
      <w:r w:rsidR="00C32E05" w:rsidRPr="00DE3453">
        <w:rPr>
          <w:rFonts w:eastAsia="PMingLiU" w:hint="eastAsia"/>
          <w:sz w:val="22"/>
          <w:szCs w:val="22"/>
          <w:lang w:eastAsia="zh-TW"/>
        </w:rPr>
        <w:t>天。</w:t>
      </w:r>
    </w:p>
    <w:p w14:paraId="09DEF342" w14:textId="77777777" w:rsidR="00F04F5A" w:rsidRPr="00DE3453" w:rsidRDefault="00F04F5A" w:rsidP="002B2CBC">
      <w:pPr>
        <w:spacing w:before="120" w:after="60"/>
        <w:jc w:val="both"/>
        <w:rPr>
          <w:rFonts w:eastAsia="PMingLiU"/>
          <w:sz w:val="22"/>
          <w:szCs w:val="22"/>
          <w:lang w:eastAsia="zh-TW"/>
        </w:rPr>
      </w:pPr>
      <w:r w:rsidRPr="00DE3453">
        <w:rPr>
          <w:rFonts w:eastAsia="PMingLiU"/>
          <w:sz w:val="22"/>
          <w:szCs w:val="22"/>
          <w:lang w:eastAsia="zh-TW"/>
        </w:rPr>
        <w:t>Offers shall remain valid until 90 days from the closing date.</w:t>
      </w:r>
    </w:p>
    <w:p w14:paraId="04C3EE94" w14:textId="4E2A50BF" w:rsidR="00845362" w:rsidRPr="00DE3453" w:rsidRDefault="00845362" w:rsidP="00DE3453">
      <w:pPr>
        <w:pStyle w:val="Heading1"/>
        <w:numPr>
          <w:ilvl w:val="0"/>
          <w:numId w:val="43"/>
        </w:numPr>
        <w:autoSpaceDE/>
        <w:autoSpaceDN/>
        <w:adjustRightInd/>
        <w:spacing w:before="360" w:after="120"/>
        <w:rPr>
          <w:caps/>
          <w:sz w:val="22"/>
          <w:szCs w:val="22"/>
        </w:rPr>
      </w:pPr>
      <w:bookmarkStart w:id="106" w:name="_Toc207726652"/>
      <w:bookmarkStart w:id="107" w:name="_Toc220596482"/>
      <w:r w:rsidRPr="00DE3453">
        <w:rPr>
          <w:rFonts w:hint="eastAsia"/>
          <w:caps/>
          <w:sz w:val="22"/>
          <w:szCs w:val="22"/>
        </w:rPr>
        <w:t>缺憾責任期</w:t>
      </w:r>
      <w:bookmarkEnd w:id="106"/>
      <w:bookmarkEnd w:id="107"/>
      <w:r w:rsidR="00D6273F" w:rsidRPr="00DE3453">
        <w:rPr>
          <w:rFonts w:eastAsia="PMingLiU"/>
          <w:caps/>
          <w:sz w:val="22"/>
          <w:szCs w:val="22"/>
          <w:lang w:eastAsia="zh-TW"/>
        </w:rPr>
        <w:t xml:space="preserve"> Defect liability period</w:t>
      </w:r>
    </w:p>
    <w:p w14:paraId="4E4BD171" w14:textId="422C6C69" w:rsidR="002D21F6" w:rsidRPr="00DE3453" w:rsidRDefault="002D21F6" w:rsidP="002D21F6">
      <w:pPr>
        <w:spacing w:before="120" w:after="60"/>
        <w:jc w:val="both"/>
        <w:rPr>
          <w:rFonts w:eastAsia="PMingLiU"/>
          <w:sz w:val="22"/>
          <w:szCs w:val="22"/>
          <w:lang w:eastAsia="zh-TW"/>
        </w:rPr>
      </w:pPr>
      <w:r w:rsidRPr="00DE3453">
        <w:rPr>
          <w:rFonts w:eastAsia="PMingLiU" w:hint="eastAsia"/>
          <w:sz w:val="22"/>
          <w:szCs w:val="22"/>
          <w:lang w:eastAsia="zh-TW"/>
        </w:rPr>
        <w:t xml:space="preserve">　　</w:t>
      </w:r>
      <w:r w:rsidR="0038189F" w:rsidRPr="00DE3453">
        <w:rPr>
          <w:rFonts w:eastAsia="PMingLiU" w:hint="eastAsia"/>
          <w:sz w:val="22"/>
          <w:szCs w:val="22"/>
          <w:lang w:eastAsia="zh-TW"/>
        </w:rPr>
        <w:t>顧問完成兩年初始期限內顧問服務</w:t>
      </w:r>
      <w:proofErr w:type="gramStart"/>
      <w:r w:rsidR="0038189F" w:rsidRPr="00DE3453">
        <w:rPr>
          <w:rFonts w:eastAsia="PMingLiU" w:hint="eastAsia"/>
          <w:sz w:val="22"/>
          <w:szCs w:val="22"/>
          <w:lang w:eastAsia="zh-TW"/>
        </w:rPr>
        <w:t>的交收及</w:t>
      </w:r>
      <w:proofErr w:type="gramEnd"/>
      <w:r w:rsidR="0038189F" w:rsidRPr="00DE3453">
        <w:rPr>
          <w:rFonts w:eastAsia="PMingLiU" w:hint="eastAsia"/>
          <w:sz w:val="22"/>
          <w:szCs w:val="22"/>
          <w:lang w:eastAsia="zh-TW"/>
        </w:rPr>
        <w:t>取得澳電發出的接收證書（</w:t>
      </w:r>
      <w:r w:rsidR="0038189F" w:rsidRPr="00DE3453">
        <w:rPr>
          <w:rFonts w:eastAsia="PMingLiU"/>
          <w:sz w:val="22"/>
          <w:szCs w:val="22"/>
          <w:lang w:eastAsia="zh-TW"/>
        </w:rPr>
        <w:t>Taking Over Certificate, TOC</w:t>
      </w:r>
      <w:r w:rsidR="0038189F" w:rsidRPr="00DE3453">
        <w:rPr>
          <w:rFonts w:eastAsia="PMingLiU" w:hint="eastAsia"/>
          <w:sz w:val="22"/>
          <w:szCs w:val="22"/>
          <w:lang w:eastAsia="zh-TW"/>
        </w:rPr>
        <w:t>）</w:t>
      </w:r>
      <w:r w:rsidRPr="00DE3453">
        <w:rPr>
          <w:rFonts w:eastAsia="PMingLiU" w:hint="eastAsia"/>
          <w:sz w:val="22"/>
          <w:szCs w:val="22"/>
          <w:lang w:eastAsia="zh-TW"/>
        </w:rPr>
        <w:t>或後續服務終止後（以較遲者為</w:t>
      </w:r>
      <w:proofErr w:type="gramStart"/>
      <w:r w:rsidRPr="00DE3453">
        <w:rPr>
          <w:rFonts w:eastAsia="PMingLiU" w:hint="eastAsia"/>
          <w:sz w:val="22"/>
          <w:szCs w:val="22"/>
          <w:lang w:eastAsia="zh-TW"/>
        </w:rPr>
        <w:t>準</w:t>
      </w:r>
      <w:proofErr w:type="gramEnd"/>
      <w:r w:rsidRPr="00DE3453">
        <w:rPr>
          <w:rFonts w:eastAsia="PMingLiU" w:hint="eastAsia"/>
          <w:sz w:val="22"/>
          <w:szCs w:val="22"/>
          <w:lang w:eastAsia="zh-TW"/>
        </w:rPr>
        <w:t>）的</w:t>
      </w:r>
      <w:r w:rsidRPr="00DE3453">
        <w:rPr>
          <w:rFonts w:eastAsia="PMingLiU"/>
          <w:sz w:val="22"/>
          <w:szCs w:val="22"/>
          <w:lang w:eastAsia="zh-TW"/>
        </w:rPr>
        <w:t xml:space="preserve"> 12 </w:t>
      </w:r>
      <w:proofErr w:type="gramStart"/>
      <w:r w:rsidRPr="00DE3453">
        <w:rPr>
          <w:rFonts w:eastAsia="PMingLiU" w:hint="eastAsia"/>
          <w:sz w:val="22"/>
          <w:szCs w:val="22"/>
          <w:lang w:eastAsia="zh-TW"/>
        </w:rPr>
        <w:t>個</w:t>
      </w:r>
      <w:proofErr w:type="gramEnd"/>
      <w:r w:rsidRPr="00DE3453">
        <w:rPr>
          <w:rFonts w:eastAsia="PMingLiU" w:hint="eastAsia"/>
          <w:sz w:val="22"/>
          <w:szCs w:val="22"/>
          <w:lang w:eastAsia="zh-TW"/>
        </w:rPr>
        <w:t>月內，完成缺憾清單（</w:t>
      </w:r>
      <w:r w:rsidRPr="00DE3453">
        <w:rPr>
          <w:rFonts w:eastAsia="PMingLiU"/>
          <w:sz w:val="22"/>
          <w:szCs w:val="22"/>
          <w:lang w:eastAsia="zh-TW"/>
        </w:rPr>
        <w:t>Defect List</w:t>
      </w:r>
      <w:r w:rsidRPr="00DE3453">
        <w:rPr>
          <w:rFonts w:eastAsia="PMingLiU" w:hint="eastAsia"/>
          <w:sz w:val="22"/>
          <w:szCs w:val="22"/>
          <w:lang w:eastAsia="zh-TW"/>
        </w:rPr>
        <w:t>）中所有未符合合同要求</w:t>
      </w:r>
      <w:proofErr w:type="gramStart"/>
      <w:r w:rsidRPr="00DE3453">
        <w:rPr>
          <w:rFonts w:eastAsia="PMingLiU" w:hint="eastAsia"/>
          <w:sz w:val="22"/>
          <w:szCs w:val="22"/>
          <w:lang w:eastAsia="zh-TW"/>
        </w:rPr>
        <w:t>之整改工作</w:t>
      </w:r>
      <w:proofErr w:type="gramEnd"/>
      <w:r w:rsidRPr="00DE3453">
        <w:rPr>
          <w:rFonts w:eastAsia="PMingLiU" w:hint="eastAsia"/>
          <w:sz w:val="22"/>
          <w:szCs w:val="22"/>
          <w:lang w:eastAsia="zh-TW"/>
        </w:rPr>
        <w:t>。</w:t>
      </w:r>
    </w:p>
    <w:p w14:paraId="2A8E6A86" w14:textId="0FDF4080" w:rsidR="000448B9" w:rsidRPr="00DE3453" w:rsidRDefault="000448B9" w:rsidP="002D21F6">
      <w:pPr>
        <w:spacing w:before="120" w:after="60"/>
        <w:jc w:val="both"/>
        <w:rPr>
          <w:rFonts w:eastAsia="PMingLiU"/>
          <w:sz w:val="22"/>
          <w:szCs w:val="22"/>
          <w:lang w:eastAsia="zh-TW"/>
        </w:rPr>
      </w:pPr>
      <w:r w:rsidRPr="00DE3453">
        <w:rPr>
          <w:rFonts w:eastAsia="PMingLiU"/>
          <w:sz w:val="22"/>
          <w:szCs w:val="22"/>
          <w:lang w:eastAsia="zh-TW"/>
        </w:rPr>
        <w:t>The Consultant shall rectify all outstanding items in the Defect List within 12 months after the issuance of the Taking Over Certificate (TOC) for the completion of consultancy service in the initial 2-year term, or the termination of subsequent consultancy services, whichever is later.</w:t>
      </w:r>
    </w:p>
    <w:p w14:paraId="246D4437" w14:textId="1EAB00FB" w:rsidR="00845362" w:rsidRPr="00DE3453" w:rsidRDefault="00845362" w:rsidP="00845362">
      <w:pPr>
        <w:pStyle w:val="Heading1"/>
        <w:numPr>
          <w:ilvl w:val="0"/>
          <w:numId w:val="43"/>
        </w:numPr>
        <w:autoSpaceDE/>
        <w:autoSpaceDN/>
        <w:adjustRightInd/>
        <w:spacing w:before="360" w:after="120"/>
        <w:rPr>
          <w:rFonts w:eastAsia="PMingLiU"/>
          <w:caps/>
          <w:sz w:val="22"/>
          <w:szCs w:val="22"/>
          <w:lang w:eastAsia="zh-TW"/>
        </w:rPr>
      </w:pPr>
      <w:r w:rsidRPr="00DE3453">
        <w:rPr>
          <w:rFonts w:eastAsia="PMingLiU" w:hint="eastAsia"/>
          <w:caps/>
          <w:sz w:val="22"/>
          <w:szCs w:val="22"/>
          <w:lang w:eastAsia="zh-TW"/>
        </w:rPr>
        <w:t>違約金</w:t>
      </w:r>
      <w:r w:rsidR="0009406E" w:rsidRPr="00DE3453">
        <w:rPr>
          <w:rFonts w:eastAsia="PMingLiU"/>
          <w:caps/>
          <w:sz w:val="22"/>
          <w:szCs w:val="22"/>
          <w:lang w:eastAsia="zh-TW"/>
        </w:rPr>
        <w:t xml:space="preserve"> liquidated damages</w:t>
      </w:r>
    </w:p>
    <w:p w14:paraId="2C4019AB" w14:textId="27EFE554" w:rsidR="00845362" w:rsidRPr="00DE3453" w:rsidRDefault="00845362" w:rsidP="00845362">
      <w:pPr>
        <w:spacing w:before="120" w:after="60"/>
        <w:jc w:val="both"/>
        <w:rPr>
          <w:rFonts w:eastAsia="PMingLiU"/>
          <w:sz w:val="22"/>
          <w:szCs w:val="22"/>
          <w:lang w:eastAsia="zh-TW"/>
        </w:rPr>
      </w:pPr>
      <w:r w:rsidRPr="00DE3453">
        <w:rPr>
          <w:rFonts w:eastAsia="PMingLiU" w:hint="eastAsia"/>
          <w:sz w:val="22"/>
          <w:szCs w:val="22"/>
          <w:lang w:eastAsia="zh-TW"/>
        </w:rPr>
        <w:t xml:space="preserve">　　</w:t>
      </w:r>
      <w:r w:rsidR="00D64CD1" w:rsidRPr="00DE3453">
        <w:rPr>
          <w:rFonts w:eastAsia="PMingLiU" w:hint="eastAsia"/>
          <w:sz w:val="22"/>
          <w:szCs w:val="22"/>
          <w:lang w:eastAsia="zh-TW"/>
        </w:rPr>
        <w:t>如因顧問責任導致未能按約定期限</w:t>
      </w:r>
      <w:proofErr w:type="gramStart"/>
      <w:r w:rsidR="00D64CD1" w:rsidRPr="00DE3453">
        <w:rPr>
          <w:rFonts w:eastAsia="PMingLiU" w:hint="eastAsia"/>
          <w:sz w:val="22"/>
          <w:szCs w:val="22"/>
          <w:lang w:eastAsia="zh-TW"/>
        </w:rPr>
        <w:t>提交月度</w:t>
      </w:r>
      <w:proofErr w:type="gramEnd"/>
      <w:r w:rsidR="00D64CD1" w:rsidRPr="00DE3453">
        <w:rPr>
          <w:rFonts w:eastAsia="PMingLiU" w:hint="eastAsia"/>
          <w:sz w:val="22"/>
          <w:szCs w:val="22"/>
          <w:lang w:eastAsia="zh-TW"/>
        </w:rPr>
        <w:t>、中期或最終報告，須就每份報告之每</w:t>
      </w:r>
      <w:proofErr w:type="gramStart"/>
      <w:r w:rsidR="00D64CD1" w:rsidRPr="00DE3453">
        <w:rPr>
          <w:rFonts w:eastAsia="PMingLiU" w:hint="eastAsia"/>
          <w:sz w:val="22"/>
          <w:szCs w:val="22"/>
          <w:lang w:eastAsia="zh-TW"/>
        </w:rPr>
        <w:t>個</w:t>
      </w:r>
      <w:proofErr w:type="gramEnd"/>
      <w:r w:rsidR="00D64CD1" w:rsidRPr="00DE3453">
        <w:rPr>
          <w:rFonts w:eastAsia="PMingLiU" w:hint="eastAsia"/>
          <w:sz w:val="22"/>
          <w:szCs w:val="22"/>
          <w:lang w:eastAsia="zh-TW"/>
        </w:rPr>
        <w:t>延誤日，支付相當於合同金額</w:t>
      </w:r>
      <w:r w:rsidR="00D64CD1" w:rsidRPr="00DE3453">
        <w:rPr>
          <w:rFonts w:eastAsia="PMingLiU"/>
          <w:sz w:val="22"/>
          <w:szCs w:val="22"/>
          <w:lang w:eastAsia="zh-TW"/>
        </w:rPr>
        <w:t xml:space="preserve"> 0.5% </w:t>
      </w:r>
      <w:r w:rsidR="00D64CD1" w:rsidRPr="00DE3453">
        <w:rPr>
          <w:rFonts w:eastAsia="PMingLiU" w:hint="eastAsia"/>
          <w:sz w:val="22"/>
          <w:szCs w:val="22"/>
          <w:lang w:eastAsia="zh-TW"/>
        </w:rPr>
        <w:t>之違約金，累計總額以合同金額之</w:t>
      </w:r>
      <w:r w:rsidR="00D64CD1" w:rsidRPr="00DE3453">
        <w:rPr>
          <w:rFonts w:eastAsia="PMingLiU"/>
          <w:sz w:val="22"/>
          <w:szCs w:val="22"/>
          <w:lang w:eastAsia="zh-TW"/>
        </w:rPr>
        <w:t xml:space="preserve"> 10% </w:t>
      </w:r>
      <w:r w:rsidR="00D64CD1" w:rsidRPr="00DE3453">
        <w:rPr>
          <w:rFonts w:eastAsia="PMingLiU" w:hint="eastAsia"/>
          <w:sz w:val="22"/>
          <w:szCs w:val="22"/>
          <w:lang w:eastAsia="zh-TW"/>
        </w:rPr>
        <w:t>為上限。</w:t>
      </w:r>
    </w:p>
    <w:p w14:paraId="39BC25A8" w14:textId="648D78B5" w:rsidR="00D64CD1" w:rsidRPr="00DE3453" w:rsidRDefault="00D64CD1" w:rsidP="00845362">
      <w:pPr>
        <w:spacing w:before="120" w:after="60"/>
        <w:jc w:val="both"/>
        <w:rPr>
          <w:rFonts w:eastAsia="PMingLiU"/>
          <w:sz w:val="22"/>
          <w:szCs w:val="22"/>
          <w:lang w:eastAsia="zh-TW"/>
        </w:rPr>
      </w:pPr>
      <w:r w:rsidRPr="00DE3453">
        <w:rPr>
          <w:rFonts w:eastAsia="PMingLiU"/>
          <w:sz w:val="22"/>
          <w:szCs w:val="22"/>
          <w:lang w:eastAsia="zh-TW"/>
        </w:rPr>
        <w:t>Should the Consultant fail to submit the Monthly, Mid-term, or Final Reports by the stipulated dates due to causes attributable to the Consultant, liquidated damages shall be levied at the rate of 0.5% of the Contract Amount per day of delay for each report. The total amount of liquidated damages shall not exceed 10% of the Contract Amount.</w:t>
      </w:r>
    </w:p>
    <w:p w14:paraId="4926D0AA" w14:textId="2296F286" w:rsidR="00F04F5A" w:rsidRPr="00DE3453" w:rsidRDefault="00C34CF7" w:rsidP="00DE3453">
      <w:pPr>
        <w:pStyle w:val="Heading1"/>
        <w:numPr>
          <w:ilvl w:val="0"/>
          <w:numId w:val="43"/>
        </w:numPr>
        <w:autoSpaceDE/>
        <w:autoSpaceDN/>
        <w:adjustRightInd/>
        <w:spacing w:before="360" w:after="120"/>
        <w:rPr>
          <w:rFonts w:eastAsia="PMingLiU"/>
          <w:sz w:val="22"/>
          <w:szCs w:val="22"/>
        </w:rPr>
      </w:pPr>
      <w:bookmarkStart w:id="108" w:name="_Toc205711908"/>
      <w:bookmarkStart w:id="109" w:name="_Toc290282485"/>
      <w:bookmarkStart w:id="110" w:name="_Toc290372927"/>
      <w:bookmarkStart w:id="111" w:name="_Toc290384352"/>
      <w:bookmarkStart w:id="112" w:name="_Toc292066031"/>
      <w:bookmarkStart w:id="113" w:name="_Toc314651645"/>
      <w:bookmarkStart w:id="114" w:name="_Toc391481881"/>
      <w:bookmarkStart w:id="115" w:name="_Toc391628967"/>
      <w:bookmarkStart w:id="116" w:name="_Toc461704893"/>
      <w:bookmarkStart w:id="117" w:name="_Toc223702555"/>
      <w:r w:rsidRPr="00DE3453">
        <w:rPr>
          <w:rFonts w:eastAsia="PMingLiU" w:hint="eastAsia"/>
          <w:sz w:val="22"/>
          <w:szCs w:val="22"/>
        </w:rPr>
        <w:t xml:space="preserve">其他　</w:t>
      </w:r>
      <w:r w:rsidR="00F04F5A" w:rsidRPr="00DE3453">
        <w:rPr>
          <w:rFonts w:eastAsia="PMingLiU"/>
          <w:sz w:val="22"/>
          <w:szCs w:val="22"/>
        </w:rPr>
        <w:t>MISCELLANEOUS</w:t>
      </w:r>
      <w:bookmarkEnd w:id="108"/>
      <w:bookmarkEnd w:id="109"/>
      <w:bookmarkEnd w:id="110"/>
      <w:bookmarkEnd w:id="111"/>
      <w:bookmarkEnd w:id="112"/>
      <w:bookmarkEnd w:id="113"/>
      <w:bookmarkEnd w:id="114"/>
      <w:bookmarkEnd w:id="115"/>
      <w:bookmarkEnd w:id="116"/>
      <w:bookmarkEnd w:id="117"/>
    </w:p>
    <w:p w14:paraId="711FF19B" w14:textId="4425AFB1" w:rsidR="00F04F5A" w:rsidRPr="00DE3453" w:rsidRDefault="00C34CF7" w:rsidP="004D4164">
      <w:pPr>
        <w:pStyle w:val="Heading2"/>
        <w:numPr>
          <w:ilvl w:val="0"/>
          <w:numId w:val="5"/>
        </w:numPr>
        <w:spacing w:before="120" w:after="60"/>
        <w:rPr>
          <w:rFonts w:eastAsia="PMingLiU"/>
          <w:bCs/>
          <w:sz w:val="22"/>
          <w:szCs w:val="22"/>
        </w:rPr>
      </w:pPr>
      <w:bookmarkStart w:id="118" w:name="_Toc4313207"/>
      <w:bookmarkStart w:id="119" w:name="_Toc4381075"/>
      <w:bookmarkStart w:id="120" w:name="_Toc27656392"/>
      <w:bookmarkStart w:id="121" w:name="_Toc27656651"/>
      <w:bookmarkStart w:id="122" w:name="_Toc27818726"/>
      <w:bookmarkStart w:id="123" w:name="_Toc205711909"/>
      <w:bookmarkStart w:id="124" w:name="_Toc290282486"/>
      <w:bookmarkStart w:id="125" w:name="_Toc290372928"/>
      <w:bookmarkStart w:id="126" w:name="_Toc290384353"/>
      <w:bookmarkStart w:id="127" w:name="_Toc292066032"/>
      <w:bookmarkStart w:id="128" w:name="_Toc314651646"/>
      <w:bookmarkStart w:id="129" w:name="_Toc391481882"/>
      <w:bookmarkStart w:id="130" w:name="_Toc391628968"/>
      <w:bookmarkStart w:id="131" w:name="_Toc461704894"/>
      <w:bookmarkStart w:id="132" w:name="_Toc462239019"/>
      <w:bookmarkStart w:id="133" w:name="_Toc472517376"/>
      <w:bookmarkStart w:id="134" w:name="_Toc223702556"/>
      <w:r w:rsidRPr="00DE3453">
        <w:rPr>
          <w:rFonts w:eastAsia="PMingLiU" w:hint="eastAsia"/>
          <w:bCs/>
          <w:sz w:val="22"/>
          <w:szCs w:val="22"/>
        </w:rPr>
        <w:t xml:space="preserve">安全預防措施　</w:t>
      </w:r>
      <w:r w:rsidR="00F04F5A" w:rsidRPr="00DE3453">
        <w:rPr>
          <w:rFonts w:eastAsia="PMingLiU"/>
          <w:bCs/>
          <w:sz w:val="22"/>
          <w:szCs w:val="22"/>
        </w:rPr>
        <w:t>Safety Precaution</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00F04F5A" w:rsidRPr="00DE3453">
        <w:rPr>
          <w:rFonts w:eastAsia="PMingLiU"/>
          <w:bCs/>
          <w:sz w:val="22"/>
          <w:szCs w:val="22"/>
        </w:rPr>
        <w:t xml:space="preserve"> </w:t>
      </w:r>
    </w:p>
    <w:p w14:paraId="55EB74E1" w14:textId="57B25889" w:rsidR="00C34CF7" w:rsidRPr="00DE3453" w:rsidRDefault="00C34CF7" w:rsidP="00DF34A1">
      <w:pPr>
        <w:spacing w:before="120" w:after="60"/>
        <w:ind w:left="720"/>
        <w:jc w:val="both"/>
        <w:rPr>
          <w:rFonts w:eastAsia="PMingLiU"/>
          <w:color w:val="000000"/>
          <w:sz w:val="22"/>
          <w:szCs w:val="22"/>
          <w:lang w:eastAsia="zh-TW"/>
        </w:rPr>
      </w:pPr>
      <w:r w:rsidRPr="00DE3453">
        <w:rPr>
          <w:rFonts w:eastAsia="PMingLiU" w:hint="eastAsia"/>
          <w:sz w:val="22"/>
          <w:szCs w:val="22"/>
          <w:lang w:val="en-GB" w:eastAsia="zh-TW"/>
        </w:rPr>
        <w:t>該顧問應</w:t>
      </w:r>
      <w:r w:rsidRPr="00DE3453">
        <w:rPr>
          <w:rFonts w:eastAsia="PMingLiU" w:hint="eastAsia"/>
          <w:color w:val="000000"/>
          <w:sz w:val="22"/>
          <w:szCs w:val="22"/>
          <w:lang w:eastAsia="zh-TW"/>
        </w:rPr>
        <w:t>對參與</w:t>
      </w:r>
      <w:r w:rsidRPr="00DE3453">
        <w:rPr>
          <w:rFonts w:eastAsia="PMingLiU" w:hint="eastAsia"/>
          <w:sz w:val="22"/>
          <w:szCs w:val="22"/>
          <w:lang w:eastAsia="zh-TW"/>
        </w:rPr>
        <w:t>該</w:t>
      </w:r>
      <w:r w:rsidR="002E4EF7" w:rsidRPr="00DE3453">
        <w:rPr>
          <w:rFonts w:eastAsia="PMingLiU" w:hint="eastAsia"/>
          <w:sz w:val="22"/>
          <w:szCs w:val="22"/>
          <w:lang w:eastAsia="zh-TW"/>
        </w:rPr>
        <w:t>顧問服務</w:t>
      </w:r>
      <w:r w:rsidRPr="00DE3453">
        <w:rPr>
          <w:rFonts w:eastAsia="PMingLiU" w:hint="eastAsia"/>
          <w:color w:val="000000"/>
          <w:sz w:val="22"/>
          <w:szCs w:val="22"/>
          <w:lang w:eastAsia="zh-TW"/>
        </w:rPr>
        <w:t>的所有人員的安全負責，並應採取</w:t>
      </w:r>
      <w:r w:rsidR="003F021E" w:rsidRPr="00DE3453">
        <w:rPr>
          <w:rFonts w:eastAsia="PMingLiU" w:hint="eastAsia"/>
          <w:color w:val="000000"/>
          <w:sz w:val="22"/>
          <w:szCs w:val="22"/>
          <w:lang w:eastAsia="zh-TW"/>
        </w:rPr>
        <w:t>業界</w:t>
      </w:r>
      <w:r w:rsidRPr="00DE3453">
        <w:rPr>
          <w:rFonts w:eastAsia="PMingLiU" w:hint="eastAsia"/>
          <w:color w:val="000000"/>
          <w:sz w:val="22"/>
          <w:szCs w:val="22"/>
          <w:lang w:eastAsia="zh-TW"/>
        </w:rPr>
        <w:t>普遍</w:t>
      </w:r>
      <w:r w:rsidR="00AA319B" w:rsidRPr="00DE3453">
        <w:rPr>
          <w:rFonts w:eastAsia="PMingLiU" w:hint="eastAsia"/>
          <w:color w:val="000000"/>
          <w:sz w:val="22"/>
          <w:szCs w:val="22"/>
          <w:lang w:eastAsia="zh-TW"/>
        </w:rPr>
        <w:t>應用</w:t>
      </w:r>
      <w:r w:rsidRPr="00DE3453">
        <w:rPr>
          <w:rFonts w:eastAsia="PMingLiU" w:hint="eastAsia"/>
          <w:color w:val="000000"/>
          <w:sz w:val="22"/>
          <w:szCs w:val="22"/>
          <w:lang w:eastAsia="zh-TW"/>
        </w:rPr>
        <w:t>的良好工程規範</w:t>
      </w:r>
      <w:r w:rsidR="00691764" w:rsidRPr="00DE3453">
        <w:rPr>
          <w:rFonts w:eastAsia="PMingLiU" w:hint="eastAsia"/>
          <w:color w:val="000000"/>
          <w:sz w:val="22"/>
          <w:szCs w:val="22"/>
          <w:lang w:eastAsia="zh-HK"/>
        </w:rPr>
        <w:t>而</w:t>
      </w:r>
      <w:r w:rsidR="00730B89" w:rsidRPr="00DE3453">
        <w:rPr>
          <w:rFonts w:eastAsia="PMingLiU" w:hint="eastAsia"/>
          <w:color w:val="000000"/>
          <w:sz w:val="22"/>
          <w:szCs w:val="22"/>
          <w:lang w:eastAsia="zh-TW"/>
        </w:rPr>
        <w:t>訂立的</w:t>
      </w:r>
      <w:r w:rsidRPr="00DE3453">
        <w:rPr>
          <w:rFonts w:eastAsia="PMingLiU" w:hint="eastAsia"/>
          <w:color w:val="000000"/>
          <w:sz w:val="22"/>
          <w:szCs w:val="22"/>
          <w:lang w:eastAsia="zh-TW"/>
        </w:rPr>
        <w:t>安全預防措施。</w:t>
      </w:r>
      <w:r w:rsidRPr="00DE3453">
        <w:rPr>
          <w:rFonts w:eastAsia="PMingLiU" w:hint="eastAsia"/>
          <w:sz w:val="22"/>
          <w:szCs w:val="22"/>
          <w:lang w:val="en-GB" w:eastAsia="zh-TW"/>
        </w:rPr>
        <w:t>該顧問</w:t>
      </w:r>
      <w:r w:rsidRPr="00DE3453">
        <w:rPr>
          <w:rFonts w:eastAsia="PMingLiU" w:hint="eastAsia"/>
          <w:color w:val="000000"/>
          <w:sz w:val="22"/>
          <w:szCs w:val="22"/>
          <w:lang w:eastAsia="zh-TW"/>
        </w:rPr>
        <w:t>應遵守澳門特別行政區所有現行適用的健康、安全及環境法規，包括</w:t>
      </w:r>
      <w:r w:rsidR="003C7404" w:rsidRPr="00DE3453">
        <w:rPr>
          <w:rFonts w:eastAsia="PMingLiU" w:hint="eastAsia"/>
          <w:color w:val="000000"/>
          <w:sz w:val="22"/>
          <w:szCs w:val="22"/>
          <w:lang w:eastAsia="zh-TW"/>
        </w:rPr>
        <w:t>最新</w:t>
      </w:r>
      <w:r w:rsidRPr="00DE3453">
        <w:rPr>
          <w:rFonts w:eastAsia="PMingLiU" w:hint="eastAsia"/>
          <w:color w:val="000000"/>
          <w:sz w:val="22"/>
          <w:szCs w:val="22"/>
          <w:lang w:eastAsia="zh-TW"/>
        </w:rPr>
        <w:t>生效的第</w:t>
      </w:r>
      <w:r w:rsidRPr="00DE3453">
        <w:rPr>
          <w:rFonts w:eastAsia="PMingLiU"/>
          <w:color w:val="000000"/>
          <w:sz w:val="22"/>
          <w:szCs w:val="22"/>
          <w:lang w:eastAsia="zh-TW"/>
        </w:rPr>
        <w:t>2/2023</w:t>
      </w:r>
      <w:r w:rsidRPr="00DE3453">
        <w:rPr>
          <w:rFonts w:eastAsia="PMingLiU" w:hint="eastAsia"/>
          <w:color w:val="000000"/>
          <w:sz w:val="22"/>
          <w:szCs w:val="22"/>
          <w:lang w:eastAsia="zh-TW"/>
        </w:rPr>
        <w:t>號法律。</w:t>
      </w:r>
      <w:r w:rsidRPr="00DE3453">
        <w:rPr>
          <w:rFonts w:eastAsia="PMingLiU" w:hint="eastAsia"/>
          <w:sz w:val="22"/>
          <w:szCs w:val="22"/>
          <w:lang w:val="en-GB" w:eastAsia="zh-TW"/>
        </w:rPr>
        <w:t>該顧問</w:t>
      </w:r>
      <w:r w:rsidRPr="00DE3453">
        <w:rPr>
          <w:rFonts w:eastAsia="PMingLiU" w:hint="eastAsia"/>
          <w:color w:val="000000"/>
          <w:sz w:val="22"/>
          <w:szCs w:val="22"/>
          <w:lang w:eastAsia="zh-TW"/>
        </w:rPr>
        <w:t>也應</w:t>
      </w:r>
      <w:r w:rsidR="00EB6CA5" w:rsidRPr="00DE3453">
        <w:rPr>
          <w:rFonts w:eastAsia="PMingLiU" w:hint="eastAsia"/>
          <w:color w:val="000000"/>
          <w:sz w:val="22"/>
          <w:szCs w:val="22"/>
          <w:lang w:eastAsia="zh-TW"/>
        </w:rPr>
        <w:t>遵從</w:t>
      </w:r>
      <w:r w:rsidRPr="00DE3453">
        <w:rPr>
          <w:rFonts w:eastAsia="PMingLiU" w:hint="eastAsia"/>
          <w:color w:val="000000"/>
          <w:sz w:val="22"/>
          <w:szCs w:val="22"/>
          <w:lang w:eastAsia="zh-TW"/>
        </w:rPr>
        <w:t>最新版本的《</w:t>
      </w:r>
      <w:r w:rsidR="003F6ECF" w:rsidRPr="00DE3453">
        <w:rPr>
          <w:rFonts w:eastAsia="PMingLiU"/>
          <w:color w:val="000000"/>
          <w:sz w:val="22"/>
          <w:szCs w:val="22"/>
          <w:lang w:eastAsia="zh-TW"/>
        </w:rPr>
        <w:t xml:space="preserve">CEM Safety, Health, Environment and Quality Requirements &amp; Responsibilities for Services Suppliers </w:t>
      </w:r>
      <w:r w:rsidR="003F6ECF" w:rsidRPr="00DE3453">
        <w:rPr>
          <w:rFonts w:eastAsia="PMingLiU" w:hint="eastAsia"/>
          <w:color w:val="000000"/>
          <w:sz w:val="22"/>
          <w:szCs w:val="22"/>
          <w:lang w:eastAsia="zh-TW"/>
        </w:rPr>
        <w:t>（</w:t>
      </w:r>
      <w:r w:rsidR="00DF34A1" w:rsidRPr="00DE3453">
        <w:rPr>
          <w:rFonts w:eastAsia="PMingLiU" w:hint="eastAsia"/>
          <w:color w:val="000000"/>
          <w:sz w:val="22"/>
          <w:szCs w:val="22"/>
          <w:lang w:eastAsia="zh-TW"/>
        </w:rPr>
        <w:t>澳電對服務供應商之安全、健康、環境及質量要求及責任規定</w:t>
      </w:r>
      <w:r w:rsidR="003F6ECF" w:rsidRPr="00DE3453">
        <w:rPr>
          <w:rFonts w:eastAsia="PMingLiU" w:hint="eastAsia"/>
          <w:color w:val="000000"/>
          <w:sz w:val="22"/>
          <w:szCs w:val="22"/>
          <w:lang w:eastAsia="zh-TW"/>
        </w:rPr>
        <w:t>）</w:t>
      </w:r>
      <w:r w:rsidRPr="00DE3453">
        <w:rPr>
          <w:rFonts w:eastAsia="PMingLiU" w:hint="eastAsia"/>
          <w:color w:val="000000"/>
          <w:sz w:val="22"/>
          <w:szCs w:val="22"/>
          <w:lang w:eastAsia="zh-TW"/>
        </w:rPr>
        <w:t>》的要求。</w:t>
      </w:r>
    </w:p>
    <w:p w14:paraId="7184BE11" w14:textId="4E412803" w:rsidR="003E4D4B" w:rsidRPr="00DE3453" w:rsidRDefault="003E4D4B" w:rsidP="003E4D4B">
      <w:pPr>
        <w:spacing w:before="120" w:after="60"/>
        <w:ind w:left="720"/>
        <w:jc w:val="both"/>
        <w:rPr>
          <w:rFonts w:eastAsia="PMingLiU"/>
          <w:color w:val="000000"/>
          <w:sz w:val="22"/>
          <w:szCs w:val="22"/>
          <w:lang w:eastAsia="zh-TW"/>
        </w:rPr>
      </w:pPr>
      <w:r w:rsidRPr="00DE3453">
        <w:rPr>
          <w:rFonts w:eastAsia="PMingLiU"/>
          <w:color w:val="000000"/>
          <w:sz w:val="22"/>
          <w:szCs w:val="22"/>
        </w:rPr>
        <w:t xml:space="preserve">The Contractor shall be responsible for the safety of all persons engaged in the execution of the </w:t>
      </w:r>
      <w:r w:rsidR="006E2751" w:rsidRPr="00DE3453">
        <w:rPr>
          <w:rFonts w:eastAsia="PMingLiU"/>
          <w:color w:val="000000"/>
          <w:sz w:val="22"/>
          <w:szCs w:val="22"/>
          <w:lang w:eastAsia="zh-TW"/>
        </w:rPr>
        <w:t>consultancy w</w:t>
      </w:r>
      <w:r w:rsidRPr="00DE3453">
        <w:rPr>
          <w:rFonts w:eastAsia="PMingLiU"/>
          <w:color w:val="000000"/>
          <w:sz w:val="22"/>
          <w:szCs w:val="22"/>
        </w:rPr>
        <w:t>orks and shall take such safety precautions as are generally accepted as good engineering practice. The Contractor shall comply with all applicable health &amp; safety and environment regulations of Macau SAR, including the recent enforcement of Lei no. 2/2023 (</w:t>
      </w:r>
      <w:r w:rsidRPr="00DE3453">
        <w:rPr>
          <w:rFonts w:eastAsia="PMingLiU" w:hint="eastAsia"/>
          <w:color w:val="000000"/>
          <w:sz w:val="22"/>
          <w:szCs w:val="22"/>
        </w:rPr>
        <w:t>第</w:t>
      </w:r>
      <w:r w:rsidRPr="00DE3453">
        <w:rPr>
          <w:rFonts w:eastAsia="PMingLiU"/>
          <w:color w:val="000000"/>
          <w:sz w:val="22"/>
          <w:szCs w:val="22"/>
        </w:rPr>
        <w:t>2/2023</w:t>
      </w:r>
      <w:r w:rsidRPr="00DE3453">
        <w:rPr>
          <w:rFonts w:eastAsia="PMingLiU" w:hint="eastAsia"/>
          <w:color w:val="000000"/>
          <w:sz w:val="22"/>
          <w:szCs w:val="22"/>
        </w:rPr>
        <w:t>號法律</w:t>
      </w:r>
      <w:r w:rsidRPr="00DE3453">
        <w:rPr>
          <w:rFonts w:eastAsia="PMingLiU"/>
          <w:color w:val="000000"/>
          <w:sz w:val="22"/>
          <w:szCs w:val="22"/>
        </w:rPr>
        <w:t>). The Contractor shall also fulfill the requirements of the latest version of “CEM Safety, Health, Environment and Quality Requirements &amp; Responsibilities for Services Suppliers”.</w:t>
      </w:r>
    </w:p>
    <w:p w14:paraId="550897DB" w14:textId="77777777" w:rsidR="00F45A87" w:rsidRPr="00DE3453" w:rsidRDefault="00F45A87" w:rsidP="003E4D4B">
      <w:pPr>
        <w:spacing w:before="120" w:after="60"/>
        <w:ind w:left="720"/>
        <w:jc w:val="both"/>
        <w:rPr>
          <w:rFonts w:eastAsia="PMingLiU"/>
          <w:color w:val="000000"/>
          <w:sz w:val="22"/>
          <w:szCs w:val="22"/>
          <w:lang w:eastAsia="zh-TW"/>
        </w:rPr>
      </w:pPr>
    </w:p>
    <w:p w14:paraId="064EC8BB" w14:textId="48D4E7AF" w:rsidR="00F45A87" w:rsidRPr="00DE3453" w:rsidRDefault="00F45A87" w:rsidP="00F45A87">
      <w:pPr>
        <w:spacing w:before="120" w:after="60"/>
        <w:ind w:left="720"/>
        <w:jc w:val="both"/>
        <w:rPr>
          <w:rFonts w:eastAsia="PMingLiU"/>
          <w:color w:val="000000"/>
          <w:sz w:val="22"/>
          <w:szCs w:val="22"/>
          <w:lang w:eastAsia="zh-TW"/>
        </w:rPr>
      </w:pPr>
      <w:r w:rsidRPr="00DE3453">
        <w:rPr>
          <w:rFonts w:eastAsia="PMingLiU" w:hint="eastAsia"/>
          <w:sz w:val="22"/>
          <w:szCs w:val="22"/>
          <w:lang w:val="en-GB" w:eastAsia="zh-TW"/>
        </w:rPr>
        <w:t>該顧問</w:t>
      </w:r>
      <w:r w:rsidRPr="00DE3453">
        <w:rPr>
          <w:rFonts w:eastAsia="PMingLiU" w:hint="eastAsia"/>
          <w:color w:val="000000"/>
          <w:sz w:val="22"/>
          <w:szCs w:val="22"/>
          <w:lang w:eastAsia="zh-TW"/>
        </w:rPr>
        <w:t>應負責提供</w:t>
      </w:r>
      <w:r w:rsidR="00C560C2" w:rsidRPr="00DE3453">
        <w:rPr>
          <w:rFonts w:eastAsia="PMingLiU" w:hint="eastAsia"/>
          <w:color w:val="000000"/>
          <w:sz w:val="22"/>
          <w:szCs w:val="22"/>
          <w:lang w:eastAsia="zh-TW"/>
        </w:rPr>
        <w:t>所</w:t>
      </w:r>
      <w:r w:rsidRPr="00DE3453">
        <w:rPr>
          <w:rFonts w:eastAsia="PMingLiU" w:hint="eastAsia"/>
          <w:color w:val="000000"/>
          <w:sz w:val="22"/>
          <w:szCs w:val="22"/>
          <w:lang w:eastAsia="zh-TW"/>
        </w:rPr>
        <w:t>需</w:t>
      </w:r>
      <w:r w:rsidR="00015288" w:rsidRPr="00DE3453">
        <w:rPr>
          <w:rFonts w:eastAsia="PMingLiU" w:hint="eastAsia"/>
          <w:color w:val="000000"/>
          <w:sz w:val="22"/>
          <w:szCs w:val="22"/>
          <w:lang w:eastAsia="zh-TW"/>
        </w:rPr>
        <w:t>充足</w:t>
      </w:r>
      <w:r w:rsidRPr="00DE3453">
        <w:rPr>
          <w:rFonts w:eastAsia="PMingLiU" w:hint="eastAsia"/>
          <w:color w:val="000000"/>
          <w:sz w:val="22"/>
          <w:szCs w:val="22"/>
          <w:lang w:eastAsia="zh-TW"/>
        </w:rPr>
        <w:t>的安全設備</w:t>
      </w:r>
      <w:r w:rsidR="004945B8" w:rsidRPr="00DE3453">
        <w:rPr>
          <w:rFonts w:eastAsia="PMingLiU" w:hint="eastAsia"/>
          <w:color w:val="000000"/>
          <w:sz w:val="22"/>
          <w:szCs w:val="22"/>
          <w:lang w:eastAsia="zh-TW"/>
        </w:rPr>
        <w:t>，並</w:t>
      </w:r>
      <w:r w:rsidR="002F7AB5" w:rsidRPr="00DE3453">
        <w:rPr>
          <w:rFonts w:eastAsia="PMingLiU" w:hint="eastAsia"/>
          <w:color w:val="000000"/>
          <w:sz w:val="22"/>
          <w:szCs w:val="22"/>
          <w:lang w:eastAsia="zh-TW"/>
        </w:rPr>
        <w:t>對其進行</w:t>
      </w:r>
      <w:r w:rsidR="004945B8" w:rsidRPr="00DE3453">
        <w:rPr>
          <w:rFonts w:eastAsia="PMingLiU" w:hint="eastAsia"/>
          <w:color w:val="000000"/>
          <w:sz w:val="22"/>
          <w:szCs w:val="22"/>
          <w:lang w:eastAsia="zh-TW"/>
        </w:rPr>
        <w:t>維護</w:t>
      </w:r>
      <w:r w:rsidRPr="00DE3453">
        <w:rPr>
          <w:rFonts w:eastAsia="PMingLiU" w:hint="eastAsia"/>
          <w:color w:val="000000"/>
          <w:sz w:val="22"/>
          <w:szCs w:val="22"/>
          <w:lang w:eastAsia="zh-TW"/>
        </w:rPr>
        <w:t>。</w:t>
      </w:r>
    </w:p>
    <w:p w14:paraId="0C7C8EA3" w14:textId="77777777" w:rsidR="003E4D4B" w:rsidRPr="00DE3453" w:rsidRDefault="003E4D4B" w:rsidP="003E4D4B">
      <w:pPr>
        <w:spacing w:before="120" w:after="60"/>
        <w:ind w:left="720"/>
        <w:jc w:val="both"/>
        <w:rPr>
          <w:rFonts w:eastAsia="PMingLiU"/>
          <w:color w:val="000000"/>
          <w:sz w:val="22"/>
          <w:szCs w:val="22"/>
          <w:lang w:eastAsia="zh-TW"/>
        </w:rPr>
      </w:pPr>
      <w:r w:rsidRPr="00DE3453">
        <w:rPr>
          <w:rFonts w:eastAsia="PMingLiU"/>
          <w:color w:val="000000"/>
          <w:sz w:val="22"/>
          <w:szCs w:val="22"/>
        </w:rPr>
        <w:t>Adequate safety equipment shall be provided and maintained.</w:t>
      </w:r>
    </w:p>
    <w:p w14:paraId="2AC90744" w14:textId="77777777" w:rsidR="00771DA2" w:rsidRPr="000D2B75" w:rsidRDefault="00771DA2" w:rsidP="003E4D4B">
      <w:pPr>
        <w:spacing w:before="120" w:after="60"/>
        <w:ind w:left="720"/>
        <w:jc w:val="both"/>
        <w:rPr>
          <w:rFonts w:ascii="Times" w:hAnsi="Times" w:cs="Times"/>
          <w:color w:val="000000"/>
          <w:sz w:val="22"/>
          <w:szCs w:val="22"/>
          <w:lang w:eastAsia="zh-TW"/>
        </w:rPr>
      </w:pPr>
    </w:p>
    <w:p w14:paraId="2178AB74" w14:textId="601DA8FD" w:rsidR="00F04F5A" w:rsidRPr="00DE3453" w:rsidRDefault="0074109B" w:rsidP="004D4164">
      <w:pPr>
        <w:pStyle w:val="Heading2"/>
        <w:numPr>
          <w:ilvl w:val="0"/>
          <w:numId w:val="5"/>
        </w:numPr>
        <w:spacing w:before="120" w:after="60"/>
        <w:rPr>
          <w:rFonts w:eastAsia="PMingLiU"/>
          <w:bCs/>
          <w:sz w:val="22"/>
          <w:szCs w:val="22"/>
        </w:rPr>
      </w:pPr>
      <w:bookmarkStart w:id="135" w:name="_Toc27656393"/>
      <w:bookmarkStart w:id="136" w:name="_Toc27656652"/>
      <w:bookmarkStart w:id="137" w:name="_Toc27818727"/>
      <w:bookmarkStart w:id="138" w:name="_Toc205711910"/>
      <w:bookmarkStart w:id="139" w:name="_Toc290282487"/>
      <w:bookmarkStart w:id="140" w:name="_Toc290372929"/>
      <w:bookmarkStart w:id="141" w:name="_Toc290384354"/>
      <w:bookmarkStart w:id="142" w:name="_Toc292066033"/>
      <w:bookmarkStart w:id="143" w:name="_Toc314651647"/>
      <w:bookmarkStart w:id="144" w:name="_Toc391481883"/>
      <w:bookmarkStart w:id="145" w:name="_Toc391628969"/>
      <w:bookmarkStart w:id="146" w:name="_Toc461704895"/>
      <w:bookmarkStart w:id="147" w:name="_Toc462239020"/>
      <w:bookmarkStart w:id="148" w:name="_Toc472517377"/>
      <w:bookmarkStart w:id="149" w:name="_Toc223702557"/>
      <w:r w:rsidRPr="00DE3453">
        <w:rPr>
          <w:rFonts w:eastAsia="PMingLiU" w:hint="eastAsia"/>
          <w:bCs/>
          <w:sz w:val="22"/>
          <w:szCs w:val="22"/>
        </w:rPr>
        <w:lastRenderedPageBreak/>
        <w:t>財產保護</w:t>
      </w:r>
      <w:r w:rsidR="00F04F5A" w:rsidRPr="00DE3453">
        <w:rPr>
          <w:rFonts w:eastAsia="PMingLiU"/>
          <w:bCs/>
          <w:sz w:val="22"/>
          <w:szCs w:val="22"/>
        </w:rPr>
        <w:t>Protection of the Properties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3943A253" w14:textId="7271BAD5" w:rsidR="00C34CF7" w:rsidRPr="00DE3453" w:rsidRDefault="00FA7044" w:rsidP="00686317">
      <w:pPr>
        <w:spacing w:before="120" w:after="60"/>
        <w:ind w:left="720"/>
        <w:jc w:val="both"/>
        <w:rPr>
          <w:rFonts w:eastAsia="PMingLiU"/>
          <w:sz w:val="22"/>
          <w:szCs w:val="22"/>
          <w:lang w:val="en-GB" w:eastAsia="zh-TW"/>
        </w:rPr>
      </w:pPr>
      <w:r w:rsidRPr="00DE3453">
        <w:rPr>
          <w:rFonts w:eastAsia="PMingLiU" w:hint="eastAsia"/>
          <w:sz w:val="22"/>
          <w:szCs w:val="22"/>
          <w:lang w:val="en-GB" w:eastAsia="zh-TW"/>
        </w:rPr>
        <w:t>在</w:t>
      </w:r>
      <w:r w:rsidR="00B75AEA" w:rsidRPr="00DE3453">
        <w:rPr>
          <w:rFonts w:eastAsia="PMingLiU" w:hint="eastAsia"/>
          <w:sz w:val="22"/>
          <w:szCs w:val="22"/>
          <w:lang w:val="en-GB" w:eastAsia="zh-TW"/>
        </w:rPr>
        <w:t>服務</w:t>
      </w:r>
      <w:r w:rsidRPr="00DE3453">
        <w:rPr>
          <w:rFonts w:eastAsia="PMingLiU" w:hint="eastAsia"/>
          <w:sz w:val="22"/>
          <w:szCs w:val="22"/>
          <w:lang w:val="en-GB" w:eastAsia="zh-TW"/>
        </w:rPr>
        <w:t>實施過程中，</w:t>
      </w:r>
      <w:r w:rsidR="00C34CF7" w:rsidRPr="00DE3453">
        <w:rPr>
          <w:rFonts w:eastAsia="PMingLiU" w:hint="eastAsia"/>
          <w:sz w:val="22"/>
          <w:szCs w:val="22"/>
          <w:lang w:val="en-GB" w:eastAsia="zh-TW"/>
        </w:rPr>
        <w:t>該顧問應</w:t>
      </w:r>
      <w:r w:rsidR="00457C28" w:rsidRPr="00DE3453">
        <w:rPr>
          <w:rFonts w:eastAsia="PMingLiU" w:hint="eastAsia"/>
          <w:sz w:val="22"/>
          <w:szCs w:val="22"/>
          <w:lang w:val="en-GB" w:eastAsia="zh-TW"/>
        </w:rPr>
        <w:t>注意</w:t>
      </w:r>
      <w:r w:rsidR="00C34CF7" w:rsidRPr="00DE3453">
        <w:rPr>
          <w:rFonts w:eastAsia="PMingLiU" w:hint="eastAsia"/>
          <w:sz w:val="22"/>
          <w:szCs w:val="22"/>
          <w:lang w:val="en-GB" w:eastAsia="zh-TW"/>
        </w:rPr>
        <w:t>保護</w:t>
      </w:r>
      <w:r w:rsidR="009913F8" w:rsidRPr="00DE3453">
        <w:rPr>
          <w:rFonts w:eastAsia="PMingLiU" w:hint="eastAsia"/>
          <w:sz w:val="22"/>
          <w:szCs w:val="22"/>
          <w:lang w:val="en-GB" w:eastAsia="zh-TW"/>
        </w:rPr>
        <w:t>澳電</w:t>
      </w:r>
      <w:r w:rsidR="00C34CF7" w:rsidRPr="00DE3453">
        <w:rPr>
          <w:rFonts w:eastAsia="PMingLiU" w:hint="eastAsia"/>
          <w:sz w:val="22"/>
          <w:szCs w:val="22"/>
          <w:lang w:val="en-GB" w:eastAsia="zh-TW"/>
        </w:rPr>
        <w:t>現有的財產和設施。若</w:t>
      </w:r>
      <w:r w:rsidR="008654AA" w:rsidRPr="00DE3453">
        <w:rPr>
          <w:rFonts w:eastAsia="PMingLiU" w:hint="eastAsia"/>
          <w:sz w:val="22"/>
          <w:szCs w:val="22"/>
          <w:lang w:val="en-GB" w:eastAsia="zh-TW"/>
        </w:rPr>
        <w:t>該顧問</w:t>
      </w:r>
      <w:r w:rsidR="00C34CF7" w:rsidRPr="00DE3453">
        <w:rPr>
          <w:rFonts w:eastAsia="PMingLiU" w:hint="eastAsia"/>
          <w:sz w:val="22"/>
          <w:szCs w:val="22"/>
          <w:lang w:val="en-GB" w:eastAsia="zh-TW"/>
        </w:rPr>
        <w:t>對</w:t>
      </w:r>
      <w:r w:rsidR="00AA3359" w:rsidRPr="00DE3453">
        <w:rPr>
          <w:rFonts w:eastAsia="PMingLiU" w:hint="eastAsia"/>
          <w:sz w:val="22"/>
          <w:szCs w:val="22"/>
          <w:lang w:val="en-GB" w:eastAsia="zh-TW"/>
        </w:rPr>
        <w:t>澳電</w:t>
      </w:r>
      <w:r w:rsidR="00C34CF7" w:rsidRPr="00DE3453">
        <w:rPr>
          <w:rFonts w:eastAsia="PMingLiU" w:hint="eastAsia"/>
          <w:sz w:val="22"/>
          <w:szCs w:val="22"/>
          <w:lang w:val="en-GB" w:eastAsia="zh-TW"/>
        </w:rPr>
        <w:t>現有的財產和設施造成任何損害，相關因修復和補救</w:t>
      </w:r>
      <w:r w:rsidR="00546EF8" w:rsidRPr="00DE3453">
        <w:rPr>
          <w:rFonts w:eastAsia="PMingLiU" w:hint="eastAsia"/>
          <w:sz w:val="22"/>
          <w:szCs w:val="22"/>
          <w:lang w:val="en-GB" w:eastAsia="zh-TW"/>
        </w:rPr>
        <w:t>工作</w:t>
      </w:r>
      <w:r w:rsidR="00C34CF7" w:rsidRPr="00DE3453">
        <w:rPr>
          <w:rFonts w:eastAsia="PMingLiU" w:hint="eastAsia"/>
          <w:sz w:val="22"/>
          <w:szCs w:val="22"/>
          <w:lang w:val="en-GB" w:eastAsia="zh-TW"/>
        </w:rPr>
        <w:t>而產生的一切費用需由</w:t>
      </w:r>
      <w:r w:rsidR="00A51380" w:rsidRPr="00DE3453">
        <w:rPr>
          <w:rFonts w:eastAsia="PMingLiU" w:hint="eastAsia"/>
          <w:sz w:val="22"/>
          <w:szCs w:val="22"/>
          <w:lang w:val="en-GB" w:eastAsia="zh-TW"/>
        </w:rPr>
        <w:t>該顧問</w:t>
      </w:r>
      <w:r w:rsidR="00C34CF7" w:rsidRPr="00DE3453">
        <w:rPr>
          <w:rFonts w:eastAsia="PMingLiU" w:hint="eastAsia"/>
          <w:sz w:val="22"/>
          <w:szCs w:val="22"/>
          <w:lang w:val="en-GB" w:eastAsia="zh-TW"/>
        </w:rPr>
        <w:t>負責</w:t>
      </w:r>
      <w:r w:rsidR="00A51380" w:rsidRPr="00DE3453">
        <w:rPr>
          <w:rFonts w:eastAsia="PMingLiU" w:hint="eastAsia"/>
          <w:sz w:val="22"/>
          <w:szCs w:val="22"/>
          <w:lang w:val="en-GB" w:eastAsia="zh-TW"/>
        </w:rPr>
        <w:t>和</w:t>
      </w:r>
      <w:r w:rsidR="00C34CF7" w:rsidRPr="00DE3453">
        <w:rPr>
          <w:rFonts w:eastAsia="PMingLiU" w:hint="eastAsia"/>
          <w:sz w:val="22"/>
          <w:szCs w:val="22"/>
          <w:lang w:val="en-GB" w:eastAsia="zh-TW"/>
        </w:rPr>
        <w:t>承擔。</w:t>
      </w:r>
    </w:p>
    <w:p w14:paraId="2D56495F" w14:textId="77777777" w:rsidR="00F04F5A" w:rsidRPr="00DE3453" w:rsidRDefault="00F04F5A" w:rsidP="00686317">
      <w:pPr>
        <w:spacing w:before="120" w:after="60"/>
        <w:ind w:left="720"/>
        <w:jc w:val="both"/>
        <w:rPr>
          <w:rFonts w:eastAsia="PMingLiU"/>
          <w:sz w:val="22"/>
          <w:szCs w:val="22"/>
          <w:lang w:val="en-GB" w:eastAsia="zh-TW"/>
        </w:rPr>
      </w:pPr>
      <w:r w:rsidRPr="00DE3453">
        <w:rPr>
          <w:rFonts w:eastAsia="PMingLiU"/>
          <w:sz w:val="22"/>
          <w:szCs w:val="22"/>
          <w:lang w:val="en-GB"/>
        </w:rPr>
        <w:t xml:space="preserve">The </w:t>
      </w:r>
      <w:r w:rsidRPr="00DE3453">
        <w:rPr>
          <w:rFonts w:eastAsia="PMingLiU"/>
          <w:color w:val="000000"/>
          <w:sz w:val="22"/>
          <w:szCs w:val="22"/>
        </w:rPr>
        <w:t>Consultant</w:t>
      </w:r>
      <w:r w:rsidRPr="00DE3453">
        <w:rPr>
          <w:rFonts w:eastAsia="PMingLiU"/>
          <w:sz w:val="22"/>
          <w:szCs w:val="22"/>
          <w:lang w:val="en-GB"/>
        </w:rPr>
        <w:t xml:space="preserve"> shall protect all existing CEM’s properties and facilities, for which the </w:t>
      </w:r>
      <w:r w:rsidRPr="00DE3453">
        <w:rPr>
          <w:rFonts w:eastAsia="PMingLiU"/>
          <w:color w:val="000000"/>
          <w:sz w:val="22"/>
          <w:szCs w:val="22"/>
        </w:rPr>
        <w:t>Consultant</w:t>
      </w:r>
      <w:r w:rsidRPr="00DE3453">
        <w:rPr>
          <w:rFonts w:eastAsia="PMingLiU"/>
          <w:sz w:val="22"/>
          <w:szCs w:val="22"/>
          <w:lang w:val="en-GB"/>
        </w:rPr>
        <w:t xml:space="preserve"> shall be responsible and bear all cost incurred on making good and remedying any damage caused thereto.</w:t>
      </w:r>
    </w:p>
    <w:p w14:paraId="167CC403" w14:textId="77777777" w:rsidR="00771DA2" w:rsidRPr="000D2B75" w:rsidRDefault="00771DA2" w:rsidP="00686317">
      <w:pPr>
        <w:spacing w:before="120" w:after="60"/>
        <w:ind w:left="720"/>
        <w:jc w:val="both"/>
        <w:rPr>
          <w:rFonts w:ascii="Times" w:hAnsi="Times" w:cs="Times"/>
          <w:sz w:val="22"/>
          <w:szCs w:val="22"/>
          <w:lang w:val="en-GB" w:eastAsia="zh-TW"/>
        </w:rPr>
      </w:pPr>
    </w:p>
    <w:p w14:paraId="6DFFD99A" w14:textId="1356276C" w:rsidR="0074109B" w:rsidRPr="00DE3453" w:rsidRDefault="0074109B" w:rsidP="00771DA2">
      <w:pPr>
        <w:pStyle w:val="Heading2"/>
        <w:numPr>
          <w:ilvl w:val="0"/>
          <w:numId w:val="5"/>
        </w:numPr>
        <w:spacing w:before="120" w:after="60"/>
        <w:rPr>
          <w:rFonts w:eastAsia="PMingLiU"/>
          <w:sz w:val="22"/>
          <w:szCs w:val="22"/>
        </w:rPr>
      </w:pPr>
      <w:bookmarkStart w:id="150" w:name="_Toc391481884"/>
      <w:bookmarkStart w:id="151" w:name="_Toc391628970"/>
      <w:bookmarkStart w:id="152" w:name="_Toc461704896"/>
      <w:bookmarkStart w:id="153" w:name="_Toc462239021"/>
      <w:bookmarkStart w:id="154" w:name="_Toc472517378"/>
      <w:bookmarkStart w:id="155" w:name="_Toc223702558"/>
      <w:r w:rsidRPr="00DE3453">
        <w:rPr>
          <w:rFonts w:eastAsia="PMingLiU" w:hint="eastAsia"/>
          <w:bCs/>
          <w:sz w:val="22"/>
          <w:szCs w:val="22"/>
        </w:rPr>
        <w:t>合同語言</w:t>
      </w:r>
      <w:r w:rsidR="00356C37" w:rsidRPr="00DE3453">
        <w:rPr>
          <w:rFonts w:eastAsia="PMingLiU"/>
          <w:bCs/>
          <w:sz w:val="22"/>
          <w:szCs w:val="22"/>
        </w:rPr>
        <w:t>Contractual Language</w:t>
      </w:r>
      <w:bookmarkEnd w:id="150"/>
      <w:bookmarkEnd w:id="151"/>
      <w:bookmarkEnd w:id="152"/>
      <w:bookmarkEnd w:id="153"/>
      <w:bookmarkEnd w:id="154"/>
      <w:bookmarkEnd w:id="155"/>
    </w:p>
    <w:p w14:paraId="112D23C5" w14:textId="63F368D2" w:rsidR="0074109B" w:rsidRPr="00DE3453" w:rsidRDefault="0074109B" w:rsidP="00B35A68">
      <w:pPr>
        <w:spacing w:before="120" w:after="60"/>
        <w:ind w:left="720"/>
        <w:jc w:val="both"/>
        <w:rPr>
          <w:rFonts w:eastAsia="PMingLiU"/>
          <w:sz w:val="22"/>
          <w:szCs w:val="22"/>
          <w:lang w:val="en-GB" w:eastAsia="zh-TW"/>
        </w:rPr>
      </w:pPr>
      <w:r w:rsidRPr="00DE3453">
        <w:rPr>
          <w:rFonts w:eastAsia="PMingLiU" w:hint="eastAsia"/>
          <w:sz w:val="22"/>
          <w:szCs w:val="22"/>
          <w:lang w:val="en-GB" w:eastAsia="zh-TW"/>
        </w:rPr>
        <w:t>合同語言為繁體中文和英文。合同要求所需提交之所有文件，包括提案、意見書及最終諮詢成果，</w:t>
      </w:r>
      <w:proofErr w:type="gramStart"/>
      <w:r w:rsidRPr="00DE3453">
        <w:rPr>
          <w:rFonts w:eastAsia="PMingLiU" w:hint="eastAsia"/>
          <w:sz w:val="22"/>
          <w:szCs w:val="22"/>
          <w:lang w:val="en-GB" w:eastAsia="zh-TW"/>
        </w:rPr>
        <w:t>均</w:t>
      </w:r>
      <w:r w:rsidR="00B9548B" w:rsidRPr="00DE3453">
        <w:rPr>
          <w:rFonts w:eastAsia="PMingLiU" w:hint="eastAsia"/>
          <w:sz w:val="22"/>
          <w:szCs w:val="22"/>
          <w:lang w:val="en-GB" w:eastAsia="zh-TW"/>
        </w:rPr>
        <w:t>需</w:t>
      </w:r>
      <w:r w:rsidRPr="00DE3453">
        <w:rPr>
          <w:rFonts w:eastAsia="PMingLiU" w:hint="eastAsia"/>
          <w:sz w:val="22"/>
          <w:szCs w:val="22"/>
          <w:lang w:val="en-GB" w:eastAsia="zh-TW"/>
        </w:rPr>
        <w:t>以</w:t>
      </w:r>
      <w:proofErr w:type="gramEnd"/>
      <w:r w:rsidRPr="00DE3453">
        <w:rPr>
          <w:rFonts w:eastAsia="PMingLiU" w:hint="eastAsia"/>
          <w:sz w:val="22"/>
          <w:szCs w:val="22"/>
          <w:lang w:val="en-GB" w:eastAsia="zh-TW"/>
        </w:rPr>
        <w:t>該兩種語言</w:t>
      </w:r>
      <w:r w:rsidR="00CB4008" w:rsidRPr="00DE3453">
        <w:rPr>
          <w:rFonts w:eastAsia="PMingLiU" w:hint="eastAsia"/>
          <w:sz w:val="22"/>
          <w:szCs w:val="22"/>
          <w:lang w:val="en-GB" w:eastAsia="zh-TW"/>
        </w:rPr>
        <w:t>進行</w:t>
      </w:r>
      <w:r w:rsidRPr="00DE3453">
        <w:rPr>
          <w:rFonts w:eastAsia="PMingLiU" w:hint="eastAsia"/>
          <w:sz w:val="22"/>
          <w:szCs w:val="22"/>
          <w:lang w:val="en-GB" w:eastAsia="zh-TW"/>
        </w:rPr>
        <w:t>編制和提交。</w:t>
      </w:r>
    </w:p>
    <w:p w14:paraId="3D6F16A5" w14:textId="77777777" w:rsidR="00392E76" w:rsidRPr="00DE3453" w:rsidRDefault="00616DE7" w:rsidP="00B35A68">
      <w:pPr>
        <w:spacing w:before="120" w:after="60"/>
        <w:ind w:left="720"/>
        <w:jc w:val="both"/>
        <w:rPr>
          <w:rFonts w:eastAsia="PMingLiU"/>
          <w:sz w:val="22"/>
          <w:szCs w:val="22"/>
          <w:lang w:val="en-GB"/>
        </w:rPr>
      </w:pPr>
      <w:r w:rsidRPr="00DE3453">
        <w:rPr>
          <w:rFonts w:eastAsia="PMingLiU"/>
          <w:sz w:val="22"/>
          <w:szCs w:val="22"/>
          <w:lang w:val="en-GB" w:eastAsia="zh-TW"/>
        </w:rPr>
        <w:t>Both</w:t>
      </w:r>
      <w:r w:rsidR="00B501D7" w:rsidRPr="00DE3453">
        <w:rPr>
          <w:rFonts w:eastAsia="PMingLiU"/>
          <w:sz w:val="22"/>
          <w:szCs w:val="22"/>
          <w:lang w:val="en-GB" w:eastAsia="zh-TW"/>
        </w:rPr>
        <w:t xml:space="preserve"> Traditional </w:t>
      </w:r>
      <w:r w:rsidR="003E4D4B" w:rsidRPr="00DE3453">
        <w:rPr>
          <w:rFonts w:eastAsia="PMingLiU"/>
          <w:sz w:val="22"/>
          <w:szCs w:val="22"/>
          <w:lang w:val="en-GB"/>
        </w:rPr>
        <w:t xml:space="preserve">Chinese </w:t>
      </w:r>
      <w:r w:rsidRPr="00DE3453">
        <w:rPr>
          <w:rFonts w:eastAsia="PMingLiU"/>
          <w:sz w:val="22"/>
          <w:szCs w:val="22"/>
          <w:lang w:val="en-GB" w:eastAsia="zh-TW"/>
        </w:rPr>
        <w:t>and</w:t>
      </w:r>
      <w:r w:rsidR="003E4D4B" w:rsidRPr="00DE3453">
        <w:rPr>
          <w:rFonts w:eastAsia="PMingLiU"/>
          <w:sz w:val="22"/>
          <w:szCs w:val="22"/>
          <w:lang w:val="en-GB"/>
        </w:rPr>
        <w:t xml:space="preserve"> English shall be the contractual languages. All documents issued during the contract period, including proposals, submissions, and final consultancy deliverables, shall be prepared and submitted in both languages as required</w:t>
      </w:r>
      <w:r w:rsidR="00F815F8" w:rsidRPr="00DE3453">
        <w:rPr>
          <w:rFonts w:eastAsia="PMingLiU"/>
          <w:sz w:val="22"/>
          <w:szCs w:val="22"/>
          <w:lang w:val="en-GB"/>
        </w:rPr>
        <w:t xml:space="preserve">. </w:t>
      </w:r>
    </w:p>
    <w:p w14:paraId="4E8D6684" w14:textId="77777777" w:rsidR="00347ED4" w:rsidRPr="00347ED4" w:rsidRDefault="00347ED4" w:rsidP="00347ED4">
      <w:pPr>
        <w:rPr>
          <w:rFonts w:ascii="Times" w:hAnsi="Times" w:cs="Times"/>
          <w:lang w:eastAsia="en-US"/>
        </w:rPr>
      </w:pPr>
    </w:p>
    <w:p w14:paraId="5952E6AE" w14:textId="77777777" w:rsidR="00347ED4" w:rsidRPr="00347ED4" w:rsidRDefault="00347ED4" w:rsidP="00347ED4">
      <w:pPr>
        <w:jc w:val="right"/>
        <w:rPr>
          <w:rFonts w:ascii="Times" w:hAnsi="Times" w:cs="Times"/>
          <w:lang w:eastAsia="en-US"/>
        </w:rPr>
      </w:pPr>
    </w:p>
    <w:sectPr w:rsidR="00347ED4" w:rsidRPr="00347ED4">
      <w:headerReference w:type="default" r:id="rId8"/>
      <w:footerReference w:type="default" r:id="rId9"/>
      <w:pgSz w:w="12240" w:h="15840"/>
      <w:pgMar w:top="1440" w:right="1800" w:bottom="108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192DC" w14:textId="77777777" w:rsidR="002F607E" w:rsidRDefault="002F607E">
      <w:r>
        <w:separator/>
      </w:r>
    </w:p>
  </w:endnote>
  <w:endnote w:type="continuationSeparator" w:id="0">
    <w:p w14:paraId="0437B37E" w14:textId="77777777" w:rsidR="002F607E" w:rsidRDefault="002F607E">
      <w:r>
        <w:continuationSeparator/>
      </w:r>
    </w:p>
  </w:endnote>
  <w:endnote w:type="continuationNotice" w:id="1">
    <w:p w14:paraId="23E5FA06" w14:textId="77777777" w:rsidR="002F607E" w:rsidRDefault="002F60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imes">
    <w:altName w:val="Times New Roman"/>
    <w:panose1 w:val="02020603050405020304"/>
    <w:charset w:val="00"/>
    <w:family w:val="roman"/>
    <w:pitch w:val="variable"/>
    <w:sig w:usb0="E0002EFF" w:usb1="C000785B" w:usb2="00000009" w:usb3="00000000" w:csb0="000001FF" w:csb1="00000000"/>
  </w:font>
  <w:font w:name="ArialMT">
    <w:altName w:val="Arial"/>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GFEFH+TimesNewRoman,Italic">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8F82E" w14:textId="799123F7" w:rsidR="003B6EB1" w:rsidRPr="00347ED4" w:rsidRDefault="005921A3">
    <w:pPr>
      <w:pStyle w:val="Footer"/>
      <w:jc w:val="right"/>
      <w:rPr>
        <w:rFonts w:eastAsia="PMingLiU"/>
        <w:sz w:val="16"/>
        <w:szCs w:val="16"/>
        <w:lang w:eastAsia="zh-TW"/>
      </w:rPr>
    </w:pPr>
    <w:r w:rsidRPr="00347ED4">
      <w:rPr>
        <w:rFonts w:ascii="SimSun" w:hAnsi="SimSun" w:hint="eastAsia"/>
        <w:sz w:val="16"/>
        <w:szCs w:val="16"/>
        <w:lang w:eastAsia="zh-TW"/>
      </w:rPr>
      <w:t>頁</w:t>
    </w:r>
    <w:r w:rsidR="003B6EB1" w:rsidRPr="00347ED4">
      <w:rPr>
        <w:sz w:val="16"/>
        <w:szCs w:val="16"/>
      </w:rPr>
      <w:fldChar w:fldCharType="begin"/>
    </w:r>
    <w:r w:rsidR="003B6EB1" w:rsidRPr="00347ED4">
      <w:rPr>
        <w:sz w:val="16"/>
        <w:szCs w:val="16"/>
      </w:rPr>
      <w:instrText xml:space="preserve"> PAGE   \* MERGEFORMAT </w:instrText>
    </w:r>
    <w:r w:rsidR="003B6EB1" w:rsidRPr="00347ED4">
      <w:rPr>
        <w:sz w:val="16"/>
        <w:szCs w:val="16"/>
      </w:rPr>
      <w:fldChar w:fldCharType="separate"/>
    </w:r>
    <w:r w:rsidR="00170FFA" w:rsidRPr="00347ED4">
      <w:rPr>
        <w:noProof/>
        <w:sz w:val="16"/>
        <w:szCs w:val="16"/>
      </w:rPr>
      <w:t>13</w:t>
    </w:r>
    <w:r w:rsidR="003B6EB1" w:rsidRPr="00347ED4">
      <w:rPr>
        <w:sz w:val="16"/>
        <w:szCs w:val="16"/>
      </w:rPr>
      <w:fldChar w:fldCharType="end"/>
    </w:r>
    <w:r w:rsidRPr="00347ED4">
      <w:rPr>
        <w:rFonts w:eastAsia="PMingLiU"/>
        <w:sz w:val="16"/>
        <w:szCs w:val="16"/>
        <w:lang w:eastAsia="zh-TW"/>
      </w:rPr>
      <w:t xml:space="preserve"> / </w:t>
    </w:r>
    <w:r w:rsidRPr="00347ED4">
      <w:rPr>
        <w:rFonts w:eastAsia="PMingLiU"/>
        <w:sz w:val="16"/>
        <w:szCs w:val="16"/>
        <w:lang w:eastAsia="zh-TW"/>
      </w:rPr>
      <w:fldChar w:fldCharType="begin"/>
    </w:r>
    <w:r w:rsidRPr="00347ED4">
      <w:rPr>
        <w:rFonts w:eastAsia="PMingLiU"/>
        <w:sz w:val="16"/>
        <w:szCs w:val="16"/>
        <w:lang w:eastAsia="zh-TW"/>
      </w:rPr>
      <w:instrText xml:space="preserve"> NUMPAGES   \* MERGEFORMAT </w:instrText>
    </w:r>
    <w:r w:rsidRPr="00347ED4">
      <w:rPr>
        <w:rFonts w:eastAsia="PMingLiU"/>
        <w:sz w:val="16"/>
        <w:szCs w:val="16"/>
        <w:lang w:eastAsia="zh-TW"/>
      </w:rPr>
      <w:fldChar w:fldCharType="separate"/>
    </w:r>
    <w:r w:rsidRPr="00347ED4">
      <w:rPr>
        <w:rFonts w:eastAsia="PMingLiU"/>
        <w:noProof/>
        <w:sz w:val="16"/>
        <w:szCs w:val="16"/>
        <w:lang w:eastAsia="zh-TW"/>
      </w:rPr>
      <w:t>23</w:t>
    </w:r>
    <w:r w:rsidRPr="00347ED4">
      <w:rPr>
        <w:rFonts w:eastAsia="PMingLiU"/>
        <w:sz w:val="16"/>
        <w:szCs w:val="16"/>
        <w:lang w:eastAsia="zh-TW"/>
      </w:rPr>
      <w:fldChar w:fldCharType="end"/>
    </w:r>
  </w:p>
  <w:p w14:paraId="14E5A254" w14:textId="77777777" w:rsidR="003B6EB1" w:rsidRDefault="003B6E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3AF9B" w14:textId="77777777" w:rsidR="002F607E" w:rsidRDefault="002F607E">
      <w:r>
        <w:separator/>
      </w:r>
    </w:p>
  </w:footnote>
  <w:footnote w:type="continuationSeparator" w:id="0">
    <w:p w14:paraId="28389F4F" w14:textId="77777777" w:rsidR="002F607E" w:rsidRDefault="002F607E">
      <w:r>
        <w:continuationSeparator/>
      </w:r>
    </w:p>
  </w:footnote>
  <w:footnote w:type="continuationNotice" w:id="1">
    <w:p w14:paraId="1B0F407D" w14:textId="77777777" w:rsidR="002F607E" w:rsidRDefault="002F60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7F6EA" w14:textId="46613DEB" w:rsidR="003B6EB1" w:rsidRPr="008D6CC4" w:rsidRDefault="00164B9C" w:rsidP="003B6EB1">
    <w:pPr>
      <w:tabs>
        <w:tab w:val="right" w:pos="9356"/>
      </w:tabs>
      <w:suppressAutoHyphens/>
      <w:jc w:val="both"/>
      <w:rPr>
        <w:rFonts w:ascii="Times" w:hAnsi="Times" w:cs="Times"/>
        <w:b/>
      </w:rPr>
    </w:pPr>
    <w:r w:rsidRPr="008D6CC4">
      <w:rPr>
        <w:rFonts w:ascii="Times" w:hAnsi="Times" w:cs="Times"/>
        <w:noProof/>
      </w:rPr>
      <w:drawing>
        <wp:anchor distT="0" distB="0" distL="114300" distR="114300" simplePos="0" relativeHeight="251658241" behindDoc="1" locked="0" layoutInCell="1" allowOverlap="1" wp14:anchorId="45B93707" wp14:editId="3F374510">
          <wp:simplePos x="0" y="0"/>
          <wp:positionH relativeFrom="column">
            <wp:posOffset>5130800</wp:posOffset>
          </wp:positionH>
          <wp:positionV relativeFrom="paragraph">
            <wp:posOffset>-328930</wp:posOffset>
          </wp:positionV>
          <wp:extent cx="1153160" cy="1014730"/>
          <wp:effectExtent l="0" t="0" r="0" b="0"/>
          <wp:wrapTight wrapText="bothSides">
            <wp:wrapPolygon edited="0">
              <wp:start x="0" y="0"/>
              <wp:lineTo x="0" y="21086"/>
              <wp:lineTo x="21410" y="21086"/>
              <wp:lineTo x="21410" y="0"/>
              <wp:lineTo x="0" y="0"/>
            </wp:wrapPolygon>
          </wp:wrapTight>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3160" cy="10147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D6CC4">
      <w:rPr>
        <w:rFonts w:ascii="Times" w:hAnsi="Times" w:cs="Times"/>
        <w:noProof/>
      </w:rPr>
      <w:drawing>
        <wp:anchor distT="0" distB="0" distL="114300" distR="114300" simplePos="0" relativeHeight="251658240" behindDoc="0" locked="0" layoutInCell="0" allowOverlap="1" wp14:anchorId="6D80D29E" wp14:editId="52925FEE">
          <wp:simplePos x="0" y="0"/>
          <wp:positionH relativeFrom="column">
            <wp:posOffset>-19050</wp:posOffset>
          </wp:positionH>
          <wp:positionV relativeFrom="paragraph">
            <wp:posOffset>65405</wp:posOffset>
          </wp:positionV>
          <wp:extent cx="2378075" cy="270510"/>
          <wp:effectExtent l="0" t="0" r="0" b="0"/>
          <wp:wrapNone/>
          <wp:docPr id="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78075" cy="2705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F38196A" w14:textId="77777777" w:rsidR="003B6EB1" w:rsidRPr="008D6CC4" w:rsidRDefault="003B6EB1" w:rsidP="003B6EB1">
    <w:pPr>
      <w:tabs>
        <w:tab w:val="right" w:pos="9356"/>
      </w:tabs>
      <w:suppressAutoHyphens/>
      <w:jc w:val="both"/>
      <w:rPr>
        <w:rFonts w:ascii="Times" w:hAnsi="Times" w:cs="Times"/>
        <w:b/>
      </w:rPr>
    </w:pPr>
  </w:p>
  <w:p w14:paraId="2633F05E" w14:textId="09F7DB2F" w:rsidR="003B6EB1" w:rsidRPr="008D6CC4" w:rsidRDefault="0005128B" w:rsidP="00582823">
    <w:pPr>
      <w:pBdr>
        <w:bottom w:val="single" w:sz="12" w:space="1" w:color="auto"/>
      </w:pBdr>
      <w:tabs>
        <w:tab w:val="right" w:pos="9356"/>
      </w:tabs>
      <w:suppressAutoHyphens/>
      <w:ind w:right="843"/>
      <w:jc w:val="both"/>
      <w:rPr>
        <w:rFonts w:ascii="Times" w:hAnsi="Times" w:cs="Times"/>
        <w:b/>
        <w:sz w:val="18"/>
        <w:szCs w:val="18"/>
        <w:lang w:eastAsia="zh-TW"/>
      </w:rPr>
    </w:pPr>
    <w:r w:rsidRPr="008D6CC4">
      <w:rPr>
        <w:rFonts w:ascii="Times" w:hAnsi="Times" w:cs="Times"/>
        <w:b/>
        <w:sz w:val="18"/>
        <w:szCs w:val="18"/>
        <w:lang w:eastAsia="zh-TW"/>
      </w:rPr>
      <w:t>G01-G04</w:t>
    </w:r>
    <w:r w:rsidRPr="008D6CC4">
      <w:rPr>
        <w:rFonts w:ascii="Times" w:hAnsi="Times" w:cs="Times"/>
        <w:b/>
        <w:sz w:val="18"/>
        <w:szCs w:val="18"/>
        <w:lang w:eastAsia="zh-TW"/>
      </w:rPr>
      <w:t>發電機退役及拆除工程項目管理、</w:t>
    </w:r>
    <w:r w:rsidRPr="00C66EAF">
      <w:rPr>
        <w:rFonts w:ascii="SimSun" w:hAnsi="SimSun" w:cs="Times"/>
        <w:b/>
        <w:sz w:val="18"/>
        <w:szCs w:val="18"/>
        <w:lang w:eastAsia="zh-TW"/>
      </w:rPr>
      <w:t>現場拆</w:t>
    </w:r>
    <w:r w:rsidR="004A6D06" w:rsidRPr="00C66EAF">
      <w:rPr>
        <w:rFonts w:ascii="SimSun" w:hAnsi="SimSun" w:cs="Times"/>
        <w:b/>
        <w:sz w:val="18"/>
        <w:szCs w:val="18"/>
        <w:lang w:eastAsia="zh-TW"/>
      </w:rPr>
      <w:t>卸</w:t>
    </w:r>
    <w:r w:rsidRPr="00C66EAF">
      <w:rPr>
        <w:rFonts w:ascii="SimSun" w:hAnsi="SimSun" w:cs="Times"/>
        <w:b/>
        <w:sz w:val="18"/>
        <w:szCs w:val="18"/>
        <w:lang w:eastAsia="zh-TW"/>
      </w:rPr>
      <w:t>工作</w:t>
    </w:r>
    <w:r w:rsidR="00BD4EA2" w:rsidRPr="00C66EAF">
      <w:rPr>
        <w:rFonts w:ascii="SimSun" w:hAnsi="SimSun" w:cs="Times" w:hint="eastAsia"/>
        <w:b/>
        <w:sz w:val="18"/>
        <w:szCs w:val="18"/>
        <w:lang w:eastAsia="zh-TW"/>
      </w:rPr>
      <w:t>安全、環境</w:t>
    </w:r>
    <w:r w:rsidR="00BD4EA2" w:rsidRPr="00C66EAF">
      <w:rPr>
        <w:rFonts w:ascii="SimSun" w:hAnsi="SimSun" w:cs="Times"/>
        <w:b/>
        <w:sz w:val="18"/>
        <w:szCs w:val="18"/>
        <w:lang w:eastAsia="zh-TW"/>
      </w:rPr>
      <w:t>及質量控制</w:t>
    </w:r>
    <w:r w:rsidR="00BD4EA2" w:rsidRPr="00C66EAF">
      <w:rPr>
        <w:rFonts w:ascii="SimSun" w:hAnsi="SimSun" w:cs="Times" w:hint="eastAsia"/>
        <w:b/>
        <w:sz w:val="18"/>
        <w:szCs w:val="18"/>
        <w:lang w:eastAsia="zh-TW"/>
      </w:rPr>
      <w:t>與</w:t>
    </w:r>
    <w:r w:rsidRPr="00C66EAF">
      <w:rPr>
        <w:rFonts w:ascii="SimSun" w:hAnsi="SimSun" w:cs="Times"/>
        <w:b/>
        <w:sz w:val="18"/>
        <w:szCs w:val="18"/>
        <w:lang w:eastAsia="zh-TW"/>
      </w:rPr>
      <w:t>監督顧問服務</w:t>
    </w:r>
  </w:p>
  <w:p w14:paraId="31991F8A" w14:textId="77777777" w:rsidR="002B2CBC" w:rsidRPr="008D6CC4" w:rsidRDefault="002B2CBC" w:rsidP="003B6EB1">
    <w:pPr>
      <w:pStyle w:val="Header"/>
      <w:rPr>
        <w:rFonts w:ascii="Times" w:hAnsi="Times" w:cs="Times"/>
        <w:lang w:eastAsia="zh-T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17BB1"/>
    <w:multiLevelType w:val="multilevel"/>
    <w:tmpl w:val="13C6F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755757"/>
    <w:multiLevelType w:val="hybridMultilevel"/>
    <w:tmpl w:val="B290F304"/>
    <w:lvl w:ilvl="0" w:tplc="ADAE5D6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82608D"/>
    <w:multiLevelType w:val="hybridMultilevel"/>
    <w:tmpl w:val="FCAE4E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3203C8"/>
    <w:multiLevelType w:val="hybridMultilevel"/>
    <w:tmpl w:val="33FA7412"/>
    <w:lvl w:ilvl="0" w:tplc="4F30358A">
      <w:start w:val="1"/>
      <w:numFmt w:val="decimal"/>
      <w:lvlText w:val="%1."/>
      <w:lvlJc w:val="left"/>
      <w:pPr>
        <w:ind w:left="720" w:hanging="360"/>
      </w:pPr>
      <w:rPr>
        <w:rFonts w:hint="eastAsia"/>
      </w:rPr>
    </w:lvl>
    <w:lvl w:ilvl="1" w:tplc="04090019" w:tentative="1">
      <w:start w:val="1"/>
      <w:numFmt w:val="lowerLetter"/>
      <w:lvlText w:val="%2."/>
      <w:lvlJc w:val="left"/>
      <w:pPr>
        <w:ind w:left="504" w:hanging="360"/>
      </w:pPr>
    </w:lvl>
    <w:lvl w:ilvl="2" w:tplc="0409001B" w:tentative="1">
      <w:start w:val="1"/>
      <w:numFmt w:val="lowerRoman"/>
      <w:lvlText w:val="%3."/>
      <w:lvlJc w:val="right"/>
      <w:pPr>
        <w:ind w:left="1224" w:hanging="180"/>
      </w:pPr>
    </w:lvl>
    <w:lvl w:ilvl="3" w:tplc="0409000F" w:tentative="1">
      <w:start w:val="1"/>
      <w:numFmt w:val="decimal"/>
      <w:lvlText w:val="%4."/>
      <w:lvlJc w:val="left"/>
      <w:pPr>
        <w:ind w:left="1944" w:hanging="360"/>
      </w:pPr>
    </w:lvl>
    <w:lvl w:ilvl="4" w:tplc="04090019" w:tentative="1">
      <w:start w:val="1"/>
      <w:numFmt w:val="lowerLetter"/>
      <w:lvlText w:val="%5."/>
      <w:lvlJc w:val="left"/>
      <w:pPr>
        <w:ind w:left="2664" w:hanging="360"/>
      </w:pPr>
    </w:lvl>
    <w:lvl w:ilvl="5" w:tplc="0409001B" w:tentative="1">
      <w:start w:val="1"/>
      <w:numFmt w:val="lowerRoman"/>
      <w:lvlText w:val="%6."/>
      <w:lvlJc w:val="right"/>
      <w:pPr>
        <w:ind w:left="3384" w:hanging="180"/>
      </w:pPr>
    </w:lvl>
    <w:lvl w:ilvl="6" w:tplc="0409000F" w:tentative="1">
      <w:start w:val="1"/>
      <w:numFmt w:val="decimal"/>
      <w:lvlText w:val="%7."/>
      <w:lvlJc w:val="left"/>
      <w:pPr>
        <w:ind w:left="4104" w:hanging="360"/>
      </w:pPr>
    </w:lvl>
    <w:lvl w:ilvl="7" w:tplc="04090019" w:tentative="1">
      <w:start w:val="1"/>
      <w:numFmt w:val="lowerLetter"/>
      <w:lvlText w:val="%8."/>
      <w:lvlJc w:val="left"/>
      <w:pPr>
        <w:ind w:left="4824" w:hanging="360"/>
      </w:pPr>
    </w:lvl>
    <w:lvl w:ilvl="8" w:tplc="0409001B" w:tentative="1">
      <w:start w:val="1"/>
      <w:numFmt w:val="lowerRoman"/>
      <w:lvlText w:val="%9."/>
      <w:lvlJc w:val="right"/>
      <w:pPr>
        <w:ind w:left="5544" w:hanging="180"/>
      </w:pPr>
    </w:lvl>
  </w:abstractNum>
  <w:abstractNum w:abstractNumId="4" w15:restartNumberingAfterBreak="0">
    <w:nsid w:val="09C507FC"/>
    <w:multiLevelType w:val="hybridMultilevel"/>
    <w:tmpl w:val="EAD45EE2"/>
    <w:lvl w:ilvl="0" w:tplc="369EDC54">
      <w:start w:val="1"/>
      <w:numFmt w:val="lowerLetter"/>
      <w:lvlText w:val="%1)"/>
      <w:lvlJc w:val="left"/>
      <w:pPr>
        <w:ind w:left="900" w:hanging="360"/>
      </w:pPr>
      <w:rPr>
        <w:rFonts w:hint="default"/>
      </w:r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tentative="1">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5" w15:restartNumberingAfterBreak="0">
    <w:nsid w:val="0BC00910"/>
    <w:multiLevelType w:val="multilevel"/>
    <w:tmpl w:val="DCBE1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C05920"/>
    <w:multiLevelType w:val="hybridMultilevel"/>
    <w:tmpl w:val="6DBAE8E0"/>
    <w:lvl w:ilvl="0" w:tplc="04090001">
      <w:start w:val="1"/>
      <w:numFmt w:val="bullet"/>
      <w:lvlText w:val=""/>
      <w:lvlJc w:val="left"/>
      <w:pPr>
        <w:ind w:left="1200" w:hanging="480"/>
      </w:pPr>
      <w:rPr>
        <w:rFonts w:ascii="Symbol" w:hAnsi="Symbol" w:hint="default"/>
      </w:rPr>
    </w:lvl>
    <w:lvl w:ilvl="1" w:tplc="1A92CF84">
      <w:start w:val="13"/>
      <w:numFmt w:val="bullet"/>
      <w:lvlText w:val="—"/>
      <w:lvlJc w:val="left"/>
      <w:pPr>
        <w:ind w:left="1560" w:hanging="360"/>
      </w:pPr>
      <w:rPr>
        <w:rFonts w:ascii="PMingLiU" w:eastAsia="PMingLiU" w:hAnsi="PMingLiU" w:cs="Times" w:hint="eastAsia"/>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7" w15:restartNumberingAfterBreak="0">
    <w:nsid w:val="142A3884"/>
    <w:multiLevelType w:val="multilevel"/>
    <w:tmpl w:val="D1006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5D67A2C"/>
    <w:multiLevelType w:val="hybridMultilevel"/>
    <w:tmpl w:val="D7F2023A"/>
    <w:lvl w:ilvl="0" w:tplc="27F43A36">
      <w:start w:val="1"/>
      <w:numFmt w:val="bullet"/>
      <w:lvlText w:val="-"/>
      <w:lvlJc w:val="left"/>
      <w:pPr>
        <w:ind w:left="720" w:hanging="360"/>
      </w:pPr>
      <w:rPr>
        <w:rFonts w:ascii="Times New Roman" w:eastAsia="ArialMT"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67A76C4"/>
    <w:multiLevelType w:val="hybridMultilevel"/>
    <w:tmpl w:val="B630F0AE"/>
    <w:lvl w:ilvl="0" w:tplc="49800A12">
      <w:start w:val="3"/>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8AF1BEF"/>
    <w:multiLevelType w:val="multilevel"/>
    <w:tmpl w:val="9DA65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BE10B0"/>
    <w:multiLevelType w:val="multilevel"/>
    <w:tmpl w:val="356E26F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u w:val="none"/>
      </w:rPr>
    </w:lvl>
    <w:lvl w:ilvl="2">
      <w:start w:val="1"/>
      <w:numFmt w:val="decimal"/>
      <w:lvlText w:val="%1.%2.%3"/>
      <w:lvlJc w:val="left"/>
      <w:pPr>
        <w:tabs>
          <w:tab w:val="num" w:pos="720"/>
        </w:tabs>
        <w:ind w:left="720" w:hanging="720"/>
      </w:pPr>
      <w:rPr>
        <w:u w:val="none"/>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20BC7A35"/>
    <w:multiLevelType w:val="multilevel"/>
    <w:tmpl w:val="494C7C1E"/>
    <w:lvl w:ilvl="0">
      <w:start w:val="1"/>
      <w:numFmt w:val="lowerLetter"/>
      <w:lvlText w:val="%1)"/>
      <w:lvlJc w:val="left"/>
      <w:pPr>
        <w:ind w:left="792" w:hanging="360"/>
      </w:pPr>
    </w:lvl>
    <w:lvl w:ilvl="1">
      <w:start w:val="1"/>
      <w:numFmt w:val="lowerLetter"/>
      <w:lvlText w:val="%2)"/>
      <w:lvlJc w:val="left"/>
      <w:pPr>
        <w:ind w:left="1152" w:hanging="360"/>
      </w:pPr>
    </w:lvl>
    <w:lvl w:ilvl="2">
      <w:start w:val="1"/>
      <w:numFmt w:val="lowerRoman"/>
      <w:lvlText w:val="%3)"/>
      <w:lvlJc w:val="left"/>
      <w:pPr>
        <w:ind w:left="1512" w:hanging="360"/>
      </w:pPr>
    </w:lvl>
    <w:lvl w:ilvl="3">
      <w:start w:val="1"/>
      <w:numFmt w:val="decimal"/>
      <w:lvlText w:val="(%4)"/>
      <w:lvlJc w:val="left"/>
      <w:pPr>
        <w:ind w:left="1872" w:hanging="360"/>
      </w:pPr>
    </w:lvl>
    <w:lvl w:ilvl="4">
      <w:start w:val="1"/>
      <w:numFmt w:val="lowerLetter"/>
      <w:lvlText w:val="(%5)"/>
      <w:lvlJc w:val="left"/>
      <w:pPr>
        <w:ind w:left="2232" w:hanging="360"/>
      </w:pPr>
    </w:lvl>
    <w:lvl w:ilvl="5">
      <w:start w:val="1"/>
      <w:numFmt w:val="lowerRoman"/>
      <w:lvlText w:val="(%6)"/>
      <w:lvlJc w:val="left"/>
      <w:pPr>
        <w:ind w:left="2592" w:hanging="360"/>
      </w:pPr>
    </w:lvl>
    <w:lvl w:ilvl="6">
      <w:start w:val="1"/>
      <w:numFmt w:val="decimal"/>
      <w:lvlText w:val="%7."/>
      <w:lvlJc w:val="left"/>
      <w:pPr>
        <w:ind w:left="2952" w:hanging="360"/>
      </w:pPr>
    </w:lvl>
    <w:lvl w:ilvl="7">
      <w:start w:val="1"/>
      <w:numFmt w:val="lowerLetter"/>
      <w:lvlText w:val="%8."/>
      <w:lvlJc w:val="left"/>
      <w:pPr>
        <w:ind w:left="3312" w:hanging="360"/>
      </w:pPr>
    </w:lvl>
    <w:lvl w:ilvl="8">
      <w:start w:val="1"/>
      <w:numFmt w:val="lowerRoman"/>
      <w:lvlText w:val="%9."/>
      <w:lvlJc w:val="left"/>
      <w:pPr>
        <w:ind w:left="3672" w:hanging="360"/>
      </w:pPr>
    </w:lvl>
  </w:abstractNum>
  <w:abstractNum w:abstractNumId="13" w15:restartNumberingAfterBreak="0">
    <w:nsid w:val="22D62CF7"/>
    <w:multiLevelType w:val="hybridMultilevel"/>
    <w:tmpl w:val="8AFC5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BA2D71"/>
    <w:multiLevelType w:val="multilevel"/>
    <w:tmpl w:val="25C0A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7243C6A"/>
    <w:multiLevelType w:val="multilevel"/>
    <w:tmpl w:val="7846A08C"/>
    <w:lvl w:ilvl="0">
      <w:start w:val="1"/>
      <w:numFmt w:val="decimal"/>
      <w:lvlText w:val="%1"/>
      <w:lvlJc w:val="left"/>
      <w:pPr>
        <w:ind w:left="570" w:hanging="570"/>
      </w:pPr>
      <w:rPr>
        <w:rFonts w:hint="default"/>
      </w:rPr>
    </w:lvl>
    <w:lvl w:ilvl="1">
      <w:start w:val="1"/>
      <w:numFmt w:val="decimal"/>
      <w:isLgl/>
      <w:lvlText w:val="%1.%2"/>
      <w:lvlJc w:val="left"/>
      <w:pPr>
        <w:ind w:left="570" w:hanging="5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AC86C53"/>
    <w:multiLevelType w:val="multilevel"/>
    <w:tmpl w:val="23D278A8"/>
    <w:lvl w:ilvl="0">
      <w:start w:val="1"/>
      <w:numFmt w:val="decimal"/>
      <w:pStyle w:val="Heading-1"/>
      <w:lvlText w:val="I - %1."/>
      <w:lvlJc w:val="left"/>
      <w:pPr>
        <w:ind w:left="360" w:hanging="360"/>
      </w:pPr>
      <w:rPr>
        <w:rFonts w:hint="default"/>
      </w:rPr>
    </w:lvl>
    <w:lvl w:ilvl="1">
      <w:start w:val="1"/>
      <w:numFmt w:val="decimal"/>
      <w:pStyle w:val="Heading-2"/>
      <w:lvlText w:val="I - %1.%2."/>
      <w:lvlJc w:val="left"/>
      <w:pPr>
        <w:ind w:left="792" w:hanging="432"/>
      </w:pPr>
      <w:rPr>
        <w:rFonts w:hint="default"/>
      </w:rPr>
    </w:lvl>
    <w:lvl w:ilvl="2">
      <w:start w:val="1"/>
      <w:numFmt w:val="decimal"/>
      <w:pStyle w:val="Heading-3"/>
      <w:lvlText w:val="I - %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F297CC9"/>
    <w:multiLevelType w:val="hybridMultilevel"/>
    <w:tmpl w:val="7A58EC54"/>
    <w:lvl w:ilvl="0" w:tplc="27F43A36">
      <w:start w:val="1"/>
      <w:numFmt w:val="bullet"/>
      <w:lvlText w:val="-"/>
      <w:lvlJc w:val="left"/>
      <w:pPr>
        <w:ind w:left="1080" w:hanging="360"/>
      </w:pPr>
      <w:rPr>
        <w:rFonts w:ascii="Times New Roman" w:eastAsia="ArialMT"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71443E0"/>
    <w:multiLevelType w:val="hybridMultilevel"/>
    <w:tmpl w:val="66543FFA"/>
    <w:lvl w:ilvl="0" w:tplc="CDD8664C">
      <w:start w:val="1"/>
      <w:numFmt w:val="decimal"/>
      <w:lvlText w:val="%1."/>
      <w:lvlJc w:val="left"/>
      <w:pPr>
        <w:ind w:left="720" w:hanging="360"/>
      </w:pPr>
      <w:rPr>
        <w:rFonts w:ascii="Calibri" w:eastAsia="PMingLiU" w:hAnsi="Calibri"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7196CD7"/>
    <w:multiLevelType w:val="hybridMultilevel"/>
    <w:tmpl w:val="F7C86A90"/>
    <w:lvl w:ilvl="0" w:tplc="ED22B4F2">
      <w:start w:val="1"/>
      <w:numFmt w:val="lowerLetter"/>
      <w:lvlText w:val="%1)"/>
      <w:lvlJc w:val="left"/>
      <w:pPr>
        <w:ind w:left="786" w:hanging="360"/>
      </w:pPr>
      <w:rPr>
        <w:rFonts w:hint="default"/>
      </w:rPr>
    </w:lvl>
    <w:lvl w:ilvl="1" w:tplc="04090001">
      <w:start w:val="1"/>
      <w:numFmt w:val="bullet"/>
      <w:lvlText w:val=""/>
      <w:lvlJc w:val="left"/>
      <w:pPr>
        <w:ind w:left="1506" w:hanging="360"/>
      </w:pPr>
      <w:rPr>
        <w:rFonts w:ascii="Symbol" w:hAnsi="Symbol" w:hint="default"/>
      </w:r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20" w15:restartNumberingAfterBreak="0">
    <w:nsid w:val="3B7F3F7C"/>
    <w:multiLevelType w:val="multilevel"/>
    <w:tmpl w:val="9496C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D2163BC"/>
    <w:multiLevelType w:val="multilevel"/>
    <w:tmpl w:val="ED6A9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AF567E"/>
    <w:multiLevelType w:val="hybridMultilevel"/>
    <w:tmpl w:val="DC4C00EC"/>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45284274"/>
    <w:multiLevelType w:val="hybridMultilevel"/>
    <w:tmpl w:val="6074D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47704F"/>
    <w:multiLevelType w:val="hybridMultilevel"/>
    <w:tmpl w:val="800E2D06"/>
    <w:lvl w:ilvl="0" w:tplc="FFFFFFFF">
      <w:start w:val="1"/>
      <w:numFmt w:val="decimal"/>
      <w:pStyle w:val="Heading1"/>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4EC2E8E"/>
    <w:multiLevelType w:val="multilevel"/>
    <w:tmpl w:val="93FA72C0"/>
    <w:lvl w:ilvl="0">
      <w:start w:val="13"/>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7C57B20"/>
    <w:multiLevelType w:val="hybridMultilevel"/>
    <w:tmpl w:val="764A91F2"/>
    <w:lvl w:ilvl="0" w:tplc="4C56E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573FF0"/>
    <w:multiLevelType w:val="multilevel"/>
    <w:tmpl w:val="402C4BB6"/>
    <w:lvl w:ilvl="0">
      <w:start w:val="1"/>
      <w:numFmt w:val="decimal"/>
      <w:lvlText w:val="%1."/>
      <w:lvlJc w:val="left"/>
      <w:pPr>
        <w:ind w:left="360" w:hanging="360"/>
      </w:pPr>
      <w:rPr>
        <w:rFonts w:ascii="Times New Roman" w:hAnsi="Times New Roman" w:cs="Times New Roman" w:hint="default"/>
        <w:sz w:val="28"/>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60B24A7E"/>
    <w:multiLevelType w:val="multilevel"/>
    <w:tmpl w:val="0D6E8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2D66D3F"/>
    <w:multiLevelType w:val="hybridMultilevel"/>
    <w:tmpl w:val="A81240E2"/>
    <w:lvl w:ilvl="0" w:tplc="27F43A36">
      <w:start w:val="1"/>
      <w:numFmt w:val="bullet"/>
      <w:lvlText w:val="-"/>
      <w:lvlJc w:val="left"/>
      <w:pPr>
        <w:ind w:left="720" w:hanging="360"/>
      </w:pPr>
      <w:rPr>
        <w:rFonts w:ascii="Times New Roman" w:eastAsia="ArialMT"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EA4C95"/>
    <w:multiLevelType w:val="hybridMultilevel"/>
    <w:tmpl w:val="6EE016F4"/>
    <w:lvl w:ilvl="0" w:tplc="27F43A36">
      <w:start w:val="1"/>
      <w:numFmt w:val="bullet"/>
      <w:lvlText w:val="-"/>
      <w:lvlJc w:val="left"/>
      <w:pPr>
        <w:ind w:left="720" w:hanging="360"/>
      </w:pPr>
      <w:rPr>
        <w:rFonts w:ascii="Times New Roman" w:eastAsia="ArialMT"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E84812"/>
    <w:multiLevelType w:val="hybridMultilevel"/>
    <w:tmpl w:val="B5A4D29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CEF5BD3"/>
    <w:multiLevelType w:val="hybridMultilevel"/>
    <w:tmpl w:val="FB68733E"/>
    <w:lvl w:ilvl="0" w:tplc="ED4898E4">
      <w:start w:val="1"/>
      <w:numFmt w:val="decimal"/>
      <w:lvlText w:val="%1."/>
      <w:lvlJc w:val="left"/>
      <w:pPr>
        <w:ind w:left="792" w:hanging="360"/>
      </w:pPr>
      <w:rPr>
        <w:rFonts w:hint="default"/>
      </w:rPr>
    </w:lvl>
    <w:lvl w:ilvl="1" w:tplc="04090019">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33" w15:restartNumberingAfterBreak="0">
    <w:nsid w:val="73637F3D"/>
    <w:multiLevelType w:val="hybridMultilevel"/>
    <w:tmpl w:val="BC1296A2"/>
    <w:lvl w:ilvl="0" w:tplc="04090017">
      <w:start w:val="1"/>
      <w:numFmt w:val="lowerLetter"/>
      <w:lvlText w:val="%1)"/>
      <w:lvlJc w:val="left"/>
      <w:pPr>
        <w:tabs>
          <w:tab w:val="num" w:pos="720"/>
        </w:tabs>
        <w:ind w:left="720" w:hanging="360"/>
      </w:pPr>
      <w:rPr>
        <w:rFonts w:hint="default"/>
      </w:rPr>
    </w:lvl>
    <w:lvl w:ilvl="1" w:tplc="59160948">
      <w:start w:val="18"/>
      <w:numFmt w:val="decimal"/>
      <w:lvlText w:val="%2"/>
      <w:lvlJc w:val="left"/>
      <w:pPr>
        <w:tabs>
          <w:tab w:val="num" w:pos="1656"/>
        </w:tabs>
        <w:ind w:left="1656" w:hanging="576"/>
      </w:pPr>
      <w:rPr>
        <w:rFonts w:hint="default"/>
        <w:sz w:val="28"/>
      </w:rPr>
    </w:lvl>
    <w:lvl w:ilvl="2" w:tplc="279AA0C4">
      <w:start w:val="1"/>
      <w:numFmt w:val="decimal"/>
      <w:lvlText w:val="%3)"/>
      <w:lvlJc w:val="left"/>
      <w:pPr>
        <w:tabs>
          <w:tab w:val="num" w:pos="2556"/>
        </w:tabs>
        <w:ind w:left="2556" w:hanging="576"/>
      </w:pPr>
      <w:rPr>
        <w:rFonts w:hint="default"/>
      </w:rPr>
    </w:lvl>
    <w:lvl w:ilvl="3" w:tplc="3D3A639C">
      <w:start w:val="18"/>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5743EE5"/>
    <w:multiLevelType w:val="multilevel"/>
    <w:tmpl w:val="40CAE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7DA467F"/>
    <w:multiLevelType w:val="hybridMultilevel"/>
    <w:tmpl w:val="BC325CA0"/>
    <w:lvl w:ilvl="0" w:tplc="114846C8">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BFC577C"/>
    <w:multiLevelType w:val="multilevel"/>
    <w:tmpl w:val="F8D21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C0A4C5A"/>
    <w:multiLevelType w:val="hybridMultilevel"/>
    <w:tmpl w:val="CB0C15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E833758"/>
    <w:multiLevelType w:val="hybridMultilevel"/>
    <w:tmpl w:val="BF5019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684988646">
    <w:abstractNumId w:val="24"/>
  </w:num>
  <w:num w:numId="2" w16cid:durableId="1608733183">
    <w:abstractNumId w:val="4"/>
  </w:num>
  <w:num w:numId="3" w16cid:durableId="1778328673">
    <w:abstractNumId w:val="19"/>
  </w:num>
  <w:num w:numId="4" w16cid:durableId="1634216223">
    <w:abstractNumId w:val="31"/>
  </w:num>
  <w:num w:numId="5" w16cid:durableId="943656521">
    <w:abstractNumId w:val="12"/>
  </w:num>
  <w:num w:numId="6" w16cid:durableId="1163812472">
    <w:abstractNumId w:val="27"/>
  </w:num>
  <w:num w:numId="7" w16cid:durableId="1786345835">
    <w:abstractNumId w:val="22"/>
  </w:num>
  <w:num w:numId="8" w16cid:durableId="1211460366">
    <w:abstractNumId w:val="6"/>
  </w:num>
  <w:num w:numId="9" w16cid:durableId="1190607868">
    <w:abstractNumId w:val="15"/>
  </w:num>
  <w:num w:numId="10" w16cid:durableId="2015380133">
    <w:abstractNumId w:val="33"/>
  </w:num>
  <w:num w:numId="11" w16cid:durableId="2141729341">
    <w:abstractNumId w:val="13"/>
  </w:num>
  <w:num w:numId="12" w16cid:durableId="397481445">
    <w:abstractNumId w:val="23"/>
  </w:num>
  <w:num w:numId="13" w16cid:durableId="766191406">
    <w:abstractNumId w:val="32"/>
  </w:num>
  <w:num w:numId="14" w16cid:durableId="1374118091">
    <w:abstractNumId w:val="2"/>
  </w:num>
  <w:num w:numId="15" w16cid:durableId="216355386">
    <w:abstractNumId w:val="17"/>
  </w:num>
  <w:num w:numId="16" w16cid:durableId="873923689">
    <w:abstractNumId w:val="26"/>
  </w:num>
  <w:num w:numId="17" w16cid:durableId="1854688346">
    <w:abstractNumId w:val="9"/>
  </w:num>
  <w:num w:numId="18" w16cid:durableId="1644192159">
    <w:abstractNumId w:val="18"/>
  </w:num>
  <w:num w:numId="19" w16cid:durableId="1762722044">
    <w:abstractNumId w:val="3"/>
  </w:num>
  <w:num w:numId="20" w16cid:durableId="1687899348">
    <w:abstractNumId w:val="38"/>
  </w:num>
  <w:num w:numId="21" w16cid:durableId="858275324">
    <w:abstractNumId w:val="35"/>
  </w:num>
  <w:num w:numId="22" w16cid:durableId="901673136">
    <w:abstractNumId w:val="10"/>
  </w:num>
  <w:num w:numId="23" w16cid:durableId="1726875517">
    <w:abstractNumId w:val="14"/>
  </w:num>
  <w:num w:numId="24" w16cid:durableId="132335828">
    <w:abstractNumId w:val="5"/>
  </w:num>
  <w:num w:numId="25" w16cid:durableId="944993575">
    <w:abstractNumId w:val="36"/>
  </w:num>
  <w:num w:numId="26" w16cid:durableId="596525394">
    <w:abstractNumId w:val="20"/>
  </w:num>
  <w:num w:numId="27" w16cid:durableId="894316372">
    <w:abstractNumId w:val="0"/>
  </w:num>
  <w:num w:numId="28" w16cid:durableId="1586302716">
    <w:abstractNumId w:val="34"/>
  </w:num>
  <w:num w:numId="29" w16cid:durableId="230502372">
    <w:abstractNumId w:val="21"/>
  </w:num>
  <w:num w:numId="30" w16cid:durableId="2018147871">
    <w:abstractNumId w:val="30"/>
  </w:num>
  <w:num w:numId="31" w16cid:durableId="1014262512">
    <w:abstractNumId w:val="8"/>
  </w:num>
  <w:num w:numId="32" w16cid:durableId="1175925966">
    <w:abstractNumId w:val="29"/>
  </w:num>
  <w:num w:numId="33" w16cid:durableId="1899319712">
    <w:abstractNumId w:val="1"/>
  </w:num>
  <w:num w:numId="34" w16cid:durableId="957416017">
    <w:abstractNumId w:val="28"/>
  </w:num>
  <w:num w:numId="35" w16cid:durableId="493423653">
    <w:abstractNumId w:val="7"/>
  </w:num>
  <w:num w:numId="36" w16cid:durableId="1467814902">
    <w:abstractNumId w:val="24"/>
  </w:num>
  <w:num w:numId="37" w16cid:durableId="84496957">
    <w:abstractNumId w:val="24"/>
  </w:num>
  <w:num w:numId="38" w16cid:durableId="348600477">
    <w:abstractNumId w:val="24"/>
  </w:num>
  <w:num w:numId="39" w16cid:durableId="1855069905">
    <w:abstractNumId w:val="24"/>
  </w:num>
  <w:num w:numId="40" w16cid:durableId="670177861">
    <w:abstractNumId w:val="37"/>
  </w:num>
  <w:num w:numId="41" w16cid:durableId="941496005">
    <w:abstractNumId w:val="24"/>
  </w:num>
  <w:num w:numId="42" w16cid:durableId="86970231">
    <w:abstractNumId w:val="24"/>
  </w:num>
  <w:num w:numId="43" w16cid:durableId="1259676161">
    <w:abstractNumId w:val="25"/>
  </w:num>
  <w:num w:numId="44" w16cid:durableId="197203545">
    <w:abstractNumId w:val="24"/>
  </w:num>
  <w:num w:numId="45" w16cid:durableId="568687639">
    <w:abstractNumId w:val="11"/>
  </w:num>
  <w:num w:numId="46" w16cid:durableId="383137097">
    <w:abstractNumId w:val="16"/>
  </w:num>
  <w:num w:numId="47" w16cid:durableId="1318461902">
    <w:abstractNumId w:val="24"/>
  </w:num>
  <w:num w:numId="48" w16cid:durableId="149370764">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9" w:dllVersion="512" w:checkStyle="1"/>
  <w:proofState w:spelling="clean" w:grammar="clean"/>
  <w:revisionView w:inkAnnotation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5F8"/>
    <w:rsid w:val="0000097A"/>
    <w:rsid w:val="00001352"/>
    <w:rsid w:val="000022A4"/>
    <w:rsid w:val="00002C5B"/>
    <w:rsid w:val="0000318F"/>
    <w:rsid w:val="00003326"/>
    <w:rsid w:val="00003408"/>
    <w:rsid w:val="0000471F"/>
    <w:rsid w:val="0000475B"/>
    <w:rsid w:val="000079E7"/>
    <w:rsid w:val="000102ED"/>
    <w:rsid w:val="00010A6C"/>
    <w:rsid w:val="00011BF1"/>
    <w:rsid w:val="00011ED0"/>
    <w:rsid w:val="000125E6"/>
    <w:rsid w:val="000125F8"/>
    <w:rsid w:val="000126F5"/>
    <w:rsid w:val="00012C0B"/>
    <w:rsid w:val="000138C3"/>
    <w:rsid w:val="00013C74"/>
    <w:rsid w:val="00015288"/>
    <w:rsid w:val="000152FB"/>
    <w:rsid w:val="00015573"/>
    <w:rsid w:val="00015D85"/>
    <w:rsid w:val="00016176"/>
    <w:rsid w:val="00016F73"/>
    <w:rsid w:val="00017C04"/>
    <w:rsid w:val="0002180F"/>
    <w:rsid w:val="000218B2"/>
    <w:rsid w:val="00022D57"/>
    <w:rsid w:val="00022E0D"/>
    <w:rsid w:val="000230E9"/>
    <w:rsid w:val="00023587"/>
    <w:rsid w:val="000246DC"/>
    <w:rsid w:val="00024BE9"/>
    <w:rsid w:val="0002596E"/>
    <w:rsid w:val="00025AB3"/>
    <w:rsid w:val="00025B84"/>
    <w:rsid w:val="000260BE"/>
    <w:rsid w:val="00026181"/>
    <w:rsid w:val="00027450"/>
    <w:rsid w:val="0003041B"/>
    <w:rsid w:val="00031016"/>
    <w:rsid w:val="0003119F"/>
    <w:rsid w:val="00032C0E"/>
    <w:rsid w:val="00033354"/>
    <w:rsid w:val="000339C2"/>
    <w:rsid w:val="00033B56"/>
    <w:rsid w:val="0003462F"/>
    <w:rsid w:val="00036208"/>
    <w:rsid w:val="00037800"/>
    <w:rsid w:val="00037C49"/>
    <w:rsid w:val="000403B0"/>
    <w:rsid w:val="00040529"/>
    <w:rsid w:val="000409C6"/>
    <w:rsid w:val="0004144B"/>
    <w:rsid w:val="00041B4B"/>
    <w:rsid w:val="00043B08"/>
    <w:rsid w:val="000448B9"/>
    <w:rsid w:val="00044BB3"/>
    <w:rsid w:val="00044C0F"/>
    <w:rsid w:val="00044D6F"/>
    <w:rsid w:val="00044DEC"/>
    <w:rsid w:val="00045AE9"/>
    <w:rsid w:val="00047303"/>
    <w:rsid w:val="00050068"/>
    <w:rsid w:val="000500DE"/>
    <w:rsid w:val="000506BA"/>
    <w:rsid w:val="00050A50"/>
    <w:rsid w:val="0005128B"/>
    <w:rsid w:val="00051C09"/>
    <w:rsid w:val="000523F0"/>
    <w:rsid w:val="00053053"/>
    <w:rsid w:val="0005317C"/>
    <w:rsid w:val="000531C9"/>
    <w:rsid w:val="00055251"/>
    <w:rsid w:val="00055482"/>
    <w:rsid w:val="000559A7"/>
    <w:rsid w:val="00055CEE"/>
    <w:rsid w:val="00055FD4"/>
    <w:rsid w:val="0005614A"/>
    <w:rsid w:val="0006050D"/>
    <w:rsid w:val="00061B79"/>
    <w:rsid w:val="00061D8F"/>
    <w:rsid w:val="00062467"/>
    <w:rsid w:val="000642D5"/>
    <w:rsid w:val="000645A1"/>
    <w:rsid w:val="00065086"/>
    <w:rsid w:val="0007021C"/>
    <w:rsid w:val="00071632"/>
    <w:rsid w:val="000717FE"/>
    <w:rsid w:val="000728DF"/>
    <w:rsid w:val="00072AF9"/>
    <w:rsid w:val="00072D7B"/>
    <w:rsid w:val="000745ED"/>
    <w:rsid w:val="000758D9"/>
    <w:rsid w:val="00075D6D"/>
    <w:rsid w:val="00076A89"/>
    <w:rsid w:val="00077CF1"/>
    <w:rsid w:val="0008000A"/>
    <w:rsid w:val="00080DA1"/>
    <w:rsid w:val="00081411"/>
    <w:rsid w:val="000818E3"/>
    <w:rsid w:val="00082BEA"/>
    <w:rsid w:val="00084D79"/>
    <w:rsid w:val="00087404"/>
    <w:rsid w:val="00087E1E"/>
    <w:rsid w:val="00090E9B"/>
    <w:rsid w:val="000923B7"/>
    <w:rsid w:val="00092560"/>
    <w:rsid w:val="00092BF2"/>
    <w:rsid w:val="0009307F"/>
    <w:rsid w:val="0009406E"/>
    <w:rsid w:val="00094C65"/>
    <w:rsid w:val="00095557"/>
    <w:rsid w:val="00096A78"/>
    <w:rsid w:val="00097BA8"/>
    <w:rsid w:val="000A1EBD"/>
    <w:rsid w:val="000A4DFB"/>
    <w:rsid w:val="000A5322"/>
    <w:rsid w:val="000A5D3C"/>
    <w:rsid w:val="000A65D8"/>
    <w:rsid w:val="000A7819"/>
    <w:rsid w:val="000A7825"/>
    <w:rsid w:val="000A79CA"/>
    <w:rsid w:val="000B08DF"/>
    <w:rsid w:val="000B0F36"/>
    <w:rsid w:val="000B2BCC"/>
    <w:rsid w:val="000B2CB5"/>
    <w:rsid w:val="000B30BF"/>
    <w:rsid w:val="000B35BD"/>
    <w:rsid w:val="000B3979"/>
    <w:rsid w:val="000B665F"/>
    <w:rsid w:val="000B7E32"/>
    <w:rsid w:val="000C0EE9"/>
    <w:rsid w:val="000C1D81"/>
    <w:rsid w:val="000C1DDA"/>
    <w:rsid w:val="000C449D"/>
    <w:rsid w:val="000C4789"/>
    <w:rsid w:val="000C4B8F"/>
    <w:rsid w:val="000C585A"/>
    <w:rsid w:val="000C59F3"/>
    <w:rsid w:val="000C5C13"/>
    <w:rsid w:val="000C60E2"/>
    <w:rsid w:val="000C6240"/>
    <w:rsid w:val="000C650F"/>
    <w:rsid w:val="000C6C3B"/>
    <w:rsid w:val="000C6FB4"/>
    <w:rsid w:val="000C7640"/>
    <w:rsid w:val="000C7E7E"/>
    <w:rsid w:val="000D1738"/>
    <w:rsid w:val="000D1C59"/>
    <w:rsid w:val="000D26D5"/>
    <w:rsid w:val="000D2B75"/>
    <w:rsid w:val="000D316E"/>
    <w:rsid w:val="000D57D8"/>
    <w:rsid w:val="000D5CFE"/>
    <w:rsid w:val="000D60E4"/>
    <w:rsid w:val="000D66B0"/>
    <w:rsid w:val="000E153A"/>
    <w:rsid w:val="000E273B"/>
    <w:rsid w:val="000E2FF7"/>
    <w:rsid w:val="000E41EB"/>
    <w:rsid w:val="000E47B4"/>
    <w:rsid w:val="000E54E7"/>
    <w:rsid w:val="000E5603"/>
    <w:rsid w:val="000E783C"/>
    <w:rsid w:val="000E7C7D"/>
    <w:rsid w:val="000F004F"/>
    <w:rsid w:val="000F05F3"/>
    <w:rsid w:val="000F0CFF"/>
    <w:rsid w:val="000F0EFE"/>
    <w:rsid w:val="000F1F7F"/>
    <w:rsid w:val="000F2A92"/>
    <w:rsid w:val="000F427E"/>
    <w:rsid w:val="000F46EA"/>
    <w:rsid w:val="000F4AA8"/>
    <w:rsid w:val="000F4B80"/>
    <w:rsid w:val="000F4BFA"/>
    <w:rsid w:val="000F4E0A"/>
    <w:rsid w:val="000F6721"/>
    <w:rsid w:val="000F6DB7"/>
    <w:rsid w:val="001000B7"/>
    <w:rsid w:val="00100A4F"/>
    <w:rsid w:val="00100BC6"/>
    <w:rsid w:val="00100D5C"/>
    <w:rsid w:val="00101A2C"/>
    <w:rsid w:val="0010293D"/>
    <w:rsid w:val="001029A3"/>
    <w:rsid w:val="00102CE3"/>
    <w:rsid w:val="00102F96"/>
    <w:rsid w:val="0010383A"/>
    <w:rsid w:val="0010465F"/>
    <w:rsid w:val="00104EE5"/>
    <w:rsid w:val="001052CC"/>
    <w:rsid w:val="001056F3"/>
    <w:rsid w:val="0010742D"/>
    <w:rsid w:val="0010759C"/>
    <w:rsid w:val="001077A6"/>
    <w:rsid w:val="00107DD7"/>
    <w:rsid w:val="00110850"/>
    <w:rsid w:val="00110C23"/>
    <w:rsid w:val="00111542"/>
    <w:rsid w:val="001116A1"/>
    <w:rsid w:val="00111B19"/>
    <w:rsid w:val="00112CDB"/>
    <w:rsid w:val="00113517"/>
    <w:rsid w:val="00114303"/>
    <w:rsid w:val="0011543D"/>
    <w:rsid w:val="001159EC"/>
    <w:rsid w:val="00116629"/>
    <w:rsid w:val="001177B2"/>
    <w:rsid w:val="00117CE1"/>
    <w:rsid w:val="0012030D"/>
    <w:rsid w:val="00121F7F"/>
    <w:rsid w:val="00122540"/>
    <w:rsid w:val="00122946"/>
    <w:rsid w:val="0012343C"/>
    <w:rsid w:val="00124682"/>
    <w:rsid w:val="00124957"/>
    <w:rsid w:val="00126196"/>
    <w:rsid w:val="00126742"/>
    <w:rsid w:val="00127B98"/>
    <w:rsid w:val="00127BFD"/>
    <w:rsid w:val="00131178"/>
    <w:rsid w:val="00131C96"/>
    <w:rsid w:val="00132358"/>
    <w:rsid w:val="00132666"/>
    <w:rsid w:val="00133342"/>
    <w:rsid w:val="00133C4F"/>
    <w:rsid w:val="00134862"/>
    <w:rsid w:val="00134DBD"/>
    <w:rsid w:val="00134E0A"/>
    <w:rsid w:val="001353A1"/>
    <w:rsid w:val="001357FD"/>
    <w:rsid w:val="00135E1B"/>
    <w:rsid w:val="001362A7"/>
    <w:rsid w:val="00136895"/>
    <w:rsid w:val="00137081"/>
    <w:rsid w:val="001370C8"/>
    <w:rsid w:val="00137B10"/>
    <w:rsid w:val="00137FEC"/>
    <w:rsid w:val="00142E81"/>
    <w:rsid w:val="0014375F"/>
    <w:rsid w:val="00143C5E"/>
    <w:rsid w:val="00143E7B"/>
    <w:rsid w:val="00144562"/>
    <w:rsid w:val="00144741"/>
    <w:rsid w:val="0014493B"/>
    <w:rsid w:val="001458B7"/>
    <w:rsid w:val="00147039"/>
    <w:rsid w:val="0014795B"/>
    <w:rsid w:val="001505BD"/>
    <w:rsid w:val="00150FA6"/>
    <w:rsid w:val="001516DD"/>
    <w:rsid w:val="00152AC2"/>
    <w:rsid w:val="00153022"/>
    <w:rsid w:val="00154234"/>
    <w:rsid w:val="001549E1"/>
    <w:rsid w:val="001554B4"/>
    <w:rsid w:val="00155FA8"/>
    <w:rsid w:val="001572F0"/>
    <w:rsid w:val="001573BC"/>
    <w:rsid w:val="00160219"/>
    <w:rsid w:val="00160C42"/>
    <w:rsid w:val="00161F0D"/>
    <w:rsid w:val="00163367"/>
    <w:rsid w:val="001637F9"/>
    <w:rsid w:val="00163D54"/>
    <w:rsid w:val="001643B5"/>
    <w:rsid w:val="00164439"/>
    <w:rsid w:val="00164B9C"/>
    <w:rsid w:val="00164E1E"/>
    <w:rsid w:val="001658A9"/>
    <w:rsid w:val="001661CD"/>
    <w:rsid w:val="00166641"/>
    <w:rsid w:val="001668C6"/>
    <w:rsid w:val="00166E87"/>
    <w:rsid w:val="001672DA"/>
    <w:rsid w:val="00167DD7"/>
    <w:rsid w:val="00167F77"/>
    <w:rsid w:val="00170A58"/>
    <w:rsid w:val="00170A9A"/>
    <w:rsid w:val="00170FFA"/>
    <w:rsid w:val="0017262F"/>
    <w:rsid w:val="00172F13"/>
    <w:rsid w:val="0017305E"/>
    <w:rsid w:val="00173129"/>
    <w:rsid w:val="00173246"/>
    <w:rsid w:val="001739CA"/>
    <w:rsid w:val="00174739"/>
    <w:rsid w:val="00175F46"/>
    <w:rsid w:val="00176CB1"/>
    <w:rsid w:val="001770A1"/>
    <w:rsid w:val="00177896"/>
    <w:rsid w:val="001800B8"/>
    <w:rsid w:val="001808AD"/>
    <w:rsid w:val="00180ABB"/>
    <w:rsid w:val="00181114"/>
    <w:rsid w:val="00181A1B"/>
    <w:rsid w:val="00181EA9"/>
    <w:rsid w:val="00182CCB"/>
    <w:rsid w:val="00182D49"/>
    <w:rsid w:val="00183321"/>
    <w:rsid w:val="001838EF"/>
    <w:rsid w:val="001847CE"/>
    <w:rsid w:val="00184879"/>
    <w:rsid w:val="00184F0B"/>
    <w:rsid w:val="00190A3F"/>
    <w:rsid w:val="00192FB0"/>
    <w:rsid w:val="00193C06"/>
    <w:rsid w:val="00195524"/>
    <w:rsid w:val="00195622"/>
    <w:rsid w:val="001966E3"/>
    <w:rsid w:val="001973F2"/>
    <w:rsid w:val="001A00AC"/>
    <w:rsid w:val="001A34CA"/>
    <w:rsid w:val="001A3CB1"/>
    <w:rsid w:val="001A4381"/>
    <w:rsid w:val="001A45E0"/>
    <w:rsid w:val="001A55B2"/>
    <w:rsid w:val="001A5959"/>
    <w:rsid w:val="001A7642"/>
    <w:rsid w:val="001A79FC"/>
    <w:rsid w:val="001A7C51"/>
    <w:rsid w:val="001B01ED"/>
    <w:rsid w:val="001B0DA2"/>
    <w:rsid w:val="001B16EA"/>
    <w:rsid w:val="001B1B55"/>
    <w:rsid w:val="001B2244"/>
    <w:rsid w:val="001B274F"/>
    <w:rsid w:val="001B2DC2"/>
    <w:rsid w:val="001B3534"/>
    <w:rsid w:val="001B3700"/>
    <w:rsid w:val="001B4A00"/>
    <w:rsid w:val="001B4B59"/>
    <w:rsid w:val="001B4C1D"/>
    <w:rsid w:val="001B57ED"/>
    <w:rsid w:val="001B614B"/>
    <w:rsid w:val="001B6723"/>
    <w:rsid w:val="001B7306"/>
    <w:rsid w:val="001C031E"/>
    <w:rsid w:val="001C04E2"/>
    <w:rsid w:val="001C064F"/>
    <w:rsid w:val="001C24B0"/>
    <w:rsid w:val="001C2A9B"/>
    <w:rsid w:val="001C307E"/>
    <w:rsid w:val="001C3696"/>
    <w:rsid w:val="001C3751"/>
    <w:rsid w:val="001C38AD"/>
    <w:rsid w:val="001C3F4D"/>
    <w:rsid w:val="001C4DAF"/>
    <w:rsid w:val="001C54C2"/>
    <w:rsid w:val="001D0A54"/>
    <w:rsid w:val="001D1100"/>
    <w:rsid w:val="001D19F9"/>
    <w:rsid w:val="001D1AD8"/>
    <w:rsid w:val="001D378A"/>
    <w:rsid w:val="001D39F6"/>
    <w:rsid w:val="001D4358"/>
    <w:rsid w:val="001D4EC6"/>
    <w:rsid w:val="001D6E0E"/>
    <w:rsid w:val="001D720E"/>
    <w:rsid w:val="001D7C79"/>
    <w:rsid w:val="001E216C"/>
    <w:rsid w:val="001E374A"/>
    <w:rsid w:val="001E4F07"/>
    <w:rsid w:val="001E51F1"/>
    <w:rsid w:val="001E52ED"/>
    <w:rsid w:val="001E5FE3"/>
    <w:rsid w:val="001E6873"/>
    <w:rsid w:val="001E6B5A"/>
    <w:rsid w:val="001E6BFB"/>
    <w:rsid w:val="001E6CEB"/>
    <w:rsid w:val="001E735C"/>
    <w:rsid w:val="001E7467"/>
    <w:rsid w:val="001E7D9B"/>
    <w:rsid w:val="001F02CD"/>
    <w:rsid w:val="001F27CF"/>
    <w:rsid w:val="001F33FD"/>
    <w:rsid w:val="001F36C0"/>
    <w:rsid w:val="001F39A9"/>
    <w:rsid w:val="001F49F7"/>
    <w:rsid w:val="001F6884"/>
    <w:rsid w:val="00201A30"/>
    <w:rsid w:val="00203659"/>
    <w:rsid w:val="00203C15"/>
    <w:rsid w:val="002042E6"/>
    <w:rsid w:val="00204C61"/>
    <w:rsid w:val="00204FA0"/>
    <w:rsid w:val="00206E10"/>
    <w:rsid w:val="00206E2C"/>
    <w:rsid w:val="002078ED"/>
    <w:rsid w:val="00207BC9"/>
    <w:rsid w:val="00207C9C"/>
    <w:rsid w:val="00211162"/>
    <w:rsid w:val="00212A5C"/>
    <w:rsid w:val="00213576"/>
    <w:rsid w:val="00213F3B"/>
    <w:rsid w:val="00214ED6"/>
    <w:rsid w:val="00215EF3"/>
    <w:rsid w:val="00216EFD"/>
    <w:rsid w:val="00217395"/>
    <w:rsid w:val="00217941"/>
    <w:rsid w:val="002203C8"/>
    <w:rsid w:val="00221066"/>
    <w:rsid w:val="002211E2"/>
    <w:rsid w:val="00221D33"/>
    <w:rsid w:val="00223AD9"/>
    <w:rsid w:val="00225AB9"/>
    <w:rsid w:val="00226AB7"/>
    <w:rsid w:val="00226C24"/>
    <w:rsid w:val="00227440"/>
    <w:rsid w:val="0022757F"/>
    <w:rsid w:val="00227A28"/>
    <w:rsid w:val="00227DB6"/>
    <w:rsid w:val="002303E7"/>
    <w:rsid w:val="00230607"/>
    <w:rsid w:val="00231A0D"/>
    <w:rsid w:val="00231B72"/>
    <w:rsid w:val="00233556"/>
    <w:rsid w:val="0023364D"/>
    <w:rsid w:val="00233BF2"/>
    <w:rsid w:val="00234CB8"/>
    <w:rsid w:val="00235A3E"/>
    <w:rsid w:val="00235E01"/>
    <w:rsid w:val="00237A33"/>
    <w:rsid w:val="002400E0"/>
    <w:rsid w:val="00240250"/>
    <w:rsid w:val="002408F3"/>
    <w:rsid w:val="00240BCB"/>
    <w:rsid w:val="00241F37"/>
    <w:rsid w:val="00242BC4"/>
    <w:rsid w:val="00242C95"/>
    <w:rsid w:val="00242E92"/>
    <w:rsid w:val="00243233"/>
    <w:rsid w:val="00243FFA"/>
    <w:rsid w:val="00244E16"/>
    <w:rsid w:val="002450E6"/>
    <w:rsid w:val="0024535D"/>
    <w:rsid w:val="00246587"/>
    <w:rsid w:val="00246734"/>
    <w:rsid w:val="00246AA5"/>
    <w:rsid w:val="00247751"/>
    <w:rsid w:val="002506C2"/>
    <w:rsid w:val="002508D6"/>
    <w:rsid w:val="002518FF"/>
    <w:rsid w:val="0025340E"/>
    <w:rsid w:val="0025369F"/>
    <w:rsid w:val="00254E17"/>
    <w:rsid w:val="00254E53"/>
    <w:rsid w:val="00255CCA"/>
    <w:rsid w:val="00256611"/>
    <w:rsid w:val="00256BBB"/>
    <w:rsid w:val="00256CD8"/>
    <w:rsid w:val="002570CC"/>
    <w:rsid w:val="0025782B"/>
    <w:rsid w:val="002603C2"/>
    <w:rsid w:val="00260A1B"/>
    <w:rsid w:val="00260BFD"/>
    <w:rsid w:val="00260C14"/>
    <w:rsid w:val="0026164D"/>
    <w:rsid w:val="002639C6"/>
    <w:rsid w:val="00263BE3"/>
    <w:rsid w:val="00264BA0"/>
    <w:rsid w:val="00265B15"/>
    <w:rsid w:val="002663C0"/>
    <w:rsid w:val="00266711"/>
    <w:rsid w:val="00266B37"/>
    <w:rsid w:val="002675BF"/>
    <w:rsid w:val="00267AF2"/>
    <w:rsid w:val="002709B3"/>
    <w:rsid w:val="00270BDC"/>
    <w:rsid w:val="00271B8C"/>
    <w:rsid w:val="00273AA4"/>
    <w:rsid w:val="00273E3E"/>
    <w:rsid w:val="00274152"/>
    <w:rsid w:val="00275763"/>
    <w:rsid w:val="002758FC"/>
    <w:rsid w:val="00277A50"/>
    <w:rsid w:val="00277F56"/>
    <w:rsid w:val="002810F8"/>
    <w:rsid w:val="002815D4"/>
    <w:rsid w:val="00282EE3"/>
    <w:rsid w:val="00284A94"/>
    <w:rsid w:val="00285512"/>
    <w:rsid w:val="0028563D"/>
    <w:rsid w:val="00286BBE"/>
    <w:rsid w:val="00286C8D"/>
    <w:rsid w:val="00286D29"/>
    <w:rsid w:val="00287797"/>
    <w:rsid w:val="00287CFF"/>
    <w:rsid w:val="00292543"/>
    <w:rsid w:val="00292BA3"/>
    <w:rsid w:val="002931D8"/>
    <w:rsid w:val="0029358D"/>
    <w:rsid w:val="002948E1"/>
    <w:rsid w:val="00294E79"/>
    <w:rsid w:val="002958B9"/>
    <w:rsid w:val="00297240"/>
    <w:rsid w:val="00297C2B"/>
    <w:rsid w:val="002A036A"/>
    <w:rsid w:val="002A07BA"/>
    <w:rsid w:val="002A0848"/>
    <w:rsid w:val="002A1BA4"/>
    <w:rsid w:val="002A2FE3"/>
    <w:rsid w:val="002A31F0"/>
    <w:rsid w:val="002A325A"/>
    <w:rsid w:val="002A3C61"/>
    <w:rsid w:val="002A3EB0"/>
    <w:rsid w:val="002A481D"/>
    <w:rsid w:val="002A4AD1"/>
    <w:rsid w:val="002A4DBC"/>
    <w:rsid w:val="002A54E3"/>
    <w:rsid w:val="002A64FE"/>
    <w:rsid w:val="002A7618"/>
    <w:rsid w:val="002A7C35"/>
    <w:rsid w:val="002B03E8"/>
    <w:rsid w:val="002B1574"/>
    <w:rsid w:val="002B1A4C"/>
    <w:rsid w:val="002B1BBB"/>
    <w:rsid w:val="002B1BD3"/>
    <w:rsid w:val="002B1CDF"/>
    <w:rsid w:val="002B1F8E"/>
    <w:rsid w:val="002B1FDF"/>
    <w:rsid w:val="002B2ACD"/>
    <w:rsid w:val="002B2CBC"/>
    <w:rsid w:val="002B2FDC"/>
    <w:rsid w:val="002B50C8"/>
    <w:rsid w:val="002B53C3"/>
    <w:rsid w:val="002B6DA5"/>
    <w:rsid w:val="002B7090"/>
    <w:rsid w:val="002B7CE1"/>
    <w:rsid w:val="002B7D4D"/>
    <w:rsid w:val="002B7D51"/>
    <w:rsid w:val="002C003E"/>
    <w:rsid w:val="002C0349"/>
    <w:rsid w:val="002C0A36"/>
    <w:rsid w:val="002C24EB"/>
    <w:rsid w:val="002C268A"/>
    <w:rsid w:val="002C2EA5"/>
    <w:rsid w:val="002C2F37"/>
    <w:rsid w:val="002C30B0"/>
    <w:rsid w:val="002C34CD"/>
    <w:rsid w:val="002C5339"/>
    <w:rsid w:val="002C5BBB"/>
    <w:rsid w:val="002C69BC"/>
    <w:rsid w:val="002C79F7"/>
    <w:rsid w:val="002C7AF4"/>
    <w:rsid w:val="002C7BE7"/>
    <w:rsid w:val="002D04BA"/>
    <w:rsid w:val="002D0A63"/>
    <w:rsid w:val="002D1915"/>
    <w:rsid w:val="002D21F6"/>
    <w:rsid w:val="002D4DF5"/>
    <w:rsid w:val="002D55B2"/>
    <w:rsid w:val="002D6782"/>
    <w:rsid w:val="002D7C41"/>
    <w:rsid w:val="002D7D3D"/>
    <w:rsid w:val="002E090F"/>
    <w:rsid w:val="002E11B0"/>
    <w:rsid w:val="002E1A0B"/>
    <w:rsid w:val="002E2363"/>
    <w:rsid w:val="002E2768"/>
    <w:rsid w:val="002E2F13"/>
    <w:rsid w:val="002E35C3"/>
    <w:rsid w:val="002E3C9C"/>
    <w:rsid w:val="002E3DCF"/>
    <w:rsid w:val="002E41ED"/>
    <w:rsid w:val="002E47D7"/>
    <w:rsid w:val="002E4EF7"/>
    <w:rsid w:val="002E52FD"/>
    <w:rsid w:val="002E65BC"/>
    <w:rsid w:val="002E66D9"/>
    <w:rsid w:val="002E7428"/>
    <w:rsid w:val="002E76B0"/>
    <w:rsid w:val="002E7CC0"/>
    <w:rsid w:val="002F4BE7"/>
    <w:rsid w:val="002F4E2D"/>
    <w:rsid w:val="002F5384"/>
    <w:rsid w:val="002F552D"/>
    <w:rsid w:val="002F5DDE"/>
    <w:rsid w:val="002F607E"/>
    <w:rsid w:val="002F61C4"/>
    <w:rsid w:val="002F7411"/>
    <w:rsid w:val="002F745E"/>
    <w:rsid w:val="002F7AB5"/>
    <w:rsid w:val="00300082"/>
    <w:rsid w:val="00300A94"/>
    <w:rsid w:val="00300CB6"/>
    <w:rsid w:val="003015E2"/>
    <w:rsid w:val="0030160B"/>
    <w:rsid w:val="00301DEF"/>
    <w:rsid w:val="003024A6"/>
    <w:rsid w:val="0030270D"/>
    <w:rsid w:val="003031AD"/>
    <w:rsid w:val="00304592"/>
    <w:rsid w:val="00304A00"/>
    <w:rsid w:val="00305B65"/>
    <w:rsid w:val="00306ACF"/>
    <w:rsid w:val="0030717C"/>
    <w:rsid w:val="003074CE"/>
    <w:rsid w:val="003079A4"/>
    <w:rsid w:val="00310A72"/>
    <w:rsid w:val="00310D73"/>
    <w:rsid w:val="00310E06"/>
    <w:rsid w:val="003117A7"/>
    <w:rsid w:val="00312324"/>
    <w:rsid w:val="00312525"/>
    <w:rsid w:val="003125DF"/>
    <w:rsid w:val="003134E3"/>
    <w:rsid w:val="00314109"/>
    <w:rsid w:val="00314560"/>
    <w:rsid w:val="00314E15"/>
    <w:rsid w:val="00315337"/>
    <w:rsid w:val="00316989"/>
    <w:rsid w:val="00316AA4"/>
    <w:rsid w:val="00316F51"/>
    <w:rsid w:val="003176D2"/>
    <w:rsid w:val="00317F93"/>
    <w:rsid w:val="0032055A"/>
    <w:rsid w:val="0032118B"/>
    <w:rsid w:val="003218DB"/>
    <w:rsid w:val="0032232A"/>
    <w:rsid w:val="0032396B"/>
    <w:rsid w:val="003249DA"/>
    <w:rsid w:val="0032523A"/>
    <w:rsid w:val="0032602A"/>
    <w:rsid w:val="00326E7F"/>
    <w:rsid w:val="003276FC"/>
    <w:rsid w:val="00327819"/>
    <w:rsid w:val="003307B8"/>
    <w:rsid w:val="003307FE"/>
    <w:rsid w:val="00331936"/>
    <w:rsid w:val="00333534"/>
    <w:rsid w:val="00333DAE"/>
    <w:rsid w:val="00333E28"/>
    <w:rsid w:val="003354AC"/>
    <w:rsid w:val="0033618A"/>
    <w:rsid w:val="0033637A"/>
    <w:rsid w:val="00337C1D"/>
    <w:rsid w:val="003407B4"/>
    <w:rsid w:val="003415EA"/>
    <w:rsid w:val="00341772"/>
    <w:rsid w:val="003418F3"/>
    <w:rsid w:val="00341909"/>
    <w:rsid w:val="00341C41"/>
    <w:rsid w:val="00342292"/>
    <w:rsid w:val="003426AA"/>
    <w:rsid w:val="00342E63"/>
    <w:rsid w:val="00345230"/>
    <w:rsid w:val="003452DE"/>
    <w:rsid w:val="00345F2F"/>
    <w:rsid w:val="00345FC6"/>
    <w:rsid w:val="003460DE"/>
    <w:rsid w:val="00347CC5"/>
    <w:rsid w:val="00347ED4"/>
    <w:rsid w:val="00350003"/>
    <w:rsid w:val="00350045"/>
    <w:rsid w:val="003510C4"/>
    <w:rsid w:val="00351139"/>
    <w:rsid w:val="00351AD8"/>
    <w:rsid w:val="003529F5"/>
    <w:rsid w:val="00353734"/>
    <w:rsid w:val="003537DD"/>
    <w:rsid w:val="00353A7A"/>
    <w:rsid w:val="00354D65"/>
    <w:rsid w:val="00356214"/>
    <w:rsid w:val="00356C37"/>
    <w:rsid w:val="00356EAA"/>
    <w:rsid w:val="00360FB9"/>
    <w:rsid w:val="00360FC6"/>
    <w:rsid w:val="00361C21"/>
    <w:rsid w:val="00361DD8"/>
    <w:rsid w:val="0036297C"/>
    <w:rsid w:val="00362D45"/>
    <w:rsid w:val="00364A6A"/>
    <w:rsid w:val="00365172"/>
    <w:rsid w:val="00365BA3"/>
    <w:rsid w:val="00365FF3"/>
    <w:rsid w:val="00366006"/>
    <w:rsid w:val="003664F2"/>
    <w:rsid w:val="0037001E"/>
    <w:rsid w:val="00370D5F"/>
    <w:rsid w:val="00370F9D"/>
    <w:rsid w:val="00370FAC"/>
    <w:rsid w:val="003711A2"/>
    <w:rsid w:val="00371903"/>
    <w:rsid w:val="00371FBD"/>
    <w:rsid w:val="00372127"/>
    <w:rsid w:val="00372406"/>
    <w:rsid w:val="00372FCD"/>
    <w:rsid w:val="00373385"/>
    <w:rsid w:val="003743B7"/>
    <w:rsid w:val="00374C85"/>
    <w:rsid w:val="00375133"/>
    <w:rsid w:val="0037590C"/>
    <w:rsid w:val="00375B50"/>
    <w:rsid w:val="00375B67"/>
    <w:rsid w:val="00375F86"/>
    <w:rsid w:val="0037657C"/>
    <w:rsid w:val="00376D4A"/>
    <w:rsid w:val="003770C4"/>
    <w:rsid w:val="0037730D"/>
    <w:rsid w:val="00377C73"/>
    <w:rsid w:val="0038059A"/>
    <w:rsid w:val="0038189F"/>
    <w:rsid w:val="003830CB"/>
    <w:rsid w:val="0038315B"/>
    <w:rsid w:val="00383D5E"/>
    <w:rsid w:val="00384D7B"/>
    <w:rsid w:val="003855DB"/>
    <w:rsid w:val="00385B12"/>
    <w:rsid w:val="00385BE5"/>
    <w:rsid w:val="00385F36"/>
    <w:rsid w:val="00386F7B"/>
    <w:rsid w:val="00391306"/>
    <w:rsid w:val="003915AE"/>
    <w:rsid w:val="00391E49"/>
    <w:rsid w:val="00392252"/>
    <w:rsid w:val="00392798"/>
    <w:rsid w:val="00392E76"/>
    <w:rsid w:val="00393888"/>
    <w:rsid w:val="00394CE9"/>
    <w:rsid w:val="0039521C"/>
    <w:rsid w:val="003952FE"/>
    <w:rsid w:val="00395B53"/>
    <w:rsid w:val="00395DD5"/>
    <w:rsid w:val="003967B0"/>
    <w:rsid w:val="0039709E"/>
    <w:rsid w:val="003A0ADC"/>
    <w:rsid w:val="003A1D72"/>
    <w:rsid w:val="003A227E"/>
    <w:rsid w:val="003A399B"/>
    <w:rsid w:val="003A3ED2"/>
    <w:rsid w:val="003A4123"/>
    <w:rsid w:val="003A4383"/>
    <w:rsid w:val="003A5789"/>
    <w:rsid w:val="003A5E9D"/>
    <w:rsid w:val="003A72F2"/>
    <w:rsid w:val="003B0320"/>
    <w:rsid w:val="003B0376"/>
    <w:rsid w:val="003B067F"/>
    <w:rsid w:val="003B158B"/>
    <w:rsid w:val="003B16AA"/>
    <w:rsid w:val="003B3023"/>
    <w:rsid w:val="003B324A"/>
    <w:rsid w:val="003B3E84"/>
    <w:rsid w:val="003B68D1"/>
    <w:rsid w:val="003B6EB1"/>
    <w:rsid w:val="003B77FD"/>
    <w:rsid w:val="003B7A53"/>
    <w:rsid w:val="003B7A57"/>
    <w:rsid w:val="003C01D5"/>
    <w:rsid w:val="003C0537"/>
    <w:rsid w:val="003C1CA3"/>
    <w:rsid w:val="003C1D5D"/>
    <w:rsid w:val="003C34B4"/>
    <w:rsid w:val="003C3EFD"/>
    <w:rsid w:val="003C40DA"/>
    <w:rsid w:val="003C4D95"/>
    <w:rsid w:val="003C4E19"/>
    <w:rsid w:val="003C511B"/>
    <w:rsid w:val="003C5286"/>
    <w:rsid w:val="003C5386"/>
    <w:rsid w:val="003C655C"/>
    <w:rsid w:val="003C7404"/>
    <w:rsid w:val="003D0511"/>
    <w:rsid w:val="003D07E6"/>
    <w:rsid w:val="003D0A4A"/>
    <w:rsid w:val="003D169E"/>
    <w:rsid w:val="003D1C3D"/>
    <w:rsid w:val="003D35A4"/>
    <w:rsid w:val="003D397F"/>
    <w:rsid w:val="003D49A7"/>
    <w:rsid w:val="003D66F1"/>
    <w:rsid w:val="003D70F7"/>
    <w:rsid w:val="003D79DA"/>
    <w:rsid w:val="003D7C69"/>
    <w:rsid w:val="003D7EB2"/>
    <w:rsid w:val="003E1000"/>
    <w:rsid w:val="003E15E5"/>
    <w:rsid w:val="003E1FFF"/>
    <w:rsid w:val="003E339B"/>
    <w:rsid w:val="003E3499"/>
    <w:rsid w:val="003E375A"/>
    <w:rsid w:val="003E39B0"/>
    <w:rsid w:val="003E4D4B"/>
    <w:rsid w:val="003E7BEC"/>
    <w:rsid w:val="003F021E"/>
    <w:rsid w:val="003F132F"/>
    <w:rsid w:val="003F14E9"/>
    <w:rsid w:val="003F1BDA"/>
    <w:rsid w:val="003F2C18"/>
    <w:rsid w:val="003F3519"/>
    <w:rsid w:val="003F3F64"/>
    <w:rsid w:val="003F4A4D"/>
    <w:rsid w:val="003F52CD"/>
    <w:rsid w:val="003F5CB2"/>
    <w:rsid w:val="003F5D8F"/>
    <w:rsid w:val="003F6D1B"/>
    <w:rsid w:val="003F6ECF"/>
    <w:rsid w:val="003F6EE5"/>
    <w:rsid w:val="003F78FF"/>
    <w:rsid w:val="003F7AA5"/>
    <w:rsid w:val="004011C8"/>
    <w:rsid w:val="00401557"/>
    <w:rsid w:val="00404CD6"/>
    <w:rsid w:val="00404D0A"/>
    <w:rsid w:val="00405608"/>
    <w:rsid w:val="00405E2A"/>
    <w:rsid w:val="00405F0E"/>
    <w:rsid w:val="00407CB4"/>
    <w:rsid w:val="00411477"/>
    <w:rsid w:val="00411903"/>
    <w:rsid w:val="00412266"/>
    <w:rsid w:val="004125DF"/>
    <w:rsid w:val="004128D7"/>
    <w:rsid w:val="0041341D"/>
    <w:rsid w:val="00413A8E"/>
    <w:rsid w:val="00413FC9"/>
    <w:rsid w:val="004144CE"/>
    <w:rsid w:val="00414FF6"/>
    <w:rsid w:val="0041505B"/>
    <w:rsid w:val="004152A8"/>
    <w:rsid w:val="00415C46"/>
    <w:rsid w:val="00415F93"/>
    <w:rsid w:val="0041676D"/>
    <w:rsid w:val="00416B1F"/>
    <w:rsid w:val="0041725F"/>
    <w:rsid w:val="00417AF0"/>
    <w:rsid w:val="00420138"/>
    <w:rsid w:val="00420EC0"/>
    <w:rsid w:val="00424AD7"/>
    <w:rsid w:val="00425FB9"/>
    <w:rsid w:val="0042680A"/>
    <w:rsid w:val="00426E99"/>
    <w:rsid w:val="004271A9"/>
    <w:rsid w:val="00427A23"/>
    <w:rsid w:val="00427A74"/>
    <w:rsid w:val="00430527"/>
    <w:rsid w:val="0043067B"/>
    <w:rsid w:val="00432831"/>
    <w:rsid w:val="004330D7"/>
    <w:rsid w:val="004335EE"/>
    <w:rsid w:val="00433B64"/>
    <w:rsid w:val="00433E2E"/>
    <w:rsid w:val="00436003"/>
    <w:rsid w:val="00441742"/>
    <w:rsid w:val="00442065"/>
    <w:rsid w:val="004424E9"/>
    <w:rsid w:val="00442925"/>
    <w:rsid w:val="00442A67"/>
    <w:rsid w:val="00442B98"/>
    <w:rsid w:val="004437DA"/>
    <w:rsid w:val="00443C1C"/>
    <w:rsid w:val="00443CB5"/>
    <w:rsid w:val="004442E0"/>
    <w:rsid w:val="004459B6"/>
    <w:rsid w:val="00447D74"/>
    <w:rsid w:val="004501FA"/>
    <w:rsid w:val="004502EA"/>
    <w:rsid w:val="004504AC"/>
    <w:rsid w:val="004510DE"/>
    <w:rsid w:val="00451A36"/>
    <w:rsid w:val="0045268F"/>
    <w:rsid w:val="00452C84"/>
    <w:rsid w:val="00453231"/>
    <w:rsid w:val="004537BB"/>
    <w:rsid w:val="00453F5A"/>
    <w:rsid w:val="004544C8"/>
    <w:rsid w:val="0045470E"/>
    <w:rsid w:val="00456092"/>
    <w:rsid w:val="004568AA"/>
    <w:rsid w:val="00456CE0"/>
    <w:rsid w:val="00457C28"/>
    <w:rsid w:val="00460232"/>
    <w:rsid w:val="00460819"/>
    <w:rsid w:val="004609DB"/>
    <w:rsid w:val="00461FF6"/>
    <w:rsid w:val="00462AFF"/>
    <w:rsid w:val="00462EF4"/>
    <w:rsid w:val="00463223"/>
    <w:rsid w:val="0046332B"/>
    <w:rsid w:val="0046336D"/>
    <w:rsid w:val="00463E3A"/>
    <w:rsid w:val="0046421F"/>
    <w:rsid w:val="00465090"/>
    <w:rsid w:val="00465F78"/>
    <w:rsid w:val="004660B2"/>
    <w:rsid w:val="00467BA8"/>
    <w:rsid w:val="0047108F"/>
    <w:rsid w:val="004718E9"/>
    <w:rsid w:val="00471E89"/>
    <w:rsid w:val="00473054"/>
    <w:rsid w:val="00473C33"/>
    <w:rsid w:val="004747AC"/>
    <w:rsid w:val="00474F6A"/>
    <w:rsid w:val="00474FAE"/>
    <w:rsid w:val="004758C2"/>
    <w:rsid w:val="00475A35"/>
    <w:rsid w:val="00475C29"/>
    <w:rsid w:val="004762D2"/>
    <w:rsid w:val="00476486"/>
    <w:rsid w:val="004766FB"/>
    <w:rsid w:val="00476F2B"/>
    <w:rsid w:val="0047775D"/>
    <w:rsid w:val="0048095A"/>
    <w:rsid w:val="004816D1"/>
    <w:rsid w:val="00483A0D"/>
    <w:rsid w:val="00483A8D"/>
    <w:rsid w:val="00483B83"/>
    <w:rsid w:val="004845E4"/>
    <w:rsid w:val="00484C15"/>
    <w:rsid w:val="00486465"/>
    <w:rsid w:val="00486FE4"/>
    <w:rsid w:val="00487869"/>
    <w:rsid w:val="00487930"/>
    <w:rsid w:val="00487A31"/>
    <w:rsid w:val="00487E30"/>
    <w:rsid w:val="00490758"/>
    <w:rsid w:val="004907AA"/>
    <w:rsid w:val="00492ADD"/>
    <w:rsid w:val="004945B8"/>
    <w:rsid w:val="00494E3E"/>
    <w:rsid w:val="00495736"/>
    <w:rsid w:val="00497602"/>
    <w:rsid w:val="004A1853"/>
    <w:rsid w:val="004A2202"/>
    <w:rsid w:val="004A2AC4"/>
    <w:rsid w:val="004A3813"/>
    <w:rsid w:val="004A3D02"/>
    <w:rsid w:val="004A4C6C"/>
    <w:rsid w:val="004A5329"/>
    <w:rsid w:val="004A54BE"/>
    <w:rsid w:val="004A54CB"/>
    <w:rsid w:val="004A5B03"/>
    <w:rsid w:val="004A638E"/>
    <w:rsid w:val="004A696B"/>
    <w:rsid w:val="004A6A11"/>
    <w:rsid w:val="004A6D06"/>
    <w:rsid w:val="004A6F25"/>
    <w:rsid w:val="004B0524"/>
    <w:rsid w:val="004B0A5F"/>
    <w:rsid w:val="004B0C35"/>
    <w:rsid w:val="004B1347"/>
    <w:rsid w:val="004B1A01"/>
    <w:rsid w:val="004B23D2"/>
    <w:rsid w:val="004B3303"/>
    <w:rsid w:val="004B3F6B"/>
    <w:rsid w:val="004B4452"/>
    <w:rsid w:val="004B479C"/>
    <w:rsid w:val="004B4E4D"/>
    <w:rsid w:val="004B4E70"/>
    <w:rsid w:val="004B5E12"/>
    <w:rsid w:val="004B5F09"/>
    <w:rsid w:val="004B6242"/>
    <w:rsid w:val="004B6481"/>
    <w:rsid w:val="004B7D9F"/>
    <w:rsid w:val="004C0021"/>
    <w:rsid w:val="004C0395"/>
    <w:rsid w:val="004C1131"/>
    <w:rsid w:val="004C1F6E"/>
    <w:rsid w:val="004C341D"/>
    <w:rsid w:val="004C36D4"/>
    <w:rsid w:val="004C3CA5"/>
    <w:rsid w:val="004C42A9"/>
    <w:rsid w:val="004C473B"/>
    <w:rsid w:val="004C527D"/>
    <w:rsid w:val="004C6981"/>
    <w:rsid w:val="004C72E3"/>
    <w:rsid w:val="004D13EA"/>
    <w:rsid w:val="004D3187"/>
    <w:rsid w:val="004D3B86"/>
    <w:rsid w:val="004D3C57"/>
    <w:rsid w:val="004D4164"/>
    <w:rsid w:val="004D4649"/>
    <w:rsid w:val="004D4969"/>
    <w:rsid w:val="004D5044"/>
    <w:rsid w:val="004D5E74"/>
    <w:rsid w:val="004D707A"/>
    <w:rsid w:val="004D7088"/>
    <w:rsid w:val="004E0ED4"/>
    <w:rsid w:val="004E1D00"/>
    <w:rsid w:val="004E2184"/>
    <w:rsid w:val="004E25BF"/>
    <w:rsid w:val="004E260C"/>
    <w:rsid w:val="004E3A82"/>
    <w:rsid w:val="004E4527"/>
    <w:rsid w:val="004E5981"/>
    <w:rsid w:val="004E5BFE"/>
    <w:rsid w:val="004E6C99"/>
    <w:rsid w:val="004E7176"/>
    <w:rsid w:val="004E7857"/>
    <w:rsid w:val="004F0B2C"/>
    <w:rsid w:val="004F0EAE"/>
    <w:rsid w:val="004F0FA6"/>
    <w:rsid w:val="004F1280"/>
    <w:rsid w:val="004F138B"/>
    <w:rsid w:val="004F186E"/>
    <w:rsid w:val="004F2F93"/>
    <w:rsid w:val="004F3A6A"/>
    <w:rsid w:val="004F41E0"/>
    <w:rsid w:val="004F421E"/>
    <w:rsid w:val="004F59AE"/>
    <w:rsid w:val="004F6888"/>
    <w:rsid w:val="004F6B16"/>
    <w:rsid w:val="004F6D78"/>
    <w:rsid w:val="004F7479"/>
    <w:rsid w:val="004F787D"/>
    <w:rsid w:val="004F7E05"/>
    <w:rsid w:val="00500C54"/>
    <w:rsid w:val="00501004"/>
    <w:rsid w:val="00501861"/>
    <w:rsid w:val="00502389"/>
    <w:rsid w:val="00503218"/>
    <w:rsid w:val="005033B6"/>
    <w:rsid w:val="00505420"/>
    <w:rsid w:val="00505D7A"/>
    <w:rsid w:val="00506FC6"/>
    <w:rsid w:val="00507710"/>
    <w:rsid w:val="00507B6F"/>
    <w:rsid w:val="0051050E"/>
    <w:rsid w:val="00511CB1"/>
    <w:rsid w:val="0051335A"/>
    <w:rsid w:val="00515199"/>
    <w:rsid w:val="0051522C"/>
    <w:rsid w:val="00515C2B"/>
    <w:rsid w:val="00515EE6"/>
    <w:rsid w:val="00517D65"/>
    <w:rsid w:val="0052063B"/>
    <w:rsid w:val="00522082"/>
    <w:rsid w:val="005224C7"/>
    <w:rsid w:val="00522527"/>
    <w:rsid w:val="00522886"/>
    <w:rsid w:val="00522DFC"/>
    <w:rsid w:val="00523108"/>
    <w:rsid w:val="005232CD"/>
    <w:rsid w:val="00523349"/>
    <w:rsid w:val="00523D05"/>
    <w:rsid w:val="00523D09"/>
    <w:rsid w:val="00523DCB"/>
    <w:rsid w:val="005241F8"/>
    <w:rsid w:val="005248BE"/>
    <w:rsid w:val="00525D16"/>
    <w:rsid w:val="00527145"/>
    <w:rsid w:val="00527356"/>
    <w:rsid w:val="005308F7"/>
    <w:rsid w:val="00530E0B"/>
    <w:rsid w:val="005328BB"/>
    <w:rsid w:val="00533442"/>
    <w:rsid w:val="0053482B"/>
    <w:rsid w:val="00534C3E"/>
    <w:rsid w:val="00534F8B"/>
    <w:rsid w:val="0053509A"/>
    <w:rsid w:val="005359BF"/>
    <w:rsid w:val="00535B39"/>
    <w:rsid w:val="00536034"/>
    <w:rsid w:val="00536122"/>
    <w:rsid w:val="00536235"/>
    <w:rsid w:val="00537094"/>
    <w:rsid w:val="00537120"/>
    <w:rsid w:val="005374BE"/>
    <w:rsid w:val="00537B8C"/>
    <w:rsid w:val="00540F6D"/>
    <w:rsid w:val="005427E5"/>
    <w:rsid w:val="005431AB"/>
    <w:rsid w:val="0054347B"/>
    <w:rsid w:val="0054371F"/>
    <w:rsid w:val="00543A3E"/>
    <w:rsid w:val="00544A88"/>
    <w:rsid w:val="005455D4"/>
    <w:rsid w:val="005456DD"/>
    <w:rsid w:val="00546E72"/>
    <w:rsid w:val="00546EF8"/>
    <w:rsid w:val="005477F6"/>
    <w:rsid w:val="00547AE3"/>
    <w:rsid w:val="00547C69"/>
    <w:rsid w:val="005503CE"/>
    <w:rsid w:val="0055061E"/>
    <w:rsid w:val="00550895"/>
    <w:rsid w:val="00550BFA"/>
    <w:rsid w:val="0055121D"/>
    <w:rsid w:val="005516AB"/>
    <w:rsid w:val="005520A5"/>
    <w:rsid w:val="00552130"/>
    <w:rsid w:val="0055244B"/>
    <w:rsid w:val="00552456"/>
    <w:rsid w:val="005534A2"/>
    <w:rsid w:val="00553BB7"/>
    <w:rsid w:val="00553D8A"/>
    <w:rsid w:val="00554605"/>
    <w:rsid w:val="00554A51"/>
    <w:rsid w:val="00554D58"/>
    <w:rsid w:val="00554E96"/>
    <w:rsid w:val="00555377"/>
    <w:rsid w:val="00555545"/>
    <w:rsid w:val="0055569F"/>
    <w:rsid w:val="00556184"/>
    <w:rsid w:val="005565B5"/>
    <w:rsid w:val="005567CA"/>
    <w:rsid w:val="00556E6D"/>
    <w:rsid w:val="00556F19"/>
    <w:rsid w:val="0055757C"/>
    <w:rsid w:val="00557618"/>
    <w:rsid w:val="00557A87"/>
    <w:rsid w:val="00557CB1"/>
    <w:rsid w:val="00557DD8"/>
    <w:rsid w:val="00561F2F"/>
    <w:rsid w:val="00563322"/>
    <w:rsid w:val="00563562"/>
    <w:rsid w:val="00564D7D"/>
    <w:rsid w:val="005663A8"/>
    <w:rsid w:val="005663F3"/>
    <w:rsid w:val="00567617"/>
    <w:rsid w:val="0057047D"/>
    <w:rsid w:val="005704CB"/>
    <w:rsid w:val="005717AF"/>
    <w:rsid w:val="005723FF"/>
    <w:rsid w:val="0057331E"/>
    <w:rsid w:val="0057381B"/>
    <w:rsid w:val="0057386D"/>
    <w:rsid w:val="005749B6"/>
    <w:rsid w:val="00575218"/>
    <w:rsid w:val="00576251"/>
    <w:rsid w:val="00577C76"/>
    <w:rsid w:val="00577FA1"/>
    <w:rsid w:val="005803D1"/>
    <w:rsid w:val="005809BE"/>
    <w:rsid w:val="005815CC"/>
    <w:rsid w:val="00582823"/>
    <w:rsid w:val="005831AC"/>
    <w:rsid w:val="00584469"/>
    <w:rsid w:val="005863D0"/>
    <w:rsid w:val="00586B31"/>
    <w:rsid w:val="00586B52"/>
    <w:rsid w:val="00586CF7"/>
    <w:rsid w:val="0058726D"/>
    <w:rsid w:val="0058730C"/>
    <w:rsid w:val="00587BED"/>
    <w:rsid w:val="00590638"/>
    <w:rsid w:val="00590C87"/>
    <w:rsid w:val="00590DE5"/>
    <w:rsid w:val="00591D06"/>
    <w:rsid w:val="005921A3"/>
    <w:rsid w:val="005937A5"/>
    <w:rsid w:val="0059383F"/>
    <w:rsid w:val="0059426C"/>
    <w:rsid w:val="00595700"/>
    <w:rsid w:val="00595D0F"/>
    <w:rsid w:val="00596236"/>
    <w:rsid w:val="005963DD"/>
    <w:rsid w:val="00596795"/>
    <w:rsid w:val="005A02BC"/>
    <w:rsid w:val="005A064E"/>
    <w:rsid w:val="005A0668"/>
    <w:rsid w:val="005A27DC"/>
    <w:rsid w:val="005A285F"/>
    <w:rsid w:val="005A3234"/>
    <w:rsid w:val="005A377C"/>
    <w:rsid w:val="005A3CCA"/>
    <w:rsid w:val="005A40CA"/>
    <w:rsid w:val="005A4499"/>
    <w:rsid w:val="005A5AE1"/>
    <w:rsid w:val="005A6466"/>
    <w:rsid w:val="005A6D28"/>
    <w:rsid w:val="005A7747"/>
    <w:rsid w:val="005A7794"/>
    <w:rsid w:val="005B0107"/>
    <w:rsid w:val="005B0C1C"/>
    <w:rsid w:val="005B270E"/>
    <w:rsid w:val="005B2CC8"/>
    <w:rsid w:val="005B462F"/>
    <w:rsid w:val="005B4B14"/>
    <w:rsid w:val="005B6108"/>
    <w:rsid w:val="005B7A7A"/>
    <w:rsid w:val="005B7FEF"/>
    <w:rsid w:val="005C0364"/>
    <w:rsid w:val="005C10A6"/>
    <w:rsid w:val="005C2481"/>
    <w:rsid w:val="005C3F72"/>
    <w:rsid w:val="005C4BF2"/>
    <w:rsid w:val="005C5A7A"/>
    <w:rsid w:val="005C5CE4"/>
    <w:rsid w:val="005C5FA0"/>
    <w:rsid w:val="005C6E9F"/>
    <w:rsid w:val="005D062D"/>
    <w:rsid w:val="005D0A10"/>
    <w:rsid w:val="005D131E"/>
    <w:rsid w:val="005D28B6"/>
    <w:rsid w:val="005D2B03"/>
    <w:rsid w:val="005D53C8"/>
    <w:rsid w:val="005D629F"/>
    <w:rsid w:val="005D6AE9"/>
    <w:rsid w:val="005D6C5E"/>
    <w:rsid w:val="005E05D8"/>
    <w:rsid w:val="005E1864"/>
    <w:rsid w:val="005E1F74"/>
    <w:rsid w:val="005E2B24"/>
    <w:rsid w:val="005E2FB6"/>
    <w:rsid w:val="005E3A7B"/>
    <w:rsid w:val="005E4E81"/>
    <w:rsid w:val="005E67B2"/>
    <w:rsid w:val="005E6A89"/>
    <w:rsid w:val="005E7897"/>
    <w:rsid w:val="005E7D92"/>
    <w:rsid w:val="005E7FA3"/>
    <w:rsid w:val="005F1AE1"/>
    <w:rsid w:val="005F3A59"/>
    <w:rsid w:val="005F4627"/>
    <w:rsid w:val="005F467E"/>
    <w:rsid w:val="005F5291"/>
    <w:rsid w:val="005F585A"/>
    <w:rsid w:val="005F5C0B"/>
    <w:rsid w:val="005F67E3"/>
    <w:rsid w:val="005F6B53"/>
    <w:rsid w:val="00600703"/>
    <w:rsid w:val="00600A05"/>
    <w:rsid w:val="00600B18"/>
    <w:rsid w:val="00600E71"/>
    <w:rsid w:val="00600F36"/>
    <w:rsid w:val="00601FE3"/>
    <w:rsid w:val="0060228E"/>
    <w:rsid w:val="00603C0B"/>
    <w:rsid w:val="0060436B"/>
    <w:rsid w:val="00604434"/>
    <w:rsid w:val="006045D3"/>
    <w:rsid w:val="00604916"/>
    <w:rsid w:val="0060497E"/>
    <w:rsid w:val="00604AFF"/>
    <w:rsid w:val="00605164"/>
    <w:rsid w:val="006075D9"/>
    <w:rsid w:val="00607756"/>
    <w:rsid w:val="00607DEA"/>
    <w:rsid w:val="00607E4C"/>
    <w:rsid w:val="00610053"/>
    <w:rsid w:val="006102D3"/>
    <w:rsid w:val="00610F47"/>
    <w:rsid w:val="00611513"/>
    <w:rsid w:val="00612E97"/>
    <w:rsid w:val="0061356D"/>
    <w:rsid w:val="00615CAA"/>
    <w:rsid w:val="00615E3B"/>
    <w:rsid w:val="00616DE7"/>
    <w:rsid w:val="00620C41"/>
    <w:rsid w:val="00621AF7"/>
    <w:rsid w:val="006230B5"/>
    <w:rsid w:val="00623AD5"/>
    <w:rsid w:val="00623BCA"/>
    <w:rsid w:val="00624C0F"/>
    <w:rsid w:val="0062553B"/>
    <w:rsid w:val="006255DF"/>
    <w:rsid w:val="00626BA3"/>
    <w:rsid w:val="006271BD"/>
    <w:rsid w:val="0063049C"/>
    <w:rsid w:val="00631489"/>
    <w:rsid w:val="00631DCB"/>
    <w:rsid w:val="00632857"/>
    <w:rsid w:val="0063331B"/>
    <w:rsid w:val="00633CBC"/>
    <w:rsid w:val="00633CFC"/>
    <w:rsid w:val="00634677"/>
    <w:rsid w:val="00634D1A"/>
    <w:rsid w:val="006352F4"/>
    <w:rsid w:val="00635F31"/>
    <w:rsid w:val="006366C6"/>
    <w:rsid w:val="00636BF3"/>
    <w:rsid w:val="00637235"/>
    <w:rsid w:val="00637938"/>
    <w:rsid w:val="006401BE"/>
    <w:rsid w:val="006407EB"/>
    <w:rsid w:val="0064385E"/>
    <w:rsid w:val="00644997"/>
    <w:rsid w:val="00644B37"/>
    <w:rsid w:val="00644D8D"/>
    <w:rsid w:val="00644EA8"/>
    <w:rsid w:val="00645319"/>
    <w:rsid w:val="006455D4"/>
    <w:rsid w:val="006464D0"/>
    <w:rsid w:val="0064697A"/>
    <w:rsid w:val="00646AF6"/>
    <w:rsid w:val="006470A5"/>
    <w:rsid w:val="00650A5C"/>
    <w:rsid w:val="006511B5"/>
    <w:rsid w:val="006525F2"/>
    <w:rsid w:val="0065294E"/>
    <w:rsid w:val="00653E2F"/>
    <w:rsid w:val="006540A2"/>
    <w:rsid w:val="006543BC"/>
    <w:rsid w:val="00654E84"/>
    <w:rsid w:val="006550C3"/>
    <w:rsid w:val="006559DD"/>
    <w:rsid w:val="00655AEA"/>
    <w:rsid w:val="00656A35"/>
    <w:rsid w:val="00656C5B"/>
    <w:rsid w:val="00657F74"/>
    <w:rsid w:val="0066019B"/>
    <w:rsid w:val="006605D5"/>
    <w:rsid w:val="006609C7"/>
    <w:rsid w:val="00661385"/>
    <w:rsid w:val="006615A2"/>
    <w:rsid w:val="00661609"/>
    <w:rsid w:val="00661707"/>
    <w:rsid w:val="006619E5"/>
    <w:rsid w:val="00662896"/>
    <w:rsid w:val="00662CB1"/>
    <w:rsid w:val="00663C68"/>
    <w:rsid w:val="00664620"/>
    <w:rsid w:val="00664B02"/>
    <w:rsid w:val="00665058"/>
    <w:rsid w:val="0066510C"/>
    <w:rsid w:val="006665AA"/>
    <w:rsid w:val="006667DB"/>
    <w:rsid w:val="00666B24"/>
    <w:rsid w:val="00666C03"/>
    <w:rsid w:val="006702CB"/>
    <w:rsid w:val="0067047B"/>
    <w:rsid w:val="00671B03"/>
    <w:rsid w:val="00671C2F"/>
    <w:rsid w:val="0067228D"/>
    <w:rsid w:val="00672AA4"/>
    <w:rsid w:val="00672B1C"/>
    <w:rsid w:val="00672B26"/>
    <w:rsid w:val="006730BB"/>
    <w:rsid w:val="00673AD8"/>
    <w:rsid w:val="00674037"/>
    <w:rsid w:val="00674BB4"/>
    <w:rsid w:val="0067560C"/>
    <w:rsid w:val="006756D7"/>
    <w:rsid w:val="00675929"/>
    <w:rsid w:val="00675ABE"/>
    <w:rsid w:val="00676EC3"/>
    <w:rsid w:val="0067741E"/>
    <w:rsid w:val="0067768E"/>
    <w:rsid w:val="0067796B"/>
    <w:rsid w:val="006802CB"/>
    <w:rsid w:val="00680769"/>
    <w:rsid w:val="00680D75"/>
    <w:rsid w:val="00680E7E"/>
    <w:rsid w:val="006814F9"/>
    <w:rsid w:val="00682F4D"/>
    <w:rsid w:val="0068332A"/>
    <w:rsid w:val="006837D4"/>
    <w:rsid w:val="006841E2"/>
    <w:rsid w:val="00684584"/>
    <w:rsid w:val="006845F5"/>
    <w:rsid w:val="00686317"/>
    <w:rsid w:val="00691764"/>
    <w:rsid w:val="00691C67"/>
    <w:rsid w:val="006948F4"/>
    <w:rsid w:val="00694E69"/>
    <w:rsid w:val="006952DD"/>
    <w:rsid w:val="00695417"/>
    <w:rsid w:val="00695876"/>
    <w:rsid w:val="006962F2"/>
    <w:rsid w:val="0069707F"/>
    <w:rsid w:val="006971E4"/>
    <w:rsid w:val="00697350"/>
    <w:rsid w:val="006974DE"/>
    <w:rsid w:val="006A0382"/>
    <w:rsid w:val="006A091D"/>
    <w:rsid w:val="006A1151"/>
    <w:rsid w:val="006A16DB"/>
    <w:rsid w:val="006A19EB"/>
    <w:rsid w:val="006A2868"/>
    <w:rsid w:val="006A32ED"/>
    <w:rsid w:val="006A3D5C"/>
    <w:rsid w:val="006A4A3A"/>
    <w:rsid w:val="006A4CF9"/>
    <w:rsid w:val="006A4FD2"/>
    <w:rsid w:val="006A5B13"/>
    <w:rsid w:val="006A67DE"/>
    <w:rsid w:val="006A71AB"/>
    <w:rsid w:val="006B026F"/>
    <w:rsid w:val="006B18CA"/>
    <w:rsid w:val="006B2D64"/>
    <w:rsid w:val="006B3A51"/>
    <w:rsid w:val="006B3FAB"/>
    <w:rsid w:val="006B4031"/>
    <w:rsid w:val="006B505F"/>
    <w:rsid w:val="006B5BDF"/>
    <w:rsid w:val="006B7E6B"/>
    <w:rsid w:val="006B7E97"/>
    <w:rsid w:val="006C0D9E"/>
    <w:rsid w:val="006C2B4D"/>
    <w:rsid w:val="006C2C50"/>
    <w:rsid w:val="006C44E9"/>
    <w:rsid w:val="006C69BF"/>
    <w:rsid w:val="006C6E2D"/>
    <w:rsid w:val="006C6F82"/>
    <w:rsid w:val="006C7005"/>
    <w:rsid w:val="006C7AF1"/>
    <w:rsid w:val="006C7ECD"/>
    <w:rsid w:val="006D03CF"/>
    <w:rsid w:val="006D0CE0"/>
    <w:rsid w:val="006D15DD"/>
    <w:rsid w:val="006D1E54"/>
    <w:rsid w:val="006D2081"/>
    <w:rsid w:val="006D3912"/>
    <w:rsid w:val="006D4438"/>
    <w:rsid w:val="006D46CE"/>
    <w:rsid w:val="006D4DEF"/>
    <w:rsid w:val="006D5213"/>
    <w:rsid w:val="006D55B8"/>
    <w:rsid w:val="006D5D93"/>
    <w:rsid w:val="006D5EBB"/>
    <w:rsid w:val="006D6A86"/>
    <w:rsid w:val="006D74EA"/>
    <w:rsid w:val="006D7ED8"/>
    <w:rsid w:val="006D7F3F"/>
    <w:rsid w:val="006E043A"/>
    <w:rsid w:val="006E0738"/>
    <w:rsid w:val="006E0B3F"/>
    <w:rsid w:val="006E1898"/>
    <w:rsid w:val="006E2751"/>
    <w:rsid w:val="006E3024"/>
    <w:rsid w:val="006E4A78"/>
    <w:rsid w:val="006E55A1"/>
    <w:rsid w:val="006E593B"/>
    <w:rsid w:val="006E602E"/>
    <w:rsid w:val="006E673C"/>
    <w:rsid w:val="006E6B03"/>
    <w:rsid w:val="006E70EE"/>
    <w:rsid w:val="006F02E3"/>
    <w:rsid w:val="006F07D9"/>
    <w:rsid w:val="006F13CF"/>
    <w:rsid w:val="006F2E48"/>
    <w:rsid w:val="006F34BD"/>
    <w:rsid w:val="006F367C"/>
    <w:rsid w:val="006F3E17"/>
    <w:rsid w:val="006F3F15"/>
    <w:rsid w:val="006F50BF"/>
    <w:rsid w:val="006F601F"/>
    <w:rsid w:val="006F6382"/>
    <w:rsid w:val="006F6B23"/>
    <w:rsid w:val="006F6E86"/>
    <w:rsid w:val="006F71E3"/>
    <w:rsid w:val="006F72B1"/>
    <w:rsid w:val="006F77FD"/>
    <w:rsid w:val="006F7BBD"/>
    <w:rsid w:val="00700381"/>
    <w:rsid w:val="0070214A"/>
    <w:rsid w:val="007030A9"/>
    <w:rsid w:val="00703662"/>
    <w:rsid w:val="00704AF8"/>
    <w:rsid w:val="00704F15"/>
    <w:rsid w:val="00705820"/>
    <w:rsid w:val="00705B55"/>
    <w:rsid w:val="00706734"/>
    <w:rsid w:val="007070E6"/>
    <w:rsid w:val="007073E4"/>
    <w:rsid w:val="00707C37"/>
    <w:rsid w:val="00711054"/>
    <w:rsid w:val="007123BA"/>
    <w:rsid w:val="00712B8D"/>
    <w:rsid w:val="00712E13"/>
    <w:rsid w:val="007130BF"/>
    <w:rsid w:val="00713ECB"/>
    <w:rsid w:val="00715F7A"/>
    <w:rsid w:val="00716A7C"/>
    <w:rsid w:val="00717027"/>
    <w:rsid w:val="00717170"/>
    <w:rsid w:val="00717B68"/>
    <w:rsid w:val="00717FD5"/>
    <w:rsid w:val="007209BF"/>
    <w:rsid w:val="00721702"/>
    <w:rsid w:val="007219DE"/>
    <w:rsid w:val="00721CB1"/>
    <w:rsid w:val="00721F1D"/>
    <w:rsid w:val="00721F23"/>
    <w:rsid w:val="00722623"/>
    <w:rsid w:val="00722C45"/>
    <w:rsid w:val="00724029"/>
    <w:rsid w:val="007243C0"/>
    <w:rsid w:val="007253A9"/>
    <w:rsid w:val="00725B7D"/>
    <w:rsid w:val="0072668A"/>
    <w:rsid w:val="00727918"/>
    <w:rsid w:val="00727D12"/>
    <w:rsid w:val="00727D26"/>
    <w:rsid w:val="00727D64"/>
    <w:rsid w:val="007302E8"/>
    <w:rsid w:val="00730B89"/>
    <w:rsid w:val="00730BA7"/>
    <w:rsid w:val="00732061"/>
    <w:rsid w:val="007328DF"/>
    <w:rsid w:val="007329C4"/>
    <w:rsid w:val="00733A90"/>
    <w:rsid w:val="00733C6D"/>
    <w:rsid w:val="00734559"/>
    <w:rsid w:val="00736BD7"/>
    <w:rsid w:val="00736F8F"/>
    <w:rsid w:val="00737504"/>
    <w:rsid w:val="00737D01"/>
    <w:rsid w:val="00741065"/>
    <w:rsid w:val="0074109B"/>
    <w:rsid w:val="007415FE"/>
    <w:rsid w:val="007438D1"/>
    <w:rsid w:val="00745261"/>
    <w:rsid w:val="00745C74"/>
    <w:rsid w:val="007472F9"/>
    <w:rsid w:val="00750E4A"/>
    <w:rsid w:val="00751076"/>
    <w:rsid w:val="007515E8"/>
    <w:rsid w:val="00751BE3"/>
    <w:rsid w:val="007522D5"/>
    <w:rsid w:val="00752A90"/>
    <w:rsid w:val="00754B5C"/>
    <w:rsid w:val="007575CD"/>
    <w:rsid w:val="007578BB"/>
    <w:rsid w:val="0075791D"/>
    <w:rsid w:val="00757C89"/>
    <w:rsid w:val="00760408"/>
    <w:rsid w:val="00760C3A"/>
    <w:rsid w:val="00761312"/>
    <w:rsid w:val="0076407C"/>
    <w:rsid w:val="00764AAB"/>
    <w:rsid w:val="0076647B"/>
    <w:rsid w:val="00766C2F"/>
    <w:rsid w:val="00767DD4"/>
    <w:rsid w:val="007706AE"/>
    <w:rsid w:val="00770900"/>
    <w:rsid w:val="007716AE"/>
    <w:rsid w:val="007719D6"/>
    <w:rsid w:val="00771DA2"/>
    <w:rsid w:val="007722EA"/>
    <w:rsid w:val="007733DD"/>
    <w:rsid w:val="007735D4"/>
    <w:rsid w:val="00773884"/>
    <w:rsid w:val="0077404A"/>
    <w:rsid w:val="007740DC"/>
    <w:rsid w:val="00774CD2"/>
    <w:rsid w:val="00775901"/>
    <w:rsid w:val="00775C2C"/>
    <w:rsid w:val="00776943"/>
    <w:rsid w:val="007774A4"/>
    <w:rsid w:val="00777A70"/>
    <w:rsid w:val="00777FF7"/>
    <w:rsid w:val="00780B4F"/>
    <w:rsid w:val="00780C5D"/>
    <w:rsid w:val="00780F88"/>
    <w:rsid w:val="0078144F"/>
    <w:rsid w:val="00782E10"/>
    <w:rsid w:val="0078406F"/>
    <w:rsid w:val="00784616"/>
    <w:rsid w:val="00784CFA"/>
    <w:rsid w:val="007856AF"/>
    <w:rsid w:val="00786D48"/>
    <w:rsid w:val="00786DF8"/>
    <w:rsid w:val="00790E89"/>
    <w:rsid w:val="00790FA4"/>
    <w:rsid w:val="0079106B"/>
    <w:rsid w:val="00791DC0"/>
    <w:rsid w:val="0079228F"/>
    <w:rsid w:val="00792D63"/>
    <w:rsid w:val="00793B8A"/>
    <w:rsid w:val="0079571C"/>
    <w:rsid w:val="0079700E"/>
    <w:rsid w:val="0079777D"/>
    <w:rsid w:val="007A114D"/>
    <w:rsid w:val="007A2059"/>
    <w:rsid w:val="007A3159"/>
    <w:rsid w:val="007A441B"/>
    <w:rsid w:val="007A466D"/>
    <w:rsid w:val="007A477F"/>
    <w:rsid w:val="007A5B62"/>
    <w:rsid w:val="007A5F9D"/>
    <w:rsid w:val="007A62D9"/>
    <w:rsid w:val="007A6404"/>
    <w:rsid w:val="007A6CE5"/>
    <w:rsid w:val="007B03BC"/>
    <w:rsid w:val="007B0934"/>
    <w:rsid w:val="007B0973"/>
    <w:rsid w:val="007B0BF7"/>
    <w:rsid w:val="007B12F3"/>
    <w:rsid w:val="007B1460"/>
    <w:rsid w:val="007B1D71"/>
    <w:rsid w:val="007B2E6C"/>
    <w:rsid w:val="007B31AD"/>
    <w:rsid w:val="007B32E1"/>
    <w:rsid w:val="007B3A96"/>
    <w:rsid w:val="007B3B46"/>
    <w:rsid w:val="007B4387"/>
    <w:rsid w:val="007B4E8B"/>
    <w:rsid w:val="007B5727"/>
    <w:rsid w:val="007B5914"/>
    <w:rsid w:val="007B59D6"/>
    <w:rsid w:val="007B5D13"/>
    <w:rsid w:val="007B5FE7"/>
    <w:rsid w:val="007B6090"/>
    <w:rsid w:val="007B68EE"/>
    <w:rsid w:val="007B715A"/>
    <w:rsid w:val="007B7394"/>
    <w:rsid w:val="007B74D4"/>
    <w:rsid w:val="007C01E5"/>
    <w:rsid w:val="007C1260"/>
    <w:rsid w:val="007C2048"/>
    <w:rsid w:val="007C21BE"/>
    <w:rsid w:val="007C2238"/>
    <w:rsid w:val="007C2C9B"/>
    <w:rsid w:val="007C4DD2"/>
    <w:rsid w:val="007C5043"/>
    <w:rsid w:val="007C6E24"/>
    <w:rsid w:val="007C79FE"/>
    <w:rsid w:val="007D0531"/>
    <w:rsid w:val="007D062F"/>
    <w:rsid w:val="007D0F6A"/>
    <w:rsid w:val="007D1B99"/>
    <w:rsid w:val="007D2056"/>
    <w:rsid w:val="007D285F"/>
    <w:rsid w:val="007D325C"/>
    <w:rsid w:val="007D3361"/>
    <w:rsid w:val="007D3A99"/>
    <w:rsid w:val="007D4567"/>
    <w:rsid w:val="007D5726"/>
    <w:rsid w:val="007D5E27"/>
    <w:rsid w:val="007D6701"/>
    <w:rsid w:val="007D7BD2"/>
    <w:rsid w:val="007D7BDD"/>
    <w:rsid w:val="007D7FB5"/>
    <w:rsid w:val="007E1400"/>
    <w:rsid w:val="007E2479"/>
    <w:rsid w:val="007E3166"/>
    <w:rsid w:val="007E33DE"/>
    <w:rsid w:val="007E38E0"/>
    <w:rsid w:val="007E3E52"/>
    <w:rsid w:val="007E4859"/>
    <w:rsid w:val="007E4A27"/>
    <w:rsid w:val="007E4DED"/>
    <w:rsid w:val="007E6011"/>
    <w:rsid w:val="007E62A9"/>
    <w:rsid w:val="007E6B51"/>
    <w:rsid w:val="007E7DDF"/>
    <w:rsid w:val="007F0BE4"/>
    <w:rsid w:val="007F0D35"/>
    <w:rsid w:val="007F1100"/>
    <w:rsid w:val="007F1919"/>
    <w:rsid w:val="007F1F17"/>
    <w:rsid w:val="007F2A5F"/>
    <w:rsid w:val="007F2BE7"/>
    <w:rsid w:val="007F3875"/>
    <w:rsid w:val="007F4081"/>
    <w:rsid w:val="007F58C1"/>
    <w:rsid w:val="007F58E7"/>
    <w:rsid w:val="007F5EC2"/>
    <w:rsid w:val="007F6172"/>
    <w:rsid w:val="007F70EF"/>
    <w:rsid w:val="007F7E26"/>
    <w:rsid w:val="0080311C"/>
    <w:rsid w:val="00804233"/>
    <w:rsid w:val="008043E0"/>
    <w:rsid w:val="0080572E"/>
    <w:rsid w:val="00807F7F"/>
    <w:rsid w:val="008105FC"/>
    <w:rsid w:val="008108F1"/>
    <w:rsid w:val="00810C14"/>
    <w:rsid w:val="0081299D"/>
    <w:rsid w:val="00812FA6"/>
    <w:rsid w:val="0081300D"/>
    <w:rsid w:val="008132EC"/>
    <w:rsid w:val="00814AC2"/>
    <w:rsid w:val="00814DB7"/>
    <w:rsid w:val="00815C5B"/>
    <w:rsid w:val="0081668F"/>
    <w:rsid w:val="008166BB"/>
    <w:rsid w:val="00817071"/>
    <w:rsid w:val="00817206"/>
    <w:rsid w:val="0082111F"/>
    <w:rsid w:val="00821C3D"/>
    <w:rsid w:val="008222E7"/>
    <w:rsid w:val="00823422"/>
    <w:rsid w:val="008242DD"/>
    <w:rsid w:val="0082576A"/>
    <w:rsid w:val="0082594A"/>
    <w:rsid w:val="00825CC4"/>
    <w:rsid w:val="0082618E"/>
    <w:rsid w:val="008271F0"/>
    <w:rsid w:val="008272A2"/>
    <w:rsid w:val="0082755F"/>
    <w:rsid w:val="008279BF"/>
    <w:rsid w:val="00827F26"/>
    <w:rsid w:val="00830B12"/>
    <w:rsid w:val="008312FF"/>
    <w:rsid w:val="00831660"/>
    <w:rsid w:val="00831954"/>
    <w:rsid w:val="008333EB"/>
    <w:rsid w:val="00833693"/>
    <w:rsid w:val="00835473"/>
    <w:rsid w:val="0083559C"/>
    <w:rsid w:val="00835675"/>
    <w:rsid w:val="0083597B"/>
    <w:rsid w:val="00837B9D"/>
    <w:rsid w:val="00840191"/>
    <w:rsid w:val="00840C85"/>
    <w:rsid w:val="00840D6B"/>
    <w:rsid w:val="00840D92"/>
    <w:rsid w:val="0084146A"/>
    <w:rsid w:val="008432BA"/>
    <w:rsid w:val="00843AC1"/>
    <w:rsid w:val="00845362"/>
    <w:rsid w:val="00845568"/>
    <w:rsid w:val="00845645"/>
    <w:rsid w:val="00845E33"/>
    <w:rsid w:val="008461DE"/>
    <w:rsid w:val="008475C7"/>
    <w:rsid w:val="00847F3B"/>
    <w:rsid w:val="008507AA"/>
    <w:rsid w:val="008522C8"/>
    <w:rsid w:val="008525A9"/>
    <w:rsid w:val="008529C7"/>
    <w:rsid w:val="00853193"/>
    <w:rsid w:val="008536F0"/>
    <w:rsid w:val="00853899"/>
    <w:rsid w:val="008540CC"/>
    <w:rsid w:val="00854788"/>
    <w:rsid w:val="008548E0"/>
    <w:rsid w:val="008551E7"/>
    <w:rsid w:val="00855472"/>
    <w:rsid w:val="008561D4"/>
    <w:rsid w:val="00856775"/>
    <w:rsid w:val="008576CE"/>
    <w:rsid w:val="0085791A"/>
    <w:rsid w:val="00857AEB"/>
    <w:rsid w:val="00860659"/>
    <w:rsid w:val="00860FF6"/>
    <w:rsid w:val="00861D92"/>
    <w:rsid w:val="008628B9"/>
    <w:rsid w:val="008631A1"/>
    <w:rsid w:val="008637D1"/>
    <w:rsid w:val="00863CAC"/>
    <w:rsid w:val="008654AA"/>
    <w:rsid w:val="00865BBF"/>
    <w:rsid w:val="00865BD7"/>
    <w:rsid w:val="00866E96"/>
    <w:rsid w:val="008672E8"/>
    <w:rsid w:val="0087019D"/>
    <w:rsid w:val="00870926"/>
    <w:rsid w:val="00870AD2"/>
    <w:rsid w:val="00870FFA"/>
    <w:rsid w:val="008730A4"/>
    <w:rsid w:val="008731CD"/>
    <w:rsid w:val="00873D9F"/>
    <w:rsid w:val="00874FAA"/>
    <w:rsid w:val="0087504B"/>
    <w:rsid w:val="00875911"/>
    <w:rsid w:val="00875BB4"/>
    <w:rsid w:val="00876C75"/>
    <w:rsid w:val="00876F73"/>
    <w:rsid w:val="00876F8A"/>
    <w:rsid w:val="008802AF"/>
    <w:rsid w:val="00881542"/>
    <w:rsid w:val="00882440"/>
    <w:rsid w:val="0088277D"/>
    <w:rsid w:val="0088433D"/>
    <w:rsid w:val="008844E9"/>
    <w:rsid w:val="00886D28"/>
    <w:rsid w:val="0088728C"/>
    <w:rsid w:val="00887656"/>
    <w:rsid w:val="00890B38"/>
    <w:rsid w:val="008913BD"/>
    <w:rsid w:val="00891E7D"/>
    <w:rsid w:val="008928C4"/>
    <w:rsid w:val="00892C15"/>
    <w:rsid w:val="0089340E"/>
    <w:rsid w:val="00894056"/>
    <w:rsid w:val="0089450A"/>
    <w:rsid w:val="0089528E"/>
    <w:rsid w:val="00895683"/>
    <w:rsid w:val="00897403"/>
    <w:rsid w:val="008979E3"/>
    <w:rsid w:val="008A012E"/>
    <w:rsid w:val="008A1C5B"/>
    <w:rsid w:val="008A2058"/>
    <w:rsid w:val="008A2FBE"/>
    <w:rsid w:val="008A3C16"/>
    <w:rsid w:val="008A5771"/>
    <w:rsid w:val="008A57D3"/>
    <w:rsid w:val="008A6C5E"/>
    <w:rsid w:val="008A6F3C"/>
    <w:rsid w:val="008A7F0B"/>
    <w:rsid w:val="008A7FB1"/>
    <w:rsid w:val="008B070C"/>
    <w:rsid w:val="008B187D"/>
    <w:rsid w:val="008B375B"/>
    <w:rsid w:val="008B3B26"/>
    <w:rsid w:val="008B4F7F"/>
    <w:rsid w:val="008B4FDA"/>
    <w:rsid w:val="008B6BF1"/>
    <w:rsid w:val="008C00D6"/>
    <w:rsid w:val="008C0CB3"/>
    <w:rsid w:val="008C1B0D"/>
    <w:rsid w:val="008C38DD"/>
    <w:rsid w:val="008C3976"/>
    <w:rsid w:val="008C3C76"/>
    <w:rsid w:val="008C4633"/>
    <w:rsid w:val="008C4C2E"/>
    <w:rsid w:val="008C5E41"/>
    <w:rsid w:val="008C6D4C"/>
    <w:rsid w:val="008C6E49"/>
    <w:rsid w:val="008C704A"/>
    <w:rsid w:val="008C7875"/>
    <w:rsid w:val="008C7CEB"/>
    <w:rsid w:val="008D06FE"/>
    <w:rsid w:val="008D0931"/>
    <w:rsid w:val="008D0B70"/>
    <w:rsid w:val="008D14C3"/>
    <w:rsid w:val="008D2363"/>
    <w:rsid w:val="008D2CCF"/>
    <w:rsid w:val="008D2CD5"/>
    <w:rsid w:val="008D37C3"/>
    <w:rsid w:val="008D4D0E"/>
    <w:rsid w:val="008D659A"/>
    <w:rsid w:val="008D6CC4"/>
    <w:rsid w:val="008D74A0"/>
    <w:rsid w:val="008D77DC"/>
    <w:rsid w:val="008E038D"/>
    <w:rsid w:val="008E0592"/>
    <w:rsid w:val="008E091E"/>
    <w:rsid w:val="008E1A03"/>
    <w:rsid w:val="008E27E4"/>
    <w:rsid w:val="008E28F9"/>
    <w:rsid w:val="008E2DF5"/>
    <w:rsid w:val="008E3C70"/>
    <w:rsid w:val="008E4247"/>
    <w:rsid w:val="008E54F8"/>
    <w:rsid w:val="008E6BE8"/>
    <w:rsid w:val="008E7D43"/>
    <w:rsid w:val="008F00EF"/>
    <w:rsid w:val="008F0431"/>
    <w:rsid w:val="008F2073"/>
    <w:rsid w:val="008F249F"/>
    <w:rsid w:val="008F286B"/>
    <w:rsid w:val="008F288C"/>
    <w:rsid w:val="008F2EC4"/>
    <w:rsid w:val="008F33A5"/>
    <w:rsid w:val="008F33FA"/>
    <w:rsid w:val="008F4541"/>
    <w:rsid w:val="008F456B"/>
    <w:rsid w:val="008F466F"/>
    <w:rsid w:val="008F4965"/>
    <w:rsid w:val="008F5428"/>
    <w:rsid w:val="008F686F"/>
    <w:rsid w:val="008F6B5E"/>
    <w:rsid w:val="00902AE8"/>
    <w:rsid w:val="00902C9C"/>
    <w:rsid w:val="009036F8"/>
    <w:rsid w:val="00903E14"/>
    <w:rsid w:val="009047CC"/>
    <w:rsid w:val="009048C5"/>
    <w:rsid w:val="00904FC4"/>
    <w:rsid w:val="00905210"/>
    <w:rsid w:val="00906477"/>
    <w:rsid w:val="00907BF8"/>
    <w:rsid w:val="009111DC"/>
    <w:rsid w:val="00911E6A"/>
    <w:rsid w:val="00914075"/>
    <w:rsid w:val="00914195"/>
    <w:rsid w:val="009157F0"/>
    <w:rsid w:val="00915827"/>
    <w:rsid w:val="00915D8C"/>
    <w:rsid w:val="009162B2"/>
    <w:rsid w:val="009173DD"/>
    <w:rsid w:val="00920FDB"/>
    <w:rsid w:val="009215DB"/>
    <w:rsid w:val="00921978"/>
    <w:rsid w:val="00921B7B"/>
    <w:rsid w:val="00921D09"/>
    <w:rsid w:val="00921DCF"/>
    <w:rsid w:val="00923F0A"/>
    <w:rsid w:val="00924C3A"/>
    <w:rsid w:val="0092648D"/>
    <w:rsid w:val="00926A9F"/>
    <w:rsid w:val="00927112"/>
    <w:rsid w:val="00930116"/>
    <w:rsid w:val="009314F6"/>
    <w:rsid w:val="0093190D"/>
    <w:rsid w:val="00931EC0"/>
    <w:rsid w:val="0093422F"/>
    <w:rsid w:val="009345EA"/>
    <w:rsid w:val="009349E8"/>
    <w:rsid w:val="009351F2"/>
    <w:rsid w:val="00935ADE"/>
    <w:rsid w:val="009369B5"/>
    <w:rsid w:val="00936C6B"/>
    <w:rsid w:val="009413C5"/>
    <w:rsid w:val="00941713"/>
    <w:rsid w:val="00941727"/>
    <w:rsid w:val="00941A94"/>
    <w:rsid w:val="00941CC0"/>
    <w:rsid w:val="00941F08"/>
    <w:rsid w:val="00943B41"/>
    <w:rsid w:val="00944C13"/>
    <w:rsid w:val="00944E4F"/>
    <w:rsid w:val="00945CCB"/>
    <w:rsid w:val="009468B2"/>
    <w:rsid w:val="00946ED6"/>
    <w:rsid w:val="00946F61"/>
    <w:rsid w:val="00946FAF"/>
    <w:rsid w:val="00947235"/>
    <w:rsid w:val="009479B1"/>
    <w:rsid w:val="00951125"/>
    <w:rsid w:val="00951C67"/>
    <w:rsid w:val="009529C2"/>
    <w:rsid w:val="00954494"/>
    <w:rsid w:val="0095546D"/>
    <w:rsid w:val="00955AC7"/>
    <w:rsid w:val="00955DFB"/>
    <w:rsid w:val="0095628C"/>
    <w:rsid w:val="009564B9"/>
    <w:rsid w:val="00960429"/>
    <w:rsid w:val="0096074B"/>
    <w:rsid w:val="00960E62"/>
    <w:rsid w:val="00960F68"/>
    <w:rsid w:val="009611A6"/>
    <w:rsid w:val="009616B3"/>
    <w:rsid w:val="00961AD0"/>
    <w:rsid w:val="00962854"/>
    <w:rsid w:val="00962B7A"/>
    <w:rsid w:val="00962C58"/>
    <w:rsid w:val="00963A61"/>
    <w:rsid w:val="0096411B"/>
    <w:rsid w:val="009649A9"/>
    <w:rsid w:val="00964BFC"/>
    <w:rsid w:val="009664EC"/>
    <w:rsid w:val="009665B5"/>
    <w:rsid w:val="00966AF1"/>
    <w:rsid w:val="00970C26"/>
    <w:rsid w:val="009710F9"/>
    <w:rsid w:val="0097159A"/>
    <w:rsid w:val="00971A8C"/>
    <w:rsid w:val="00971AC0"/>
    <w:rsid w:val="0097233B"/>
    <w:rsid w:val="009723FE"/>
    <w:rsid w:val="00972462"/>
    <w:rsid w:val="00972AD9"/>
    <w:rsid w:val="0097332C"/>
    <w:rsid w:val="00974B67"/>
    <w:rsid w:val="00975426"/>
    <w:rsid w:val="0097558E"/>
    <w:rsid w:val="0097582C"/>
    <w:rsid w:val="00977C6D"/>
    <w:rsid w:val="009814BE"/>
    <w:rsid w:val="00984AAF"/>
    <w:rsid w:val="00984B6F"/>
    <w:rsid w:val="009861CF"/>
    <w:rsid w:val="009865CD"/>
    <w:rsid w:val="0098664C"/>
    <w:rsid w:val="00986896"/>
    <w:rsid w:val="00986994"/>
    <w:rsid w:val="00987A6B"/>
    <w:rsid w:val="009913F8"/>
    <w:rsid w:val="00992B55"/>
    <w:rsid w:val="00993134"/>
    <w:rsid w:val="009939E2"/>
    <w:rsid w:val="00997282"/>
    <w:rsid w:val="00997DA9"/>
    <w:rsid w:val="00997FA1"/>
    <w:rsid w:val="009A0811"/>
    <w:rsid w:val="009A0905"/>
    <w:rsid w:val="009A0C30"/>
    <w:rsid w:val="009A182F"/>
    <w:rsid w:val="009A184D"/>
    <w:rsid w:val="009A20E0"/>
    <w:rsid w:val="009A23CD"/>
    <w:rsid w:val="009A2FD8"/>
    <w:rsid w:val="009A3109"/>
    <w:rsid w:val="009A440D"/>
    <w:rsid w:val="009A49B6"/>
    <w:rsid w:val="009A6642"/>
    <w:rsid w:val="009A6B9D"/>
    <w:rsid w:val="009A734A"/>
    <w:rsid w:val="009B010A"/>
    <w:rsid w:val="009B0173"/>
    <w:rsid w:val="009B136C"/>
    <w:rsid w:val="009B1FA7"/>
    <w:rsid w:val="009B20D4"/>
    <w:rsid w:val="009B4380"/>
    <w:rsid w:val="009B4B02"/>
    <w:rsid w:val="009B4EE8"/>
    <w:rsid w:val="009B5697"/>
    <w:rsid w:val="009B57D1"/>
    <w:rsid w:val="009B632C"/>
    <w:rsid w:val="009B659E"/>
    <w:rsid w:val="009B7600"/>
    <w:rsid w:val="009C070E"/>
    <w:rsid w:val="009C0788"/>
    <w:rsid w:val="009C183B"/>
    <w:rsid w:val="009C1F0D"/>
    <w:rsid w:val="009C2BD5"/>
    <w:rsid w:val="009C2F23"/>
    <w:rsid w:val="009C31FE"/>
    <w:rsid w:val="009C3C2A"/>
    <w:rsid w:val="009C3DDC"/>
    <w:rsid w:val="009C4384"/>
    <w:rsid w:val="009C4624"/>
    <w:rsid w:val="009C4B69"/>
    <w:rsid w:val="009C58FD"/>
    <w:rsid w:val="009C6456"/>
    <w:rsid w:val="009D12DA"/>
    <w:rsid w:val="009D2AF8"/>
    <w:rsid w:val="009D3869"/>
    <w:rsid w:val="009D4593"/>
    <w:rsid w:val="009D4677"/>
    <w:rsid w:val="009D5AC3"/>
    <w:rsid w:val="009D6091"/>
    <w:rsid w:val="009D6B5E"/>
    <w:rsid w:val="009D6CE2"/>
    <w:rsid w:val="009D7171"/>
    <w:rsid w:val="009E0967"/>
    <w:rsid w:val="009E0CEF"/>
    <w:rsid w:val="009E16CE"/>
    <w:rsid w:val="009E1B11"/>
    <w:rsid w:val="009E28D1"/>
    <w:rsid w:val="009E2AA5"/>
    <w:rsid w:val="009E3F84"/>
    <w:rsid w:val="009E439E"/>
    <w:rsid w:val="009E5332"/>
    <w:rsid w:val="009E5787"/>
    <w:rsid w:val="009E5D5A"/>
    <w:rsid w:val="009E76B9"/>
    <w:rsid w:val="009F04A6"/>
    <w:rsid w:val="009F056F"/>
    <w:rsid w:val="009F1DA0"/>
    <w:rsid w:val="009F1E73"/>
    <w:rsid w:val="009F1E85"/>
    <w:rsid w:val="009F213E"/>
    <w:rsid w:val="009F36BE"/>
    <w:rsid w:val="009F4099"/>
    <w:rsid w:val="009F4299"/>
    <w:rsid w:val="009F4DCC"/>
    <w:rsid w:val="009F554F"/>
    <w:rsid w:val="009F5753"/>
    <w:rsid w:val="009F6835"/>
    <w:rsid w:val="009F69A8"/>
    <w:rsid w:val="009F7824"/>
    <w:rsid w:val="00A0054C"/>
    <w:rsid w:val="00A01082"/>
    <w:rsid w:val="00A02854"/>
    <w:rsid w:val="00A02931"/>
    <w:rsid w:val="00A03A8A"/>
    <w:rsid w:val="00A03C76"/>
    <w:rsid w:val="00A040DA"/>
    <w:rsid w:val="00A069D1"/>
    <w:rsid w:val="00A06AC4"/>
    <w:rsid w:val="00A06BB1"/>
    <w:rsid w:val="00A072FA"/>
    <w:rsid w:val="00A10405"/>
    <w:rsid w:val="00A1183E"/>
    <w:rsid w:val="00A11A5D"/>
    <w:rsid w:val="00A127DC"/>
    <w:rsid w:val="00A13D6F"/>
    <w:rsid w:val="00A145FC"/>
    <w:rsid w:val="00A14C9B"/>
    <w:rsid w:val="00A15D9A"/>
    <w:rsid w:val="00A16063"/>
    <w:rsid w:val="00A1622A"/>
    <w:rsid w:val="00A171F6"/>
    <w:rsid w:val="00A206E0"/>
    <w:rsid w:val="00A20ED6"/>
    <w:rsid w:val="00A210E9"/>
    <w:rsid w:val="00A22270"/>
    <w:rsid w:val="00A223F5"/>
    <w:rsid w:val="00A22FDB"/>
    <w:rsid w:val="00A23576"/>
    <w:rsid w:val="00A23FFF"/>
    <w:rsid w:val="00A2562C"/>
    <w:rsid w:val="00A25DBD"/>
    <w:rsid w:val="00A26800"/>
    <w:rsid w:val="00A26F2C"/>
    <w:rsid w:val="00A270FC"/>
    <w:rsid w:val="00A27652"/>
    <w:rsid w:val="00A279A7"/>
    <w:rsid w:val="00A310EF"/>
    <w:rsid w:val="00A314A3"/>
    <w:rsid w:val="00A31B91"/>
    <w:rsid w:val="00A32830"/>
    <w:rsid w:val="00A329D3"/>
    <w:rsid w:val="00A332CD"/>
    <w:rsid w:val="00A33F7E"/>
    <w:rsid w:val="00A33FF0"/>
    <w:rsid w:val="00A403FB"/>
    <w:rsid w:val="00A40D7B"/>
    <w:rsid w:val="00A40F45"/>
    <w:rsid w:val="00A40FFA"/>
    <w:rsid w:val="00A41490"/>
    <w:rsid w:val="00A41FFB"/>
    <w:rsid w:val="00A452BE"/>
    <w:rsid w:val="00A4549F"/>
    <w:rsid w:val="00A4671C"/>
    <w:rsid w:val="00A470C1"/>
    <w:rsid w:val="00A4733C"/>
    <w:rsid w:val="00A47F02"/>
    <w:rsid w:val="00A50208"/>
    <w:rsid w:val="00A51134"/>
    <w:rsid w:val="00A5114F"/>
    <w:rsid w:val="00A51380"/>
    <w:rsid w:val="00A51405"/>
    <w:rsid w:val="00A51F3D"/>
    <w:rsid w:val="00A5221A"/>
    <w:rsid w:val="00A534DB"/>
    <w:rsid w:val="00A53A7C"/>
    <w:rsid w:val="00A53BF3"/>
    <w:rsid w:val="00A54F20"/>
    <w:rsid w:val="00A55C33"/>
    <w:rsid w:val="00A55D00"/>
    <w:rsid w:val="00A56294"/>
    <w:rsid w:val="00A57016"/>
    <w:rsid w:val="00A5785F"/>
    <w:rsid w:val="00A60E48"/>
    <w:rsid w:val="00A625D1"/>
    <w:rsid w:val="00A649CE"/>
    <w:rsid w:val="00A64F1F"/>
    <w:rsid w:val="00A65447"/>
    <w:rsid w:val="00A658FB"/>
    <w:rsid w:val="00A66130"/>
    <w:rsid w:val="00A66A3E"/>
    <w:rsid w:val="00A66E6A"/>
    <w:rsid w:val="00A6743D"/>
    <w:rsid w:val="00A7053F"/>
    <w:rsid w:val="00A70FB8"/>
    <w:rsid w:val="00A7120D"/>
    <w:rsid w:val="00A71E3B"/>
    <w:rsid w:val="00A720E5"/>
    <w:rsid w:val="00A72B69"/>
    <w:rsid w:val="00A72F40"/>
    <w:rsid w:val="00A737DB"/>
    <w:rsid w:val="00A738BE"/>
    <w:rsid w:val="00A74E42"/>
    <w:rsid w:val="00A7506A"/>
    <w:rsid w:val="00A75BFC"/>
    <w:rsid w:val="00A760C3"/>
    <w:rsid w:val="00A77402"/>
    <w:rsid w:val="00A80005"/>
    <w:rsid w:val="00A801A6"/>
    <w:rsid w:val="00A80C07"/>
    <w:rsid w:val="00A81469"/>
    <w:rsid w:val="00A816FF"/>
    <w:rsid w:val="00A81CCD"/>
    <w:rsid w:val="00A81EC7"/>
    <w:rsid w:val="00A826A0"/>
    <w:rsid w:val="00A83F70"/>
    <w:rsid w:val="00A8476B"/>
    <w:rsid w:val="00A84799"/>
    <w:rsid w:val="00A849B1"/>
    <w:rsid w:val="00A8502D"/>
    <w:rsid w:val="00A850CF"/>
    <w:rsid w:val="00A853F0"/>
    <w:rsid w:val="00A868E0"/>
    <w:rsid w:val="00A877C4"/>
    <w:rsid w:val="00A877EA"/>
    <w:rsid w:val="00A87C32"/>
    <w:rsid w:val="00A90577"/>
    <w:rsid w:val="00A906D7"/>
    <w:rsid w:val="00A90B5E"/>
    <w:rsid w:val="00A90E65"/>
    <w:rsid w:val="00A9136A"/>
    <w:rsid w:val="00A91763"/>
    <w:rsid w:val="00A91857"/>
    <w:rsid w:val="00A91EA3"/>
    <w:rsid w:val="00A93787"/>
    <w:rsid w:val="00A93B98"/>
    <w:rsid w:val="00A951BD"/>
    <w:rsid w:val="00A95570"/>
    <w:rsid w:val="00A96194"/>
    <w:rsid w:val="00A97654"/>
    <w:rsid w:val="00AA045C"/>
    <w:rsid w:val="00AA09BC"/>
    <w:rsid w:val="00AA1444"/>
    <w:rsid w:val="00AA2A4F"/>
    <w:rsid w:val="00AA319B"/>
    <w:rsid w:val="00AA3359"/>
    <w:rsid w:val="00AA43BE"/>
    <w:rsid w:val="00AA579A"/>
    <w:rsid w:val="00AA5D46"/>
    <w:rsid w:val="00AA690D"/>
    <w:rsid w:val="00AA6F90"/>
    <w:rsid w:val="00AA79CE"/>
    <w:rsid w:val="00AB004A"/>
    <w:rsid w:val="00AB033B"/>
    <w:rsid w:val="00AB08B7"/>
    <w:rsid w:val="00AB1BF3"/>
    <w:rsid w:val="00AB21A7"/>
    <w:rsid w:val="00AB307E"/>
    <w:rsid w:val="00AB4973"/>
    <w:rsid w:val="00AB5016"/>
    <w:rsid w:val="00AB6A02"/>
    <w:rsid w:val="00AB6D85"/>
    <w:rsid w:val="00AB74A7"/>
    <w:rsid w:val="00AB7552"/>
    <w:rsid w:val="00AB76C8"/>
    <w:rsid w:val="00AB7E23"/>
    <w:rsid w:val="00AC0081"/>
    <w:rsid w:val="00AC2280"/>
    <w:rsid w:val="00AC4504"/>
    <w:rsid w:val="00AC4928"/>
    <w:rsid w:val="00AC495C"/>
    <w:rsid w:val="00AC56FE"/>
    <w:rsid w:val="00AC6EA3"/>
    <w:rsid w:val="00AC768B"/>
    <w:rsid w:val="00AC7848"/>
    <w:rsid w:val="00AC7C27"/>
    <w:rsid w:val="00AD052E"/>
    <w:rsid w:val="00AD0F14"/>
    <w:rsid w:val="00AD1EB0"/>
    <w:rsid w:val="00AD4924"/>
    <w:rsid w:val="00AD6C05"/>
    <w:rsid w:val="00AD6D25"/>
    <w:rsid w:val="00AD71B8"/>
    <w:rsid w:val="00AE0A55"/>
    <w:rsid w:val="00AE0B60"/>
    <w:rsid w:val="00AE0EDE"/>
    <w:rsid w:val="00AE0F36"/>
    <w:rsid w:val="00AE1280"/>
    <w:rsid w:val="00AE1640"/>
    <w:rsid w:val="00AE1714"/>
    <w:rsid w:val="00AE2EA9"/>
    <w:rsid w:val="00AE38E3"/>
    <w:rsid w:val="00AE4D24"/>
    <w:rsid w:val="00AE5384"/>
    <w:rsid w:val="00AE62F1"/>
    <w:rsid w:val="00AE6374"/>
    <w:rsid w:val="00AE6610"/>
    <w:rsid w:val="00AE7849"/>
    <w:rsid w:val="00AF0BAE"/>
    <w:rsid w:val="00AF18A9"/>
    <w:rsid w:val="00AF20AF"/>
    <w:rsid w:val="00AF220F"/>
    <w:rsid w:val="00AF23C6"/>
    <w:rsid w:val="00AF27DA"/>
    <w:rsid w:val="00AF3A44"/>
    <w:rsid w:val="00AF3EA7"/>
    <w:rsid w:val="00AF4808"/>
    <w:rsid w:val="00AF4D28"/>
    <w:rsid w:val="00AF5DB8"/>
    <w:rsid w:val="00AF5EE1"/>
    <w:rsid w:val="00AF641F"/>
    <w:rsid w:val="00AF69BA"/>
    <w:rsid w:val="00AF6D3B"/>
    <w:rsid w:val="00AF7574"/>
    <w:rsid w:val="00B0129E"/>
    <w:rsid w:val="00B0194C"/>
    <w:rsid w:val="00B020F9"/>
    <w:rsid w:val="00B02AB5"/>
    <w:rsid w:val="00B04510"/>
    <w:rsid w:val="00B04E8E"/>
    <w:rsid w:val="00B05563"/>
    <w:rsid w:val="00B060AD"/>
    <w:rsid w:val="00B07B18"/>
    <w:rsid w:val="00B1041E"/>
    <w:rsid w:val="00B11BC3"/>
    <w:rsid w:val="00B12151"/>
    <w:rsid w:val="00B121C3"/>
    <w:rsid w:val="00B12AAC"/>
    <w:rsid w:val="00B12CD5"/>
    <w:rsid w:val="00B13408"/>
    <w:rsid w:val="00B14011"/>
    <w:rsid w:val="00B146A5"/>
    <w:rsid w:val="00B14C9D"/>
    <w:rsid w:val="00B14D74"/>
    <w:rsid w:val="00B215DD"/>
    <w:rsid w:val="00B22352"/>
    <w:rsid w:val="00B2240D"/>
    <w:rsid w:val="00B241A2"/>
    <w:rsid w:val="00B24E95"/>
    <w:rsid w:val="00B2508A"/>
    <w:rsid w:val="00B25D89"/>
    <w:rsid w:val="00B264C1"/>
    <w:rsid w:val="00B276D3"/>
    <w:rsid w:val="00B27C5C"/>
    <w:rsid w:val="00B3071E"/>
    <w:rsid w:val="00B3133B"/>
    <w:rsid w:val="00B3149B"/>
    <w:rsid w:val="00B31964"/>
    <w:rsid w:val="00B32D64"/>
    <w:rsid w:val="00B33740"/>
    <w:rsid w:val="00B33AAD"/>
    <w:rsid w:val="00B3407D"/>
    <w:rsid w:val="00B34D1F"/>
    <w:rsid w:val="00B35A68"/>
    <w:rsid w:val="00B35B40"/>
    <w:rsid w:val="00B3669D"/>
    <w:rsid w:val="00B372FC"/>
    <w:rsid w:val="00B3785E"/>
    <w:rsid w:val="00B37D14"/>
    <w:rsid w:val="00B37ECA"/>
    <w:rsid w:val="00B40124"/>
    <w:rsid w:val="00B4141C"/>
    <w:rsid w:val="00B41E5E"/>
    <w:rsid w:val="00B42BFE"/>
    <w:rsid w:val="00B433AC"/>
    <w:rsid w:val="00B43D73"/>
    <w:rsid w:val="00B449DA"/>
    <w:rsid w:val="00B4616E"/>
    <w:rsid w:val="00B46A5A"/>
    <w:rsid w:val="00B501D7"/>
    <w:rsid w:val="00B51798"/>
    <w:rsid w:val="00B51839"/>
    <w:rsid w:val="00B51D2F"/>
    <w:rsid w:val="00B52893"/>
    <w:rsid w:val="00B55296"/>
    <w:rsid w:val="00B5599C"/>
    <w:rsid w:val="00B55C66"/>
    <w:rsid w:val="00B55EDE"/>
    <w:rsid w:val="00B575F8"/>
    <w:rsid w:val="00B608AC"/>
    <w:rsid w:val="00B60BC8"/>
    <w:rsid w:val="00B60E2C"/>
    <w:rsid w:val="00B60FF3"/>
    <w:rsid w:val="00B62232"/>
    <w:rsid w:val="00B629E9"/>
    <w:rsid w:val="00B632CF"/>
    <w:rsid w:val="00B644E7"/>
    <w:rsid w:val="00B64AC1"/>
    <w:rsid w:val="00B65363"/>
    <w:rsid w:val="00B65AB4"/>
    <w:rsid w:val="00B6648A"/>
    <w:rsid w:val="00B70E0D"/>
    <w:rsid w:val="00B71064"/>
    <w:rsid w:val="00B71805"/>
    <w:rsid w:val="00B71850"/>
    <w:rsid w:val="00B734E4"/>
    <w:rsid w:val="00B73D91"/>
    <w:rsid w:val="00B742FF"/>
    <w:rsid w:val="00B754F3"/>
    <w:rsid w:val="00B75AEA"/>
    <w:rsid w:val="00B76785"/>
    <w:rsid w:val="00B7721B"/>
    <w:rsid w:val="00B77A46"/>
    <w:rsid w:val="00B80231"/>
    <w:rsid w:val="00B8030D"/>
    <w:rsid w:val="00B810CA"/>
    <w:rsid w:val="00B816B1"/>
    <w:rsid w:val="00B818B6"/>
    <w:rsid w:val="00B82153"/>
    <w:rsid w:val="00B83224"/>
    <w:rsid w:val="00B83B90"/>
    <w:rsid w:val="00B84557"/>
    <w:rsid w:val="00B84E25"/>
    <w:rsid w:val="00B84E27"/>
    <w:rsid w:val="00B856C2"/>
    <w:rsid w:val="00B8578D"/>
    <w:rsid w:val="00B86D51"/>
    <w:rsid w:val="00B874A8"/>
    <w:rsid w:val="00B87B64"/>
    <w:rsid w:val="00B87D84"/>
    <w:rsid w:val="00B9013E"/>
    <w:rsid w:val="00B90537"/>
    <w:rsid w:val="00B90F1B"/>
    <w:rsid w:val="00B9492F"/>
    <w:rsid w:val="00B9548B"/>
    <w:rsid w:val="00B95D14"/>
    <w:rsid w:val="00B95D31"/>
    <w:rsid w:val="00B97BD4"/>
    <w:rsid w:val="00B97D02"/>
    <w:rsid w:val="00BA01D1"/>
    <w:rsid w:val="00BA037F"/>
    <w:rsid w:val="00BA0A8D"/>
    <w:rsid w:val="00BA14B1"/>
    <w:rsid w:val="00BA183A"/>
    <w:rsid w:val="00BA1CB8"/>
    <w:rsid w:val="00BA2B66"/>
    <w:rsid w:val="00BA2F9D"/>
    <w:rsid w:val="00BA4688"/>
    <w:rsid w:val="00BA4CAC"/>
    <w:rsid w:val="00BA5316"/>
    <w:rsid w:val="00BA61DD"/>
    <w:rsid w:val="00BA6389"/>
    <w:rsid w:val="00BA6670"/>
    <w:rsid w:val="00BA6A47"/>
    <w:rsid w:val="00BA71EE"/>
    <w:rsid w:val="00BA7E3A"/>
    <w:rsid w:val="00BB0505"/>
    <w:rsid w:val="00BB2274"/>
    <w:rsid w:val="00BB2EFA"/>
    <w:rsid w:val="00BB3411"/>
    <w:rsid w:val="00BB4C21"/>
    <w:rsid w:val="00BB5060"/>
    <w:rsid w:val="00BB508B"/>
    <w:rsid w:val="00BB591D"/>
    <w:rsid w:val="00BB5C72"/>
    <w:rsid w:val="00BB64E5"/>
    <w:rsid w:val="00BB66C7"/>
    <w:rsid w:val="00BB6C6E"/>
    <w:rsid w:val="00BB6F2D"/>
    <w:rsid w:val="00BB7F7C"/>
    <w:rsid w:val="00BC1116"/>
    <w:rsid w:val="00BC120A"/>
    <w:rsid w:val="00BC1962"/>
    <w:rsid w:val="00BC1BD9"/>
    <w:rsid w:val="00BC26AB"/>
    <w:rsid w:val="00BC36DF"/>
    <w:rsid w:val="00BC4398"/>
    <w:rsid w:val="00BC5FF7"/>
    <w:rsid w:val="00BC6642"/>
    <w:rsid w:val="00BC6EB8"/>
    <w:rsid w:val="00BD092F"/>
    <w:rsid w:val="00BD19C5"/>
    <w:rsid w:val="00BD27D4"/>
    <w:rsid w:val="00BD2B3D"/>
    <w:rsid w:val="00BD2B91"/>
    <w:rsid w:val="00BD2DFD"/>
    <w:rsid w:val="00BD4356"/>
    <w:rsid w:val="00BD4EA2"/>
    <w:rsid w:val="00BD4EAE"/>
    <w:rsid w:val="00BD5A38"/>
    <w:rsid w:val="00BD5CE9"/>
    <w:rsid w:val="00BD5DC8"/>
    <w:rsid w:val="00BD5EE7"/>
    <w:rsid w:val="00BD6CC2"/>
    <w:rsid w:val="00BD70FC"/>
    <w:rsid w:val="00BE013E"/>
    <w:rsid w:val="00BE052E"/>
    <w:rsid w:val="00BE0899"/>
    <w:rsid w:val="00BE08F0"/>
    <w:rsid w:val="00BE0BE4"/>
    <w:rsid w:val="00BE168E"/>
    <w:rsid w:val="00BE19B1"/>
    <w:rsid w:val="00BE2938"/>
    <w:rsid w:val="00BE2A4E"/>
    <w:rsid w:val="00BE2CF7"/>
    <w:rsid w:val="00BE3F66"/>
    <w:rsid w:val="00BE44EE"/>
    <w:rsid w:val="00BE459D"/>
    <w:rsid w:val="00BE4FAC"/>
    <w:rsid w:val="00BE5062"/>
    <w:rsid w:val="00BE562A"/>
    <w:rsid w:val="00BE5EC6"/>
    <w:rsid w:val="00BE6E0D"/>
    <w:rsid w:val="00BE7157"/>
    <w:rsid w:val="00BE73C1"/>
    <w:rsid w:val="00BE7A45"/>
    <w:rsid w:val="00BF08A5"/>
    <w:rsid w:val="00BF0EF1"/>
    <w:rsid w:val="00BF2A9F"/>
    <w:rsid w:val="00BF3196"/>
    <w:rsid w:val="00BF3E67"/>
    <w:rsid w:val="00BF4147"/>
    <w:rsid w:val="00BF4356"/>
    <w:rsid w:val="00BF5126"/>
    <w:rsid w:val="00BF54A3"/>
    <w:rsid w:val="00BF5500"/>
    <w:rsid w:val="00BF5A3B"/>
    <w:rsid w:val="00BF68FB"/>
    <w:rsid w:val="00BF74A7"/>
    <w:rsid w:val="00BF7B25"/>
    <w:rsid w:val="00BF7BAC"/>
    <w:rsid w:val="00C00DEE"/>
    <w:rsid w:val="00C0100E"/>
    <w:rsid w:val="00C01566"/>
    <w:rsid w:val="00C0171D"/>
    <w:rsid w:val="00C01870"/>
    <w:rsid w:val="00C027CD"/>
    <w:rsid w:val="00C02DE1"/>
    <w:rsid w:val="00C0349A"/>
    <w:rsid w:val="00C038EF"/>
    <w:rsid w:val="00C03D47"/>
    <w:rsid w:val="00C03D68"/>
    <w:rsid w:val="00C042B3"/>
    <w:rsid w:val="00C0538D"/>
    <w:rsid w:val="00C05D67"/>
    <w:rsid w:val="00C075E9"/>
    <w:rsid w:val="00C07DF8"/>
    <w:rsid w:val="00C1090A"/>
    <w:rsid w:val="00C10B27"/>
    <w:rsid w:val="00C11C68"/>
    <w:rsid w:val="00C1225A"/>
    <w:rsid w:val="00C12797"/>
    <w:rsid w:val="00C12A94"/>
    <w:rsid w:val="00C12D8C"/>
    <w:rsid w:val="00C134EC"/>
    <w:rsid w:val="00C1402E"/>
    <w:rsid w:val="00C142DA"/>
    <w:rsid w:val="00C14834"/>
    <w:rsid w:val="00C14B93"/>
    <w:rsid w:val="00C16996"/>
    <w:rsid w:val="00C16D5C"/>
    <w:rsid w:val="00C17237"/>
    <w:rsid w:val="00C17CD0"/>
    <w:rsid w:val="00C200E5"/>
    <w:rsid w:val="00C20C26"/>
    <w:rsid w:val="00C2186A"/>
    <w:rsid w:val="00C2294B"/>
    <w:rsid w:val="00C22A87"/>
    <w:rsid w:val="00C22AA3"/>
    <w:rsid w:val="00C23015"/>
    <w:rsid w:val="00C238D3"/>
    <w:rsid w:val="00C23925"/>
    <w:rsid w:val="00C23F43"/>
    <w:rsid w:val="00C247CE"/>
    <w:rsid w:val="00C25488"/>
    <w:rsid w:val="00C256A0"/>
    <w:rsid w:val="00C264D7"/>
    <w:rsid w:val="00C276A2"/>
    <w:rsid w:val="00C27747"/>
    <w:rsid w:val="00C30981"/>
    <w:rsid w:val="00C31014"/>
    <w:rsid w:val="00C313C1"/>
    <w:rsid w:val="00C31AC1"/>
    <w:rsid w:val="00C32E05"/>
    <w:rsid w:val="00C336D1"/>
    <w:rsid w:val="00C33D44"/>
    <w:rsid w:val="00C34CF7"/>
    <w:rsid w:val="00C35426"/>
    <w:rsid w:val="00C35FB8"/>
    <w:rsid w:val="00C400B2"/>
    <w:rsid w:val="00C40B48"/>
    <w:rsid w:val="00C42801"/>
    <w:rsid w:val="00C42D2E"/>
    <w:rsid w:val="00C42FD3"/>
    <w:rsid w:val="00C441A9"/>
    <w:rsid w:val="00C44288"/>
    <w:rsid w:val="00C44DCC"/>
    <w:rsid w:val="00C44EFC"/>
    <w:rsid w:val="00C45A6E"/>
    <w:rsid w:val="00C46663"/>
    <w:rsid w:val="00C4767D"/>
    <w:rsid w:val="00C50286"/>
    <w:rsid w:val="00C507A5"/>
    <w:rsid w:val="00C50DDC"/>
    <w:rsid w:val="00C51CBC"/>
    <w:rsid w:val="00C5239B"/>
    <w:rsid w:val="00C52651"/>
    <w:rsid w:val="00C532D1"/>
    <w:rsid w:val="00C5402A"/>
    <w:rsid w:val="00C540D1"/>
    <w:rsid w:val="00C544EF"/>
    <w:rsid w:val="00C55A0F"/>
    <w:rsid w:val="00C560C2"/>
    <w:rsid w:val="00C56309"/>
    <w:rsid w:val="00C565F3"/>
    <w:rsid w:val="00C56ACD"/>
    <w:rsid w:val="00C5750A"/>
    <w:rsid w:val="00C6013C"/>
    <w:rsid w:val="00C60234"/>
    <w:rsid w:val="00C60660"/>
    <w:rsid w:val="00C609EC"/>
    <w:rsid w:val="00C60AE9"/>
    <w:rsid w:val="00C6188D"/>
    <w:rsid w:val="00C6358D"/>
    <w:rsid w:val="00C63614"/>
    <w:rsid w:val="00C64011"/>
    <w:rsid w:val="00C64A08"/>
    <w:rsid w:val="00C65DF4"/>
    <w:rsid w:val="00C661CC"/>
    <w:rsid w:val="00C66772"/>
    <w:rsid w:val="00C66AA9"/>
    <w:rsid w:val="00C66EAF"/>
    <w:rsid w:val="00C67385"/>
    <w:rsid w:val="00C7101D"/>
    <w:rsid w:val="00C71527"/>
    <w:rsid w:val="00C71CA8"/>
    <w:rsid w:val="00C72906"/>
    <w:rsid w:val="00C7387A"/>
    <w:rsid w:val="00C73D71"/>
    <w:rsid w:val="00C740CE"/>
    <w:rsid w:val="00C741D2"/>
    <w:rsid w:val="00C776F6"/>
    <w:rsid w:val="00C807CF"/>
    <w:rsid w:val="00C81527"/>
    <w:rsid w:val="00C81B35"/>
    <w:rsid w:val="00C8394D"/>
    <w:rsid w:val="00C846D3"/>
    <w:rsid w:val="00C8476B"/>
    <w:rsid w:val="00C8618B"/>
    <w:rsid w:val="00C87096"/>
    <w:rsid w:val="00C875E9"/>
    <w:rsid w:val="00C87670"/>
    <w:rsid w:val="00C8783C"/>
    <w:rsid w:val="00C91D19"/>
    <w:rsid w:val="00C94233"/>
    <w:rsid w:val="00C94F3F"/>
    <w:rsid w:val="00C957CD"/>
    <w:rsid w:val="00C96661"/>
    <w:rsid w:val="00C96B34"/>
    <w:rsid w:val="00C9728C"/>
    <w:rsid w:val="00C9733B"/>
    <w:rsid w:val="00C976E6"/>
    <w:rsid w:val="00C97FF5"/>
    <w:rsid w:val="00CA158E"/>
    <w:rsid w:val="00CA32EC"/>
    <w:rsid w:val="00CA3A20"/>
    <w:rsid w:val="00CA3E38"/>
    <w:rsid w:val="00CA4642"/>
    <w:rsid w:val="00CA5313"/>
    <w:rsid w:val="00CA6112"/>
    <w:rsid w:val="00CA6172"/>
    <w:rsid w:val="00CA6BA5"/>
    <w:rsid w:val="00CA71A5"/>
    <w:rsid w:val="00CA76C9"/>
    <w:rsid w:val="00CA7BA0"/>
    <w:rsid w:val="00CA7D5A"/>
    <w:rsid w:val="00CB0733"/>
    <w:rsid w:val="00CB0807"/>
    <w:rsid w:val="00CB1101"/>
    <w:rsid w:val="00CB13F6"/>
    <w:rsid w:val="00CB162D"/>
    <w:rsid w:val="00CB20C2"/>
    <w:rsid w:val="00CB34EA"/>
    <w:rsid w:val="00CB4008"/>
    <w:rsid w:val="00CB510D"/>
    <w:rsid w:val="00CB6E80"/>
    <w:rsid w:val="00CB70E1"/>
    <w:rsid w:val="00CB7A4D"/>
    <w:rsid w:val="00CC02EA"/>
    <w:rsid w:val="00CC04B8"/>
    <w:rsid w:val="00CC0BD4"/>
    <w:rsid w:val="00CC0D2B"/>
    <w:rsid w:val="00CC1399"/>
    <w:rsid w:val="00CC1A83"/>
    <w:rsid w:val="00CC27D0"/>
    <w:rsid w:val="00CC28F7"/>
    <w:rsid w:val="00CC2A7E"/>
    <w:rsid w:val="00CC3194"/>
    <w:rsid w:val="00CC36A1"/>
    <w:rsid w:val="00CC3BE2"/>
    <w:rsid w:val="00CC4DE5"/>
    <w:rsid w:val="00CC6DB5"/>
    <w:rsid w:val="00CC70C7"/>
    <w:rsid w:val="00CD0092"/>
    <w:rsid w:val="00CD10AC"/>
    <w:rsid w:val="00CD2148"/>
    <w:rsid w:val="00CD25BA"/>
    <w:rsid w:val="00CD3DE7"/>
    <w:rsid w:val="00CD4223"/>
    <w:rsid w:val="00CD44BF"/>
    <w:rsid w:val="00CD52A2"/>
    <w:rsid w:val="00CD55B7"/>
    <w:rsid w:val="00CD5AF1"/>
    <w:rsid w:val="00CD694A"/>
    <w:rsid w:val="00CE0453"/>
    <w:rsid w:val="00CE0E88"/>
    <w:rsid w:val="00CE12F1"/>
    <w:rsid w:val="00CE2834"/>
    <w:rsid w:val="00CE30FA"/>
    <w:rsid w:val="00CE56CF"/>
    <w:rsid w:val="00CE5707"/>
    <w:rsid w:val="00CE57D5"/>
    <w:rsid w:val="00CE69A1"/>
    <w:rsid w:val="00CF2914"/>
    <w:rsid w:val="00CF2DCE"/>
    <w:rsid w:val="00CF477F"/>
    <w:rsid w:val="00CF7743"/>
    <w:rsid w:val="00CF77D8"/>
    <w:rsid w:val="00D0061E"/>
    <w:rsid w:val="00D01583"/>
    <w:rsid w:val="00D01851"/>
    <w:rsid w:val="00D02ECA"/>
    <w:rsid w:val="00D0323C"/>
    <w:rsid w:val="00D03299"/>
    <w:rsid w:val="00D039FD"/>
    <w:rsid w:val="00D03BBE"/>
    <w:rsid w:val="00D05422"/>
    <w:rsid w:val="00D05BF5"/>
    <w:rsid w:val="00D06089"/>
    <w:rsid w:val="00D06B6F"/>
    <w:rsid w:val="00D0770B"/>
    <w:rsid w:val="00D100BF"/>
    <w:rsid w:val="00D11609"/>
    <w:rsid w:val="00D12260"/>
    <w:rsid w:val="00D124D4"/>
    <w:rsid w:val="00D1305A"/>
    <w:rsid w:val="00D133AA"/>
    <w:rsid w:val="00D13CD3"/>
    <w:rsid w:val="00D1484D"/>
    <w:rsid w:val="00D16636"/>
    <w:rsid w:val="00D17811"/>
    <w:rsid w:val="00D203CF"/>
    <w:rsid w:val="00D20653"/>
    <w:rsid w:val="00D21556"/>
    <w:rsid w:val="00D222D0"/>
    <w:rsid w:val="00D223E1"/>
    <w:rsid w:val="00D23B42"/>
    <w:rsid w:val="00D23CD4"/>
    <w:rsid w:val="00D24385"/>
    <w:rsid w:val="00D24E16"/>
    <w:rsid w:val="00D26113"/>
    <w:rsid w:val="00D26239"/>
    <w:rsid w:val="00D26F96"/>
    <w:rsid w:val="00D30648"/>
    <w:rsid w:val="00D31316"/>
    <w:rsid w:val="00D326FA"/>
    <w:rsid w:val="00D329CD"/>
    <w:rsid w:val="00D32AC8"/>
    <w:rsid w:val="00D32C28"/>
    <w:rsid w:val="00D32F22"/>
    <w:rsid w:val="00D3383A"/>
    <w:rsid w:val="00D33903"/>
    <w:rsid w:val="00D33B43"/>
    <w:rsid w:val="00D36898"/>
    <w:rsid w:val="00D36AF5"/>
    <w:rsid w:val="00D37473"/>
    <w:rsid w:val="00D4145E"/>
    <w:rsid w:val="00D45554"/>
    <w:rsid w:val="00D45A25"/>
    <w:rsid w:val="00D460BE"/>
    <w:rsid w:val="00D46673"/>
    <w:rsid w:val="00D4746A"/>
    <w:rsid w:val="00D50978"/>
    <w:rsid w:val="00D50A7B"/>
    <w:rsid w:val="00D50B11"/>
    <w:rsid w:val="00D510AD"/>
    <w:rsid w:val="00D5288D"/>
    <w:rsid w:val="00D5374D"/>
    <w:rsid w:val="00D53C66"/>
    <w:rsid w:val="00D54474"/>
    <w:rsid w:val="00D54BD2"/>
    <w:rsid w:val="00D5601A"/>
    <w:rsid w:val="00D5675C"/>
    <w:rsid w:val="00D56FAD"/>
    <w:rsid w:val="00D5726F"/>
    <w:rsid w:val="00D5732A"/>
    <w:rsid w:val="00D61EC1"/>
    <w:rsid w:val="00D6273F"/>
    <w:rsid w:val="00D62756"/>
    <w:rsid w:val="00D62BC6"/>
    <w:rsid w:val="00D62EDE"/>
    <w:rsid w:val="00D6397E"/>
    <w:rsid w:val="00D63E48"/>
    <w:rsid w:val="00D63EB7"/>
    <w:rsid w:val="00D6486A"/>
    <w:rsid w:val="00D64CD1"/>
    <w:rsid w:val="00D65611"/>
    <w:rsid w:val="00D65E9B"/>
    <w:rsid w:val="00D6796E"/>
    <w:rsid w:val="00D67B1A"/>
    <w:rsid w:val="00D67DDE"/>
    <w:rsid w:val="00D67DDF"/>
    <w:rsid w:val="00D67F79"/>
    <w:rsid w:val="00D711D4"/>
    <w:rsid w:val="00D714A1"/>
    <w:rsid w:val="00D71B70"/>
    <w:rsid w:val="00D71E27"/>
    <w:rsid w:val="00D73061"/>
    <w:rsid w:val="00D73ABB"/>
    <w:rsid w:val="00D744E8"/>
    <w:rsid w:val="00D74EB3"/>
    <w:rsid w:val="00D75703"/>
    <w:rsid w:val="00D76093"/>
    <w:rsid w:val="00D7670D"/>
    <w:rsid w:val="00D76776"/>
    <w:rsid w:val="00D77462"/>
    <w:rsid w:val="00D775CB"/>
    <w:rsid w:val="00D778AA"/>
    <w:rsid w:val="00D77BB8"/>
    <w:rsid w:val="00D8139C"/>
    <w:rsid w:val="00D8141F"/>
    <w:rsid w:val="00D814E9"/>
    <w:rsid w:val="00D8156E"/>
    <w:rsid w:val="00D81C91"/>
    <w:rsid w:val="00D81E18"/>
    <w:rsid w:val="00D823F7"/>
    <w:rsid w:val="00D82627"/>
    <w:rsid w:val="00D8330F"/>
    <w:rsid w:val="00D84155"/>
    <w:rsid w:val="00D841D8"/>
    <w:rsid w:val="00D842EE"/>
    <w:rsid w:val="00D843AC"/>
    <w:rsid w:val="00D84829"/>
    <w:rsid w:val="00D869A6"/>
    <w:rsid w:val="00D879B9"/>
    <w:rsid w:val="00D902D2"/>
    <w:rsid w:val="00D9098F"/>
    <w:rsid w:val="00D90AAA"/>
    <w:rsid w:val="00D92208"/>
    <w:rsid w:val="00D92865"/>
    <w:rsid w:val="00D92983"/>
    <w:rsid w:val="00D92A96"/>
    <w:rsid w:val="00D92AD2"/>
    <w:rsid w:val="00D9362C"/>
    <w:rsid w:val="00D93CFE"/>
    <w:rsid w:val="00D93F0A"/>
    <w:rsid w:val="00D94201"/>
    <w:rsid w:val="00D944A4"/>
    <w:rsid w:val="00D95026"/>
    <w:rsid w:val="00D95885"/>
    <w:rsid w:val="00D95D36"/>
    <w:rsid w:val="00D964C9"/>
    <w:rsid w:val="00D964DF"/>
    <w:rsid w:val="00D96A05"/>
    <w:rsid w:val="00D97370"/>
    <w:rsid w:val="00D97D57"/>
    <w:rsid w:val="00DA00EA"/>
    <w:rsid w:val="00DA0B1F"/>
    <w:rsid w:val="00DA0F20"/>
    <w:rsid w:val="00DA10AF"/>
    <w:rsid w:val="00DA3595"/>
    <w:rsid w:val="00DA5029"/>
    <w:rsid w:val="00DA5582"/>
    <w:rsid w:val="00DA5E4D"/>
    <w:rsid w:val="00DA63B3"/>
    <w:rsid w:val="00DA68F1"/>
    <w:rsid w:val="00DA69B0"/>
    <w:rsid w:val="00DA6CD3"/>
    <w:rsid w:val="00DA6D3E"/>
    <w:rsid w:val="00DA6F5A"/>
    <w:rsid w:val="00DA734A"/>
    <w:rsid w:val="00DB02AA"/>
    <w:rsid w:val="00DB0ECF"/>
    <w:rsid w:val="00DB1800"/>
    <w:rsid w:val="00DB3726"/>
    <w:rsid w:val="00DB3AA3"/>
    <w:rsid w:val="00DB4420"/>
    <w:rsid w:val="00DB5278"/>
    <w:rsid w:val="00DB54AC"/>
    <w:rsid w:val="00DB6813"/>
    <w:rsid w:val="00DB6D65"/>
    <w:rsid w:val="00DB7FC9"/>
    <w:rsid w:val="00DC069C"/>
    <w:rsid w:val="00DC1021"/>
    <w:rsid w:val="00DC2496"/>
    <w:rsid w:val="00DC2AD8"/>
    <w:rsid w:val="00DC3A06"/>
    <w:rsid w:val="00DC4234"/>
    <w:rsid w:val="00DC424A"/>
    <w:rsid w:val="00DC42D0"/>
    <w:rsid w:val="00DC46D0"/>
    <w:rsid w:val="00DC47BE"/>
    <w:rsid w:val="00DC4BB6"/>
    <w:rsid w:val="00DC6675"/>
    <w:rsid w:val="00DC6B15"/>
    <w:rsid w:val="00DC6E91"/>
    <w:rsid w:val="00DC6ED5"/>
    <w:rsid w:val="00DC7ABB"/>
    <w:rsid w:val="00DD02DF"/>
    <w:rsid w:val="00DD0C57"/>
    <w:rsid w:val="00DD116C"/>
    <w:rsid w:val="00DD1931"/>
    <w:rsid w:val="00DD1EFA"/>
    <w:rsid w:val="00DD22E5"/>
    <w:rsid w:val="00DD2670"/>
    <w:rsid w:val="00DD3E7B"/>
    <w:rsid w:val="00DD417E"/>
    <w:rsid w:val="00DD4599"/>
    <w:rsid w:val="00DD482C"/>
    <w:rsid w:val="00DD4F3E"/>
    <w:rsid w:val="00DD5084"/>
    <w:rsid w:val="00DD5559"/>
    <w:rsid w:val="00DD6A54"/>
    <w:rsid w:val="00DD77D3"/>
    <w:rsid w:val="00DE0CFF"/>
    <w:rsid w:val="00DE1C60"/>
    <w:rsid w:val="00DE2681"/>
    <w:rsid w:val="00DE284A"/>
    <w:rsid w:val="00DE3453"/>
    <w:rsid w:val="00DE47FC"/>
    <w:rsid w:val="00DE4BFC"/>
    <w:rsid w:val="00DE4D46"/>
    <w:rsid w:val="00DE4DFF"/>
    <w:rsid w:val="00DE7056"/>
    <w:rsid w:val="00DE73DC"/>
    <w:rsid w:val="00DE78DC"/>
    <w:rsid w:val="00DE7E00"/>
    <w:rsid w:val="00DF15E0"/>
    <w:rsid w:val="00DF1651"/>
    <w:rsid w:val="00DF175D"/>
    <w:rsid w:val="00DF1906"/>
    <w:rsid w:val="00DF1F24"/>
    <w:rsid w:val="00DF2F4D"/>
    <w:rsid w:val="00DF3217"/>
    <w:rsid w:val="00DF34A1"/>
    <w:rsid w:val="00DF4398"/>
    <w:rsid w:val="00DF495C"/>
    <w:rsid w:val="00DF587E"/>
    <w:rsid w:val="00DF5928"/>
    <w:rsid w:val="00DF644B"/>
    <w:rsid w:val="00DF68EC"/>
    <w:rsid w:val="00DF6C51"/>
    <w:rsid w:val="00DF6EED"/>
    <w:rsid w:val="00DF7273"/>
    <w:rsid w:val="00DF7D25"/>
    <w:rsid w:val="00DF7E79"/>
    <w:rsid w:val="00E002FF"/>
    <w:rsid w:val="00E00BB4"/>
    <w:rsid w:val="00E021B1"/>
    <w:rsid w:val="00E02D95"/>
    <w:rsid w:val="00E031D9"/>
    <w:rsid w:val="00E05179"/>
    <w:rsid w:val="00E079EE"/>
    <w:rsid w:val="00E10126"/>
    <w:rsid w:val="00E10859"/>
    <w:rsid w:val="00E10C7B"/>
    <w:rsid w:val="00E1148D"/>
    <w:rsid w:val="00E12966"/>
    <w:rsid w:val="00E12D62"/>
    <w:rsid w:val="00E136BE"/>
    <w:rsid w:val="00E157F8"/>
    <w:rsid w:val="00E1580A"/>
    <w:rsid w:val="00E1661D"/>
    <w:rsid w:val="00E16ED5"/>
    <w:rsid w:val="00E17276"/>
    <w:rsid w:val="00E17462"/>
    <w:rsid w:val="00E17ABD"/>
    <w:rsid w:val="00E17B01"/>
    <w:rsid w:val="00E21A8C"/>
    <w:rsid w:val="00E22D5B"/>
    <w:rsid w:val="00E23174"/>
    <w:rsid w:val="00E23EA6"/>
    <w:rsid w:val="00E23F86"/>
    <w:rsid w:val="00E2451C"/>
    <w:rsid w:val="00E2586E"/>
    <w:rsid w:val="00E25B0D"/>
    <w:rsid w:val="00E2680D"/>
    <w:rsid w:val="00E269C4"/>
    <w:rsid w:val="00E26B03"/>
    <w:rsid w:val="00E27295"/>
    <w:rsid w:val="00E3017F"/>
    <w:rsid w:val="00E31F1F"/>
    <w:rsid w:val="00E324CF"/>
    <w:rsid w:val="00E35423"/>
    <w:rsid w:val="00E35D4E"/>
    <w:rsid w:val="00E35E4B"/>
    <w:rsid w:val="00E36B12"/>
    <w:rsid w:val="00E375EA"/>
    <w:rsid w:val="00E377C2"/>
    <w:rsid w:val="00E40BC2"/>
    <w:rsid w:val="00E40C49"/>
    <w:rsid w:val="00E420B8"/>
    <w:rsid w:val="00E421DE"/>
    <w:rsid w:val="00E42205"/>
    <w:rsid w:val="00E42747"/>
    <w:rsid w:val="00E434EC"/>
    <w:rsid w:val="00E43BC0"/>
    <w:rsid w:val="00E43EA6"/>
    <w:rsid w:val="00E451ED"/>
    <w:rsid w:val="00E45472"/>
    <w:rsid w:val="00E458CC"/>
    <w:rsid w:val="00E45CD4"/>
    <w:rsid w:val="00E464C4"/>
    <w:rsid w:val="00E46D31"/>
    <w:rsid w:val="00E474E4"/>
    <w:rsid w:val="00E5017A"/>
    <w:rsid w:val="00E51734"/>
    <w:rsid w:val="00E525B4"/>
    <w:rsid w:val="00E540BE"/>
    <w:rsid w:val="00E5417F"/>
    <w:rsid w:val="00E56856"/>
    <w:rsid w:val="00E56A51"/>
    <w:rsid w:val="00E57073"/>
    <w:rsid w:val="00E57925"/>
    <w:rsid w:val="00E61894"/>
    <w:rsid w:val="00E6323B"/>
    <w:rsid w:val="00E633D9"/>
    <w:rsid w:val="00E644A9"/>
    <w:rsid w:val="00E66C8D"/>
    <w:rsid w:val="00E672FA"/>
    <w:rsid w:val="00E67670"/>
    <w:rsid w:val="00E714D2"/>
    <w:rsid w:val="00E720B4"/>
    <w:rsid w:val="00E73032"/>
    <w:rsid w:val="00E7493E"/>
    <w:rsid w:val="00E74C87"/>
    <w:rsid w:val="00E74D4F"/>
    <w:rsid w:val="00E75012"/>
    <w:rsid w:val="00E751A4"/>
    <w:rsid w:val="00E75A6B"/>
    <w:rsid w:val="00E7706A"/>
    <w:rsid w:val="00E77B26"/>
    <w:rsid w:val="00E80530"/>
    <w:rsid w:val="00E80818"/>
    <w:rsid w:val="00E81832"/>
    <w:rsid w:val="00E82D61"/>
    <w:rsid w:val="00E83401"/>
    <w:rsid w:val="00E837C0"/>
    <w:rsid w:val="00E84175"/>
    <w:rsid w:val="00E84462"/>
    <w:rsid w:val="00E84B40"/>
    <w:rsid w:val="00E84E82"/>
    <w:rsid w:val="00E87095"/>
    <w:rsid w:val="00E871CD"/>
    <w:rsid w:val="00E8798B"/>
    <w:rsid w:val="00E879D6"/>
    <w:rsid w:val="00E90141"/>
    <w:rsid w:val="00E90252"/>
    <w:rsid w:val="00E908A0"/>
    <w:rsid w:val="00E90EFB"/>
    <w:rsid w:val="00E9186E"/>
    <w:rsid w:val="00E919EB"/>
    <w:rsid w:val="00E91C2A"/>
    <w:rsid w:val="00E924C8"/>
    <w:rsid w:val="00E92F90"/>
    <w:rsid w:val="00E957E6"/>
    <w:rsid w:val="00E96208"/>
    <w:rsid w:val="00E96DDB"/>
    <w:rsid w:val="00E9743A"/>
    <w:rsid w:val="00EA0152"/>
    <w:rsid w:val="00EA049D"/>
    <w:rsid w:val="00EA0CF4"/>
    <w:rsid w:val="00EA2205"/>
    <w:rsid w:val="00EA317F"/>
    <w:rsid w:val="00EA3BC2"/>
    <w:rsid w:val="00EA4004"/>
    <w:rsid w:val="00EA4324"/>
    <w:rsid w:val="00EA6279"/>
    <w:rsid w:val="00EA7911"/>
    <w:rsid w:val="00EB0500"/>
    <w:rsid w:val="00EB1AE1"/>
    <w:rsid w:val="00EB275F"/>
    <w:rsid w:val="00EB3C9C"/>
    <w:rsid w:val="00EB41DD"/>
    <w:rsid w:val="00EB455D"/>
    <w:rsid w:val="00EB4808"/>
    <w:rsid w:val="00EB57B5"/>
    <w:rsid w:val="00EB5846"/>
    <w:rsid w:val="00EB5C24"/>
    <w:rsid w:val="00EB5CBF"/>
    <w:rsid w:val="00EB6CA5"/>
    <w:rsid w:val="00EB74C9"/>
    <w:rsid w:val="00EB7BD0"/>
    <w:rsid w:val="00EB7F52"/>
    <w:rsid w:val="00EC0021"/>
    <w:rsid w:val="00EC0293"/>
    <w:rsid w:val="00EC0908"/>
    <w:rsid w:val="00EC105F"/>
    <w:rsid w:val="00EC1BB1"/>
    <w:rsid w:val="00EC4FED"/>
    <w:rsid w:val="00EC55B8"/>
    <w:rsid w:val="00EC55DC"/>
    <w:rsid w:val="00EC5761"/>
    <w:rsid w:val="00EC5A9E"/>
    <w:rsid w:val="00EC69F3"/>
    <w:rsid w:val="00EC6ADE"/>
    <w:rsid w:val="00EC7407"/>
    <w:rsid w:val="00EC7A50"/>
    <w:rsid w:val="00ED1487"/>
    <w:rsid w:val="00ED2CB9"/>
    <w:rsid w:val="00ED32B8"/>
    <w:rsid w:val="00ED382A"/>
    <w:rsid w:val="00ED38DB"/>
    <w:rsid w:val="00ED42F2"/>
    <w:rsid w:val="00ED4E6E"/>
    <w:rsid w:val="00ED562D"/>
    <w:rsid w:val="00EE07CA"/>
    <w:rsid w:val="00EE0AD4"/>
    <w:rsid w:val="00EE1214"/>
    <w:rsid w:val="00EE2139"/>
    <w:rsid w:val="00EE2345"/>
    <w:rsid w:val="00EE266D"/>
    <w:rsid w:val="00EE2D0B"/>
    <w:rsid w:val="00EE546F"/>
    <w:rsid w:val="00EE683F"/>
    <w:rsid w:val="00EE7883"/>
    <w:rsid w:val="00EF1FCC"/>
    <w:rsid w:val="00EF2CDD"/>
    <w:rsid w:val="00EF40BA"/>
    <w:rsid w:val="00EF411E"/>
    <w:rsid w:val="00EF6623"/>
    <w:rsid w:val="00EF72FF"/>
    <w:rsid w:val="00EF7A3C"/>
    <w:rsid w:val="00F00112"/>
    <w:rsid w:val="00F01E61"/>
    <w:rsid w:val="00F02008"/>
    <w:rsid w:val="00F02318"/>
    <w:rsid w:val="00F02320"/>
    <w:rsid w:val="00F02661"/>
    <w:rsid w:val="00F03000"/>
    <w:rsid w:val="00F04090"/>
    <w:rsid w:val="00F0460F"/>
    <w:rsid w:val="00F04F5A"/>
    <w:rsid w:val="00F05918"/>
    <w:rsid w:val="00F06B29"/>
    <w:rsid w:val="00F06DE0"/>
    <w:rsid w:val="00F07916"/>
    <w:rsid w:val="00F07C74"/>
    <w:rsid w:val="00F105A2"/>
    <w:rsid w:val="00F108B6"/>
    <w:rsid w:val="00F128E2"/>
    <w:rsid w:val="00F13F25"/>
    <w:rsid w:val="00F1431B"/>
    <w:rsid w:val="00F14DA6"/>
    <w:rsid w:val="00F15294"/>
    <w:rsid w:val="00F15D76"/>
    <w:rsid w:val="00F16B0D"/>
    <w:rsid w:val="00F16F36"/>
    <w:rsid w:val="00F16FF1"/>
    <w:rsid w:val="00F17533"/>
    <w:rsid w:val="00F17CCC"/>
    <w:rsid w:val="00F17F95"/>
    <w:rsid w:val="00F20091"/>
    <w:rsid w:val="00F20756"/>
    <w:rsid w:val="00F2216F"/>
    <w:rsid w:val="00F22328"/>
    <w:rsid w:val="00F232CA"/>
    <w:rsid w:val="00F234B8"/>
    <w:rsid w:val="00F2486A"/>
    <w:rsid w:val="00F24E46"/>
    <w:rsid w:val="00F25BFE"/>
    <w:rsid w:val="00F25D26"/>
    <w:rsid w:val="00F2614B"/>
    <w:rsid w:val="00F2704A"/>
    <w:rsid w:val="00F27CEE"/>
    <w:rsid w:val="00F31472"/>
    <w:rsid w:val="00F31680"/>
    <w:rsid w:val="00F32188"/>
    <w:rsid w:val="00F324C4"/>
    <w:rsid w:val="00F32CAF"/>
    <w:rsid w:val="00F35ABC"/>
    <w:rsid w:val="00F36DF1"/>
    <w:rsid w:val="00F37CB6"/>
    <w:rsid w:val="00F37E1C"/>
    <w:rsid w:val="00F404BC"/>
    <w:rsid w:val="00F40602"/>
    <w:rsid w:val="00F41F02"/>
    <w:rsid w:val="00F4217B"/>
    <w:rsid w:val="00F42798"/>
    <w:rsid w:val="00F437F0"/>
    <w:rsid w:val="00F44464"/>
    <w:rsid w:val="00F4518D"/>
    <w:rsid w:val="00F4554B"/>
    <w:rsid w:val="00F45A87"/>
    <w:rsid w:val="00F45B2C"/>
    <w:rsid w:val="00F45C16"/>
    <w:rsid w:val="00F46386"/>
    <w:rsid w:val="00F47EA6"/>
    <w:rsid w:val="00F503B2"/>
    <w:rsid w:val="00F51569"/>
    <w:rsid w:val="00F55215"/>
    <w:rsid w:val="00F559EE"/>
    <w:rsid w:val="00F56B5B"/>
    <w:rsid w:val="00F57B18"/>
    <w:rsid w:val="00F61B0D"/>
    <w:rsid w:val="00F62CC0"/>
    <w:rsid w:val="00F6313F"/>
    <w:rsid w:val="00F63517"/>
    <w:rsid w:val="00F63632"/>
    <w:rsid w:val="00F64F5C"/>
    <w:rsid w:val="00F66045"/>
    <w:rsid w:val="00F6613E"/>
    <w:rsid w:val="00F673E2"/>
    <w:rsid w:val="00F6773F"/>
    <w:rsid w:val="00F678FB"/>
    <w:rsid w:val="00F67B45"/>
    <w:rsid w:val="00F7021E"/>
    <w:rsid w:val="00F70220"/>
    <w:rsid w:val="00F71A42"/>
    <w:rsid w:val="00F72044"/>
    <w:rsid w:val="00F72A5D"/>
    <w:rsid w:val="00F72BB1"/>
    <w:rsid w:val="00F737BA"/>
    <w:rsid w:val="00F73C0B"/>
    <w:rsid w:val="00F73D30"/>
    <w:rsid w:val="00F74722"/>
    <w:rsid w:val="00F76470"/>
    <w:rsid w:val="00F773CA"/>
    <w:rsid w:val="00F77830"/>
    <w:rsid w:val="00F77DB4"/>
    <w:rsid w:val="00F806CC"/>
    <w:rsid w:val="00F807B0"/>
    <w:rsid w:val="00F80AFB"/>
    <w:rsid w:val="00F80DDC"/>
    <w:rsid w:val="00F815F8"/>
    <w:rsid w:val="00F81937"/>
    <w:rsid w:val="00F81C8D"/>
    <w:rsid w:val="00F8208B"/>
    <w:rsid w:val="00F824FA"/>
    <w:rsid w:val="00F82A53"/>
    <w:rsid w:val="00F839D2"/>
    <w:rsid w:val="00F83AB2"/>
    <w:rsid w:val="00F83B50"/>
    <w:rsid w:val="00F83DBA"/>
    <w:rsid w:val="00F84BEE"/>
    <w:rsid w:val="00F84D31"/>
    <w:rsid w:val="00F850EA"/>
    <w:rsid w:val="00F876D7"/>
    <w:rsid w:val="00F9022C"/>
    <w:rsid w:val="00F90D68"/>
    <w:rsid w:val="00F9105E"/>
    <w:rsid w:val="00F91552"/>
    <w:rsid w:val="00F916ED"/>
    <w:rsid w:val="00F91C98"/>
    <w:rsid w:val="00F91DF3"/>
    <w:rsid w:val="00F9295C"/>
    <w:rsid w:val="00F92E24"/>
    <w:rsid w:val="00F931A1"/>
    <w:rsid w:val="00F94530"/>
    <w:rsid w:val="00F94990"/>
    <w:rsid w:val="00F94B59"/>
    <w:rsid w:val="00F94E23"/>
    <w:rsid w:val="00F9520F"/>
    <w:rsid w:val="00F96F1F"/>
    <w:rsid w:val="00F97268"/>
    <w:rsid w:val="00F97561"/>
    <w:rsid w:val="00F97B43"/>
    <w:rsid w:val="00F97CA6"/>
    <w:rsid w:val="00F97FB6"/>
    <w:rsid w:val="00FA074A"/>
    <w:rsid w:val="00FA3DBF"/>
    <w:rsid w:val="00FA3F7F"/>
    <w:rsid w:val="00FA44E2"/>
    <w:rsid w:val="00FA4A9E"/>
    <w:rsid w:val="00FA5CD0"/>
    <w:rsid w:val="00FA611D"/>
    <w:rsid w:val="00FA63F0"/>
    <w:rsid w:val="00FA7044"/>
    <w:rsid w:val="00FA72B2"/>
    <w:rsid w:val="00FA7F64"/>
    <w:rsid w:val="00FB0696"/>
    <w:rsid w:val="00FB06F1"/>
    <w:rsid w:val="00FB099A"/>
    <w:rsid w:val="00FB0F58"/>
    <w:rsid w:val="00FB119A"/>
    <w:rsid w:val="00FB1F69"/>
    <w:rsid w:val="00FB23C2"/>
    <w:rsid w:val="00FB27B2"/>
    <w:rsid w:val="00FB30F8"/>
    <w:rsid w:val="00FB32A7"/>
    <w:rsid w:val="00FB3397"/>
    <w:rsid w:val="00FB47A4"/>
    <w:rsid w:val="00FB5A81"/>
    <w:rsid w:val="00FB6566"/>
    <w:rsid w:val="00FB6676"/>
    <w:rsid w:val="00FB785B"/>
    <w:rsid w:val="00FC10ED"/>
    <w:rsid w:val="00FC11D1"/>
    <w:rsid w:val="00FC1A32"/>
    <w:rsid w:val="00FC222C"/>
    <w:rsid w:val="00FC22E3"/>
    <w:rsid w:val="00FC2E83"/>
    <w:rsid w:val="00FC2FED"/>
    <w:rsid w:val="00FC334C"/>
    <w:rsid w:val="00FC3426"/>
    <w:rsid w:val="00FC40A0"/>
    <w:rsid w:val="00FC4862"/>
    <w:rsid w:val="00FC4880"/>
    <w:rsid w:val="00FC5583"/>
    <w:rsid w:val="00FC5B7C"/>
    <w:rsid w:val="00FC6AAB"/>
    <w:rsid w:val="00FC7174"/>
    <w:rsid w:val="00FD035E"/>
    <w:rsid w:val="00FD08AE"/>
    <w:rsid w:val="00FD0F0C"/>
    <w:rsid w:val="00FD1001"/>
    <w:rsid w:val="00FD100C"/>
    <w:rsid w:val="00FD1F69"/>
    <w:rsid w:val="00FD34F8"/>
    <w:rsid w:val="00FD371F"/>
    <w:rsid w:val="00FD3FDF"/>
    <w:rsid w:val="00FD42C6"/>
    <w:rsid w:val="00FD43B8"/>
    <w:rsid w:val="00FD47C0"/>
    <w:rsid w:val="00FD49CA"/>
    <w:rsid w:val="00FD5D8A"/>
    <w:rsid w:val="00FD6EA3"/>
    <w:rsid w:val="00FE08C0"/>
    <w:rsid w:val="00FE0988"/>
    <w:rsid w:val="00FE0A71"/>
    <w:rsid w:val="00FE2F4B"/>
    <w:rsid w:val="00FE3019"/>
    <w:rsid w:val="00FE32F0"/>
    <w:rsid w:val="00FE39E5"/>
    <w:rsid w:val="00FE3C33"/>
    <w:rsid w:val="00FE48FD"/>
    <w:rsid w:val="00FE511F"/>
    <w:rsid w:val="00FE59D4"/>
    <w:rsid w:val="00FE6EF6"/>
    <w:rsid w:val="00FF00A4"/>
    <w:rsid w:val="00FF1629"/>
    <w:rsid w:val="00FF2AE2"/>
    <w:rsid w:val="00FF2DAF"/>
    <w:rsid w:val="00FF3BAC"/>
    <w:rsid w:val="00FF6398"/>
    <w:rsid w:val="00FF6D1A"/>
    <w:rsid w:val="00FF78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59606F"/>
  <w15:chartTrackingRefBased/>
  <w15:docId w15:val="{BE2A5759-9712-4FAE-B446-C2A3A1CAC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qFormat/>
    <w:pPr>
      <w:keepNext/>
      <w:numPr>
        <w:numId w:val="1"/>
      </w:numPr>
      <w:autoSpaceDE w:val="0"/>
      <w:autoSpaceDN w:val="0"/>
      <w:adjustRightInd w:val="0"/>
      <w:jc w:val="both"/>
      <w:outlineLvl w:val="0"/>
    </w:pPr>
    <w:rPr>
      <w:b/>
      <w:bCs/>
      <w:sz w:val="28"/>
      <w:szCs w:val="20"/>
    </w:rPr>
  </w:style>
  <w:style w:type="paragraph" w:styleId="Heading2">
    <w:name w:val="heading 2"/>
    <w:basedOn w:val="Normal"/>
    <w:next w:val="Normal"/>
    <w:qFormat/>
    <w:pPr>
      <w:keepNext/>
      <w:ind w:left="360"/>
      <w:jc w:val="both"/>
      <w:outlineLvl w:val="1"/>
    </w:pPr>
    <w:rPr>
      <w:b/>
      <w:szCs w:val="20"/>
    </w:rPr>
  </w:style>
  <w:style w:type="paragraph" w:styleId="Heading3">
    <w:name w:val="heading 3"/>
    <w:basedOn w:val="Normal"/>
    <w:next w:val="Normal"/>
    <w:qFormat/>
    <w:pPr>
      <w:keepNext/>
      <w:jc w:val="both"/>
      <w:outlineLvl w:val="2"/>
    </w:pPr>
    <w:rPr>
      <w:sz w:val="28"/>
    </w:rPr>
  </w:style>
  <w:style w:type="paragraph" w:styleId="Heading5">
    <w:name w:val="heading 5"/>
    <w:basedOn w:val="Normal"/>
    <w:next w:val="Normal"/>
    <w:link w:val="Heading5Char"/>
    <w:qFormat/>
    <w:rsid w:val="00F04F5A"/>
    <w:pPr>
      <w:tabs>
        <w:tab w:val="num" w:pos="1008"/>
      </w:tabs>
      <w:spacing w:before="240" w:after="60"/>
      <w:ind w:left="1008" w:hanging="1008"/>
      <w:outlineLvl w:val="4"/>
    </w:pPr>
    <w:rPr>
      <w:rFonts w:ascii="Arial" w:eastAsia="PMingLiU" w:hAnsi="Arial"/>
      <w:spacing w:val="-3"/>
      <w:sz w:val="22"/>
      <w:szCs w:val="20"/>
      <w:lang w:val="x-none" w:eastAsia="en-US"/>
    </w:rPr>
  </w:style>
  <w:style w:type="paragraph" w:styleId="Heading6">
    <w:name w:val="heading 6"/>
    <w:basedOn w:val="Normal"/>
    <w:next w:val="Normal"/>
    <w:link w:val="Heading6Char"/>
    <w:qFormat/>
    <w:rsid w:val="00F04F5A"/>
    <w:pPr>
      <w:tabs>
        <w:tab w:val="num" w:pos="1152"/>
      </w:tabs>
      <w:spacing w:before="240" w:after="60"/>
      <w:ind w:left="1152" w:hanging="1152"/>
      <w:outlineLvl w:val="5"/>
    </w:pPr>
    <w:rPr>
      <w:rFonts w:ascii="Arial" w:eastAsia="PMingLiU" w:hAnsi="Arial"/>
      <w:i/>
      <w:spacing w:val="-3"/>
      <w:sz w:val="22"/>
      <w:szCs w:val="20"/>
      <w:lang w:val="x-none" w:eastAsia="en-US"/>
    </w:rPr>
  </w:style>
  <w:style w:type="paragraph" w:styleId="Heading7">
    <w:name w:val="heading 7"/>
    <w:basedOn w:val="Normal"/>
    <w:next w:val="Normal"/>
    <w:link w:val="Heading7Char"/>
    <w:qFormat/>
    <w:rsid w:val="00F04F5A"/>
    <w:pPr>
      <w:tabs>
        <w:tab w:val="num" w:pos="1296"/>
      </w:tabs>
      <w:spacing w:before="240" w:after="60"/>
      <w:ind w:left="1296" w:hanging="1296"/>
      <w:outlineLvl w:val="6"/>
    </w:pPr>
    <w:rPr>
      <w:rFonts w:ascii="Arial" w:eastAsia="PMingLiU" w:hAnsi="Arial"/>
      <w:spacing w:val="-3"/>
      <w:sz w:val="20"/>
      <w:szCs w:val="20"/>
      <w:lang w:val="x-none" w:eastAsia="en-US"/>
    </w:rPr>
  </w:style>
  <w:style w:type="paragraph" w:styleId="Heading8">
    <w:name w:val="heading 8"/>
    <w:basedOn w:val="Normal"/>
    <w:next w:val="Normal"/>
    <w:link w:val="Heading8Char"/>
    <w:qFormat/>
    <w:rsid w:val="00F04F5A"/>
    <w:pPr>
      <w:tabs>
        <w:tab w:val="num" w:pos="1440"/>
      </w:tabs>
      <w:spacing w:before="240" w:after="60"/>
      <w:ind w:left="1440" w:hanging="1440"/>
      <w:outlineLvl w:val="7"/>
    </w:pPr>
    <w:rPr>
      <w:rFonts w:ascii="Arial" w:eastAsia="PMingLiU" w:hAnsi="Arial"/>
      <w:i/>
      <w:spacing w:val="-3"/>
      <w:sz w:val="20"/>
      <w:szCs w:val="20"/>
      <w:lang w:val="x-none" w:eastAsia="en-US"/>
    </w:rPr>
  </w:style>
  <w:style w:type="paragraph" w:styleId="Heading9">
    <w:name w:val="heading 9"/>
    <w:basedOn w:val="Normal"/>
    <w:next w:val="Normal"/>
    <w:link w:val="Heading9Char"/>
    <w:qFormat/>
    <w:rsid w:val="00F04F5A"/>
    <w:pPr>
      <w:tabs>
        <w:tab w:val="num" w:pos="1584"/>
      </w:tabs>
      <w:spacing w:before="240" w:after="60"/>
      <w:ind w:left="1584" w:hanging="1584"/>
      <w:outlineLvl w:val="8"/>
    </w:pPr>
    <w:rPr>
      <w:rFonts w:ascii="Arial" w:eastAsia="PMingLiU" w:hAnsi="Arial"/>
      <w:i/>
      <w:spacing w:val="-3"/>
      <w:sz w:val="18"/>
      <w:szCs w:val="20"/>
      <w:lang w:val="x-non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jc w:val="both"/>
    </w:pPr>
    <w:rPr>
      <w:b/>
      <w:bCs/>
    </w:rPr>
  </w:style>
  <w:style w:type="paragraph" w:styleId="Header">
    <w:name w:val="header"/>
    <w:basedOn w:val="Normal"/>
    <w:link w:val="HeaderChar"/>
    <w:uiPriority w:val="99"/>
    <w:pPr>
      <w:tabs>
        <w:tab w:val="center" w:pos="4320"/>
        <w:tab w:val="right" w:pos="8640"/>
      </w:tabs>
    </w:pPr>
    <w:rPr>
      <w:lang w:val="x-none" w:eastAsia="x-none"/>
    </w:rPr>
  </w:style>
  <w:style w:type="paragraph" w:styleId="Footer">
    <w:name w:val="footer"/>
    <w:basedOn w:val="Normal"/>
    <w:link w:val="FooterChar"/>
    <w:uiPriority w:val="99"/>
    <w:pPr>
      <w:tabs>
        <w:tab w:val="center" w:pos="4320"/>
        <w:tab w:val="right" w:pos="8640"/>
      </w:tabs>
    </w:pPr>
    <w:rPr>
      <w:lang w:val="x-none" w:eastAsia="x-none"/>
    </w:rPr>
  </w:style>
  <w:style w:type="paragraph" w:styleId="BodyText2">
    <w:name w:val="Body Text 2"/>
    <w:basedOn w:val="Normal"/>
    <w:semiHidden/>
    <w:pPr>
      <w:jc w:val="both"/>
    </w:pPr>
  </w:style>
  <w:style w:type="paragraph" w:styleId="BodyTextIndent">
    <w:name w:val="Body Text Indent"/>
    <w:basedOn w:val="Normal"/>
    <w:semiHidden/>
    <w:pPr>
      <w:ind w:left="360"/>
      <w:jc w:val="both"/>
    </w:pPr>
  </w:style>
  <w:style w:type="paragraph" w:styleId="BodyTextIndent2">
    <w:name w:val="Body Text Indent 2"/>
    <w:basedOn w:val="Normal"/>
    <w:semiHidden/>
    <w:pPr>
      <w:ind w:left="720"/>
      <w:jc w:val="both"/>
    </w:pPr>
  </w:style>
  <w:style w:type="paragraph" w:customStyle="1" w:styleId="Default">
    <w:name w:val="Default"/>
    <w:pPr>
      <w:autoSpaceDE w:val="0"/>
      <w:autoSpaceDN w:val="0"/>
      <w:adjustRightInd w:val="0"/>
    </w:pPr>
    <w:rPr>
      <w:rFonts w:ascii="AGFEFH+TimesNewRoman,Italic" w:eastAsia="Times New Roman" w:hAnsi="AGFEFH+TimesNewRoman,Italic"/>
      <w:color w:val="000000"/>
      <w:sz w:val="24"/>
      <w:szCs w:val="24"/>
      <w:lang w:eastAsia="en-US"/>
    </w:rPr>
  </w:style>
  <w:style w:type="paragraph" w:styleId="BodyTextIndent3">
    <w:name w:val="Body Text Indent 3"/>
    <w:basedOn w:val="Normal"/>
    <w:semiHidden/>
    <w:pPr>
      <w:ind w:left="360"/>
      <w:jc w:val="both"/>
    </w:pPr>
    <w:rPr>
      <w:b/>
      <w:szCs w:val="20"/>
    </w:rPr>
  </w:style>
  <w:style w:type="paragraph" w:customStyle="1" w:styleId="a">
    <w:name w:val="_"/>
    <w:basedOn w:val="Normal"/>
    <w:pPr>
      <w:widowControl w:val="0"/>
      <w:ind w:left="720" w:hanging="720"/>
    </w:pPr>
    <w:rPr>
      <w:rFonts w:eastAsia="Times New Roman"/>
      <w:szCs w:val="20"/>
      <w:lang w:eastAsia="en-US"/>
    </w:rPr>
  </w:style>
  <w:style w:type="paragraph" w:styleId="TOC1">
    <w:name w:val="toc 1"/>
    <w:basedOn w:val="Normal"/>
    <w:next w:val="Normal"/>
    <w:autoRedefine/>
    <w:uiPriority w:val="39"/>
    <w:rsid w:val="00784616"/>
    <w:pPr>
      <w:tabs>
        <w:tab w:val="left" w:pos="480"/>
        <w:tab w:val="right" w:leader="dot" w:pos="8630"/>
      </w:tabs>
      <w:ind w:left="450" w:hanging="450"/>
    </w:pPr>
  </w:style>
  <w:style w:type="paragraph" w:styleId="TOC2">
    <w:name w:val="toc 2"/>
    <w:basedOn w:val="Normal"/>
    <w:next w:val="Normal"/>
    <w:autoRedefine/>
    <w:uiPriority w:val="39"/>
    <w:pPr>
      <w:ind w:left="240"/>
    </w:pPr>
  </w:style>
  <w:style w:type="paragraph" w:styleId="TOC3">
    <w:name w:val="toc 3"/>
    <w:basedOn w:val="Normal"/>
    <w:next w:val="Normal"/>
    <w:autoRedefine/>
    <w:uiPriority w:val="39"/>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character" w:styleId="Hyperlink">
    <w:name w:val="Hyperlink"/>
    <w:uiPriority w:val="99"/>
    <w:rPr>
      <w:color w:val="0000FF"/>
      <w:u w:val="single"/>
    </w:rPr>
  </w:style>
  <w:style w:type="character" w:customStyle="1" w:styleId="HeaderChar">
    <w:name w:val="Header Char"/>
    <w:link w:val="Header"/>
    <w:uiPriority w:val="99"/>
    <w:rsid w:val="003B6EB1"/>
    <w:rPr>
      <w:sz w:val="24"/>
      <w:szCs w:val="24"/>
    </w:rPr>
  </w:style>
  <w:style w:type="character" w:customStyle="1" w:styleId="FooterChar">
    <w:name w:val="Footer Char"/>
    <w:link w:val="Footer"/>
    <w:uiPriority w:val="99"/>
    <w:rsid w:val="003B6EB1"/>
    <w:rPr>
      <w:sz w:val="24"/>
      <w:szCs w:val="24"/>
    </w:rPr>
  </w:style>
  <w:style w:type="paragraph" w:styleId="TOCHeading">
    <w:name w:val="TOC Heading"/>
    <w:basedOn w:val="Heading1"/>
    <w:next w:val="Normal"/>
    <w:uiPriority w:val="39"/>
    <w:unhideWhenUsed/>
    <w:qFormat/>
    <w:rsid w:val="003B6EB1"/>
    <w:pPr>
      <w:keepLines/>
      <w:numPr>
        <w:numId w:val="0"/>
      </w:numPr>
      <w:autoSpaceDE/>
      <w:autoSpaceDN/>
      <w:adjustRightInd/>
      <w:spacing w:before="480" w:line="276" w:lineRule="auto"/>
      <w:jc w:val="left"/>
      <w:outlineLvl w:val="9"/>
    </w:pPr>
    <w:rPr>
      <w:rFonts w:ascii="Cambria" w:eastAsia="PMingLiU" w:hAnsi="Cambria"/>
      <w:color w:val="365F91"/>
      <w:szCs w:val="28"/>
      <w:lang w:eastAsia="en-US"/>
    </w:rPr>
  </w:style>
  <w:style w:type="paragraph" w:styleId="CommentText">
    <w:name w:val="annotation text"/>
    <w:basedOn w:val="Normal"/>
    <w:link w:val="CommentTextChar"/>
    <w:semiHidden/>
    <w:rsid w:val="00DF587E"/>
    <w:rPr>
      <w:rFonts w:eastAsia="PMingLiU"/>
      <w:sz w:val="20"/>
      <w:szCs w:val="20"/>
      <w:lang w:val="x-none" w:eastAsia="en-US"/>
    </w:rPr>
  </w:style>
  <w:style w:type="character" w:customStyle="1" w:styleId="CommentTextChar">
    <w:name w:val="Comment Text Char"/>
    <w:link w:val="CommentText"/>
    <w:semiHidden/>
    <w:rsid w:val="00DF587E"/>
    <w:rPr>
      <w:rFonts w:eastAsia="PMingLiU"/>
      <w:lang w:eastAsia="en-US"/>
    </w:rPr>
  </w:style>
  <w:style w:type="character" w:customStyle="1" w:styleId="Heading5Char">
    <w:name w:val="Heading 5 Char"/>
    <w:link w:val="Heading5"/>
    <w:rsid w:val="00F04F5A"/>
    <w:rPr>
      <w:rFonts w:ascii="Arial" w:eastAsia="PMingLiU" w:hAnsi="Arial"/>
      <w:spacing w:val="-3"/>
      <w:sz w:val="22"/>
      <w:lang w:eastAsia="en-US"/>
    </w:rPr>
  </w:style>
  <w:style w:type="character" w:customStyle="1" w:styleId="Heading6Char">
    <w:name w:val="Heading 6 Char"/>
    <w:link w:val="Heading6"/>
    <w:rsid w:val="00F04F5A"/>
    <w:rPr>
      <w:rFonts w:ascii="Arial" w:eastAsia="PMingLiU" w:hAnsi="Arial"/>
      <w:i/>
      <w:spacing w:val="-3"/>
      <w:sz w:val="22"/>
      <w:lang w:eastAsia="en-US"/>
    </w:rPr>
  </w:style>
  <w:style w:type="character" w:customStyle="1" w:styleId="Heading7Char">
    <w:name w:val="Heading 7 Char"/>
    <w:link w:val="Heading7"/>
    <w:rsid w:val="00F04F5A"/>
    <w:rPr>
      <w:rFonts w:ascii="Arial" w:eastAsia="PMingLiU" w:hAnsi="Arial"/>
      <w:spacing w:val="-3"/>
      <w:lang w:eastAsia="en-US"/>
    </w:rPr>
  </w:style>
  <w:style w:type="character" w:customStyle="1" w:styleId="Heading8Char">
    <w:name w:val="Heading 8 Char"/>
    <w:link w:val="Heading8"/>
    <w:rsid w:val="00F04F5A"/>
    <w:rPr>
      <w:rFonts w:ascii="Arial" w:eastAsia="PMingLiU" w:hAnsi="Arial"/>
      <w:i/>
      <w:spacing w:val="-3"/>
      <w:lang w:eastAsia="en-US"/>
    </w:rPr>
  </w:style>
  <w:style w:type="character" w:customStyle="1" w:styleId="Heading9Char">
    <w:name w:val="Heading 9 Char"/>
    <w:link w:val="Heading9"/>
    <w:rsid w:val="00F04F5A"/>
    <w:rPr>
      <w:rFonts w:ascii="Arial" w:eastAsia="PMingLiU" w:hAnsi="Arial"/>
      <w:i/>
      <w:spacing w:val="-3"/>
      <w:sz w:val="18"/>
      <w:lang w:eastAsia="en-US"/>
    </w:rPr>
  </w:style>
  <w:style w:type="paragraph" w:styleId="ListParagraph">
    <w:name w:val="List Paragraph"/>
    <w:basedOn w:val="Normal"/>
    <w:uiPriority w:val="34"/>
    <w:qFormat/>
    <w:rsid w:val="00BD092F"/>
    <w:pPr>
      <w:ind w:leftChars="200" w:left="480"/>
    </w:pPr>
  </w:style>
  <w:style w:type="paragraph" w:customStyle="1" w:styleId="CEMHeader">
    <w:name w:val="CEM_Header"/>
    <w:rsid w:val="00C336D1"/>
    <w:pPr>
      <w:tabs>
        <w:tab w:val="left" w:pos="-720"/>
      </w:tabs>
      <w:suppressAutoHyphens/>
    </w:pPr>
    <w:rPr>
      <w:rFonts w:eastAsia="PMingLiU"/>
      <w:b/>
      <w:spacing w:val="-3"/>
      <w:sz w:val="24"/>
      <w:lang w:val="en-GB" w:eastAsia="en-US"/>
    </w:rPr>
  </w:style>
  <w:style w:type="paragraph" w:styleId="BalloonText">
    <w:name w:val="Balloon Text"/>
    <w:basedOn w:val="Normal"/>
    <w:link w:val="BalloonTextChar"/>
    <w:uiPriority w:val="99"/>
    <w:semiHidden/>
    <w:unhideWhenUsed/>
    <w:rsid w:val="0064385E"/>
    <w:rPr>
      <w:rFonts w:ascii="Tahoma" w:hAnsi="Tahoma" w:cs="Tahoma"/>
      <w:sz w:val="16"/>
      <w:szCs w:val="16"/>
    </w:rPr>
  </w:style>
  <w:style w:type="character" w:customStyle="1" w:styleId="BalloonTextChar">
    <w:name w:val="Balloon Text Char"/>
    <w:link w:val="BalloonText"/>
    <w:uiPriority w:val="99"/>
    <w:semiHidden/>
    <w:rsid w:val="0064385E"/>
    <w:rPr>
      <w:rFonts w:ascii="Tahoma" w:hAnsi="Tahoma" w:cs="Tahoma"/>
      <w:sz w:val="16"/>
      <w:szCs w:val="16"/>
    </w:rPr>
  </w:style>
  <w:style w:type="paragraph" w:styleId="Revision">
    <w:name w:val="Revision"/>
    <w:hidden/>
    <w:uiPriority w:val="99"/>
    <w:semiHidden/>
    <w:rsid w:val="00B90537"/>
    <w:rPr>
      <w:sz w:val="24"/>
      <w:szCs w:val="24"/>
    </w:rPr>
  </w:style>
  <w:style w:type="paragraph" w:customStyle="1" w:styleId="Heading-1">
    <w:name w:val="Heading-1"/>
    <w:basedOn w:val="Heading1"/>
    <w:link w:val="Heading-1Char"/>
    <w:qFormat/>
    <w:rsid w:val="00845362"/>
    <w:pPr>
      <w:numPr>
        <w:numId w:val="46"/>
      </w:numPr>
      <w:autoSpaceDE/>
      <w:autoSpaceDN/>
      <w:adjustRightInd/>
      <w:spacing w:before="240" w:after="240" w:line="360" w:lineRule="auto"/>
    </w:pPr>
    <w:rPr>
      <w:rFonts w:eastAsia="PMingLiU"/>
      <w:bCs w:val="0"/>
      <w:spacing w:val="-3"/>
      <w:kern w:val="28"/>
      <w:sz w:val="24"/>
      <w:lang w:val="en-GB" w:eastAsia="en-US"/>
    </w:rPr>
  </w:style>
  <w:style w:type="paragraph" w:customStyle="1" w:styleId="Heading-2">
    <w:name w:val="Heading-2"/>
    <w:basedOn w:val="Heading2"/>
    <w:qFormat/>
    <w:rsid w:val="00845362"/>
    <w:pPr>
      <w:numPr>
        <w:ilvl w:val="1"/>
        <w:numId w:val="46"/>
      </w:numPr>
      <w:spacing w:before="120" w:after="60" w:line="360" w:lineRule="auto"/>
      <w:jc w:val="left"/>
    </w:pPr>
    <w:rPr>
      <w:rFonts w:eastAsia="PMingLiU"/>
      <w:spacing w:val="-3"/>
      <w:lang w:val="en-GB" w:eastAsia="en-US"/>
    </w:rPr>
  </w:style>
  <w:style w:type="character" w:customStyle="1" w:styleId="Heading-1Char">
    <w:name w:val="Heading-1 Char"/>
    <w:basedOn w:val="DefaultParagraphFont"/>
    <w:link w:val="Heading-1"/>
    <w:rsid w:val="00845362"/>
    <w:rPr>
      <w:rFonts w:eastAsia="PMingLiU"/>
      <w:b/>
      <w:spacing w:val="-3"/>
      <w:kern w:val="28"/>
      <w:sz w:val="24"/>
      <w:lang w:val="en-GB" w:eastAsia="en-US"/>
    </w:rPr>
  </w:style>
  <w:style w:type="paragraph" w:customStyle="1" w:styleId="Heading-3">
    <w:name w:val="Heading-3"/>
    <w:basedOn w:val="Heading3"/>
    <w:qFormat/>
    <w:rsid w:val="00845362"/>
    <w:pPr>
      <w:numPr>
        <w:ilvl w:val="2"/>
        <w:numId w:val="46"/>
      </w:numPr>
      <w:spacing w:before="120" w:after="60" w:line="360" w:lineRule="auto"/>
    </w:pPr>
    <w:rPr>
      <w:rFonts w:eastAsia="PMingLiU"/>
      <w:b/>
      <w:spacing w:val="-3"/>
      <w:sz w:val="22"/>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835603">
      <w:bodyDiv w:val="1"/>
      <w:marLeft w:val="0"/>
      <w:marRight w:val="0"/>
      <w:marTop w:val="0"/>
      <w:marBottom w:val="0"/>
      <w:divBdr>
        <w:top w:val="none" w:sz="0" w:space="0" w:color="auto"/>
        <w:left w:val="none" w:sz="0" w:space="0" w:color="auto"/>
        <w:bottom w:val="none" w:sz="0" w:space="0" w:color="auto"/>
        <w:right w:val="none" w:sz="0" w:space="0" w:color="auto"/>
      </w:divBdr>
    </w:div>
    <w:div w:id="194776437">
      <w:bodyDiv w:val="1"/>
      <w:marLeft w:val="0"/>
      <w:marRight w:val="0"/>
      <w:marTop w:val="0"/>
      <w:marBottom w:val="0"/>
      <w:divBdr>
        <w:top w:val="none" w:sz="0" w:space="0" w:color="auto"/>
        <w:left w:val="none" w:sz="0" w:space="0" w:color="auto"/>
        <w:bottom w:val="none" w:sz="0" w:space="0" w:color="auto"/>
        <w:right w:val="none" w:sz="0" w:space="0" w:color="auto"/>
      </w:divBdr>
    </w:div>
    <w:div w:id="351958662">
      <w:bodyDiv w:val="1"/>
      <w:marLeft w:val="0"/>
      <w:marRight w:val="0"/>
      <w:marTop w:val="0"/>
      <w:marBottom w:val="0"/>
      <w:divBdr>
        <w:top w:val="none" w:sz="0" w:space="0" w:color="auto"/>
        <w:left w:val="none" w:sz="0" w:space="0" w:color="auto"/>
        <w:bottom w:val="none" w:sz="0" w:space="0" w:color="auto"/>
        <w:right w:val="none" w:sz="0" w:space="0" w:color="auto"/>
      </w:divBdr>
    </w:div>
    <w:div w:id="434862340">
      <w:bodyDiv w:val="1"/>
      <w:marLeft w:val="0"/>
      <w:marRight w:val="0"/>
      <w:marTop w:val="0"/>
      <w:marBottom w:val="0"/>
      <w:divBdr>
        <w:top w:val="none" w:sz="0" w:space="0" w:color="auto"/>
        <w:left w:val="none" w:sz="0" w:space="0" w:color="auto"/>
        <w:bottom w:val="none" w:sz="0" w:space="0" w:color="auto"/>
        <w:right w:val="none" w:sz="0" w:space="0" w:color="auto"/>
      </w:divBdr>
    </w:div>
    <w:div w:id="570776118">
      <w:bodyDiv w:val="1"/>
      <w:marLeft w:val="0"/>
      <w:marRight w:val="0"/>
      <w:marTop w:val="0"/>
      <w:marBottom w:val="0"/>
      <w:divBdr>
        <w:top w:val="none" w:sz="0" w:space="0" w:color="auto"/>
        <w:left w:val="none" w:sz="0" w:space="0" w:color="auto"/>
        <w:bottom w:val="none" w:sz="0" w:space="0" w:color="auto"/>
        <w:right w:val="none" w:sz="0" w:space="0" w:color="auto"/>
      </w:divBdr>
      <w:divsChild>
        <w:div w:id="403840493">
          <w:marLeft w:val="0"/>
          <w:marRight w:val="0"/>
          <w:marTop w:val="0"/>
          <w:marBottom w:val="0"/>
          <w:divBdr>
            <w:top w:val="none" w:sz="0" w:space="0" w:color="auto"/>
            <w:left w:val="none" w:sz="0" w:space="0" w:color="auto"/>
            <w:bottom w:val="none" w:sz="0" w:space="0" w:color="auto"/>
            <w:right w:val="none" w:sz="0" w:space="0" w:color="auto"/>
          </w:divBdr>
          <w:divsChild>
            <w:div w:id="32076065">
              <w:marLeft w:val="0"/>
              <w:marRight w:val="0"/>
              <w:marTop w:val="0"/>
              <w:marBottom w:val="0"/>
              <w:divBdr>
                <w:top w:val="none" w:sz="0" w:space="0" w:color="auto"/>
                <w:left w:val="none" w:sz="0" w:space="0" w:color="auto"/>
                <w:bottom w:val="none" w:sz="0" w:space="0" w:color="auto"/>
                <w:right w:val="none" w:sz="0" w:space="0" w:color="auto"/>
              </w:divBdr>
            </w:div>
            <w:div w:id="33115639">
              <w:marLeft w:val="0"/>
              <w:marRight w:val="0"/>
              <w:marTop w:val="0"/>
              <w:marBottom w:val="0"/>
              <w:divBdr>
                <w:top w:val="none" w:sz="0" w:space="0" w:color="auto"/>
                <w:left w:val="none" w:sz="0" w:space="0" w:color="auto"/>
                <w:bottom w:val="none" w:sz="0" w:space="0" w:color="auto"/>
                <w:right w:val="none" w:sz="0" w:space="0" w:color="auto"/>
              </w:divBdr>
              <w:divsChild>
                <w:div w:id="414783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787755">
          <w:marLeft w:val="0"/>
          <w:marRight w:val="0"/>
          <w:marTop w:val="0"/>
          <w:marBottom w:val="0"/>
          <w:divBdr>
            <w:top w:val="none" w:sz="0" w:space="0" w:color="auto"/>
            <w:left w:val="none" w:sz="0" w:space="0" w:color="auto"/>
            <w:bottom w:val="none" w:sz="0" w:space="0" w:color="auto"/>
            <w:right w:val="none" w:sz="0" w:space="0" w:color="auto"/>
          </w:divBdr>
          <w:divsChild>
            <w:div w:id="1143277085">
              <w:marLeft w:val="0"/>
              <w:marRight w:val="0"/>
              <w:marTop w:val="0"/>
              <w:marBottom w:val="0"/>
              <w:divBdr>
                <w:top w:val="none" w:sz="0" w:space="0" w:color="auto"/>
                <w:left w:val="none" w:sz="0" w:space="0" w:color="auto"/>
                <w:bottom w:val="none" w:sz="0" w:space="0" w:color="auto"/>
                <w:right w:val="none" w:sz="0" w:space="0" w:color="auto"/>
              </w:divBdr>
              <w:divsChild>
                <w:div w:id="776943358">
                  <w:marLeft w:val="0"/>
                  <w:marRight w:val="0"/>
                  <w:marTop w:val="0"/>
                  <w:marBottom w:val="0"/>
                  <w:divBdr>
                    <w:top w:val="none" w:sz="0" w:space="0" w:color="auto"/>
                    <w:left w:val="none" w:sz="0" w:space="0" w:color="auto"/>
                    <w:bottom w:val="none" w:sz="0" w:space="0" w:color="auto"/>
                    <w:right w:val="none" w:sz="0" w:space="0" w:color="auto"/>
                  </w:divBdr>
                  <w:divsChild>
                    <w:div w:id="518588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903362">
      <w:bodyDiv w:val="1"/>
      <w:marLeft w:val="0"/>
      <w:marRight w:val="0"/>
      <w:marTop w:val="0"/>
      <w:marBottom w:val="0"/>
      <w:divBdr>
        <w:top w:val="none" w:sz="0" w:space="0" w:color="auto"/>
        <w:left w:val="none" w:sz="0" w:space="0" w:color="auto"/>
        <w:bottom w:val="none" w:sz="0" w:space="0" w:color="auto"/>
        <w:right w:val="none" w:sz="0" w:space="0" w:color="auto"/>
      </w:divBdr>
    </w:div>
    <w:div w:id="855508435">
      <w:bodyDiv w:val="1"/>
      <w:marLeft w:val="0"/>
      <w:marRight w:val="0"/>
      <w:marTop w:val="0"/>
      <w:marBottom w:val="0"/>
      <w:divBdr>
        <w:top w:val="none" w:sz="0" w:space="0" w:color="auto"/>
        <w:left w:val="none" w:sz="0" w:space="0" w:color="auto"/>
        <w:bottom w:val="none" w:sz="0" w:space="0" w:color="auto"/>
        <w:right w:val="none" w:sz="0" w:space="0" w:color="auto"/>
      </w:divBdr>
    </w:div>
    <w:div w:id="133414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C30A84-2294-499E-91C7-B8E4F2569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5351</TotalTime>
  <Pages>29</Pages>
  <Words>15648</Words>
  <Characters>36754</Characters>
  <Application>Microsoft Office Word</Application>
  <DocSecurity>0</DocSecurity>
  <Lines>306</Lines>
  <Paragraphs>104</Paragraphs>
  <ScaleCrop>false</ScaleCrop>
  <HeadingPairs>
    <vt:vector size="2" baseType="variant">
      <vt:variant>
        <vt:lpstr>Title</vt:lpstr>
      </vt:variant>
      <vt:variant>
        <vt:i4>1</vt:i4>
      </vt:variant>
    </vt:vector>
  </HeadingPairs>
  <TitlesOfParts>
    <vt:vector size="1" baseType="lpstr">
      <vt:lpstr>Minimum requirements:</vt:lpstr>
    </vt:vector>
  </TitlesOfParts>
  <Company>CEM</Company>
  <LinksUpToDate>false</LinksUpToDate>
  <CharactersWithSpaces>52298</CharactersWithSpaces>
  <SharedDoc>false</SharedDoc>
  <HLinks>
    <vt:vector size="102" baseType="variant">
      <vt:variant>
        <vt:i4>1048635</vt:i4>
      </vt:variant>
      <vt:variant>
        <vt:i4>98</vt:i4>
      </vt:variant>
      <vt:variant>
        <vt:i4>0</vt:i4>
      </vt:variant>
      <vt:variant>
        <vt:i4>5</vt:i4>
      </vt:variant>
      <vt:variant>
        <vt:lpwstr/>
      </vt:variant>
      <vt:variant>
        <vt:lpwstr>_Toc207877988</vt:lpwstr>
      </vt:variant>
      <vt:variant>
        <vt:i4>1048635</vt:i4>
      </vt:variant>
      <vt:variant>
        <vt:i4>92</vt:i4>
      </vt:variant>
      <vt:variant>
        <vt:i4>0</vt:i4>
      </vt:variant>
      <vt:variant>
        <vt:i4>5</vt:i4>
      </vt:variant>
      <vt:variant>
        <vt:lpwstr/>
      </vt:variant>
      <vt:variant>
        <vt:lpwstr>_Toc207877987</vt:lpwstr>
      </vt:variant>
      <vt:variant>
        <vt:i4>1048635</vt:i4>
      </vt:variant>
      <vt:variant>
        <vt:i4>86</vt:i4>
      </vt:variant>
      <vt:variant>
        <vt:i4>0</vt:i4>
      </vt:variant>
      <vt:variant>
        <vt:i4>5</vt:i4>
      </vt:variant>
      <vt:variant>
        <vt:lpwstr/>
      </vt:variant>
      <vt:variant>
        <vt:lpwstr>_Toc207877986</vt:lpwstr>
      </vt:variant>
      <vt:variant>
        <vt:i4>1048635</vt:i4>
      </vt:variant>
      <vt:variant>
        <vt:i4>80</vt:i4>
      </vt:variant>
      <vt:variant>
        <vt:i4>0</vt:i4>
      </vt:variant>
      <vt:variant>
        <vt:i4>5</vt:i4>
      </vt:variant>
      <vt:variant>
        <vt:lpwstr/>
      </vt:variant>
      <vt:variant>
        <vt:lpwstr>_Toc207877985</vt:lpwstr>
      </vt:variant>
      <vt:variant>
        <vt:i4>1048635</vt:i4>
      </vt:variant>
      <vt:variant>
        <vt:i4>74</vt:i4>
      </vt:variant>
      <vt:variant>
        <vt:i4>0</vt:i4>
      </vt:variant>
      <vt:variant>
        <vt:i4>5</vt:i4>
      </vt:variant>
      <vt:variant>
        <vt:lpwstr/>
      </vt:variant>
      <vt:variant>
        <vt:lpwstr>_Toc207877984</vt:lpwstr>
      </vt:variant>
      <vt:variant>
        <vt:i4>1048635</vt:i4>
      </vt:variant>
      <vt:variant>
        <vt:i4>68</vt:i4>
      </vt:variant>
      <vt:variant>
        <vt:i4>0</vt:i4>
      </vt:variant>
      <vt:variant>
        <vt:i4>5</vt:i4>
      </vt:variant>
      <vt:variant>
        <vt:lpwstr/>
      </vt:variant>
      <vt:variant>
        <vt:lpwstr>_Toc207877983</vt:lpwstr>
      </vt:variant>
      <vt:variant>
        <vt:i4>1048635</vt:i4>
      </vt:variant>
      <vt:variant>
        <vt:i4>62</vt:i4>
      </vt:variant>
      <vt:variant>
        <vt:i4>0</vt:i4>
      </vt:variant>
      <vt:variant>
        <vt:i4>5</vt:i4>
      </vt:variant>
      <vt:variant>
        <vt:lpwstr/>
      </vt:variant>
      <vt:variant>
        <vt:lpwstr>_Toc207877982</vt:lpwstr>
      </vt:variant>
      <vt:variant>
        <vt:i4>1048635</vt:i4>
      </vt:variant>
      <vt:variant>
        <vt:i4>56</vt:i4>
      </vt:variant>
      <vt:variant>
        <vt:i4>0</vt:i4>
      </vt:variant>
      <vt:variant>
        <vt:i4>5</vt:i4>
      </vt:variant>
      <vt:variant>
        <vt:lpwstr/>
      </vt:variant>
      <vt:variant>
        <vt:lpwstr>_Toc207877981</vt:lpwstr>
      </vt:variant>
      <vt:variant>
        <vt:i4>1048635</vt:i4>
      </vt:variant>
      <vt:variant>
        <vt:i4>50</vt:i4>
      </vt:variant>
      <vt:variant>
        <vt:i4>0</vt:i4>
      </vt:variant>
      <vt:variant>
        <vt:i4>5</vt:i4>
      </vt:variant>
      <vt:variant>
        <vt:lpwstr/>
      </vt:variant>
      <vt:variant>
        <vt:lpwstr>_Toc207877980</vt:lpwstr>
      </vt:variant>
      <vt:variant>
        <vt:i4>2031675</vt:i4>
      </vt:variant>
      <vt:variant>
        <vt:i4>44</vt:i4>
      </vt:variant>
      <vt:variant>
        <vt:i4>0</vt:i4>
      </vt:variant>
      <vt:variant>
        <vt:i4>5</vt:i4>
      </vt:variant>
      <vt:variant>
        <vt:lpwstr/>
      </vt:variant>
      <vt:variant>
        <vt:lpwstr>_Toc207877979</vt:lpwstr>
      </vt:variant>
      <vt:variant>
        <vt:i4>2031675</vt:i4>
      </vt:variant>
      <vt:variant>
        <vt:i4>38</vt:i4>
      </vt:variant>
      <vt:variant>
        <vt:i4>0</vt:i4>
      </vt:variant>
      <vt:variant>
        <vt:i4>5</vt:i4>
      </vt:variant>
      <vt:variant>
        <vt:lpwstr/>
      </vt:variant>
      <vt:variant>
        <vt:lpwstr>_Toc207877978</vt:lpwstr>
      </vt:variant>
      <vt:variant>
        <vt:i4>2031675</vt:i4>
      </vt:variant>
      <vt:variant>
        <vt:i4>32</vt:i4>
      </vt:variant>
      <vt:variant>
        <vt:i4>0</vt:i4>
      </vt:variant>
      <vt:variant>
        <vt:i4>5</vt:i4>
      </vt:variant>
      <vt:variant>
        <vt:lpwstr/>
      </vt:variant>
      <vt:variant>
        <vt:lpwstr>_Toc207877977</vt:lpwstr>
      </vt:variant>
      <vt:variant>
        <vt:i4>2031675</vt:i4>
      </vt:variant>
      <vt:variant>
        <vt:i4>26</vt:i4>
      </vt:variant>
      <vt:variant>
        <vt:i4>0</vt:i4>
      </vt:variant>
      <vt:variant>
        <vt:i4>5</vt:i4>
      </vt:variant>
      <vt:variant>
        <vt:lpwstr/>
      </vt:variant>
      <vt:variant>
        <vt:lpwstr>_Toc207877976</vt:lpwstr>
      </vt:variant>
      <vt:variant>
        <vt:i4>2031675</vt:i4>
      </vt:variant>
      <vt:variant>
        <vt:i4>20</vt:i4>
      </vt:variant>
      <vt:variant>
        <vt:i4>0</vt:i4>
      </vt:variant>
      <vt:variant>
        <vt:i4>5</vt:i4>
      </vt:variant>
      <vt:variant>
        <vt:lpwstr/>
      </vt:variant>
      <vt:variant>
        <vt:lpwstr>_Toc207877975</vt:lpwstr>
      </vt:variant>
      <vt:variant>
        <vt:i4>2031675</vt:i4>
      </vt:variant>
      <vt:variant>
        <vt:i4>14</vt:i4>
      </vt:variant>
      <vt:variant>
        <vt:i4>0</vt:i4>
      </vt:variant>
      <vt:variant>
        <vt:i4>5</vt:i4>
      </vt:variant>
      <vt:variant>
        <vt:lpwstr/>
      </vt:variant>
      <vt:variant>
        <vt:lpwstr>_Toc207877974</vt:lpwstr>
      </vt:variant>
      <vt:variant>
        <vt:i4>2031675</vt:i4>
      </vt:variant>
      <vt:variant>
        <vt:i4>8</vt:i4>
      </vt:variant>
      <vt:variant>
        <vt:i4>0</vt:i4>
      </vt:variant>
      <vt:variant>
        <vt:i4>5</vt:i4>
      </vt:variant>
      <vt:variant>
        <vt:lpwstr/>
      </vt:variant>
      <vt:variant>
        <vt:lpwstr>_Toc207877973</vt:lpwstr>
      </vt:variant>
      <vt:variant>
        <vt:i4>2031675</vt:i4>
      </vt:variant>
      <vt:variant>
        <vt:i4>2</vt:i4>
      </vt:variant>
      <vt:variant>
        <vt:i4>0</vt:i4>
      </vt:variant>
      <vt:variant>
        <vt:i4>5</vt:i4>
      </vt:variant>
      <vt:variant>
        <vt:lpwstr/>
      </vt:variant>
      <vt:variant>
        <vt:lpwstr>_Toc207877972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Minimum requirements:</dc:title>
  <dc:subject/>
  <dc:creator>1585</dc:creator>
  <cp:keywords/>
  <dc:description/>
  <cp:lastModifiedBy>Mona, Tam Man Lei</cp:lastModifiedBy>
  <cp:revision>591</cp:revision>
  <cp:lastPrinted>2016-09-15T04:06:00Z</cp:lastPrinted>
  <dcterms:created xsi:type="dcterms:W3CDTF">2025-09-04T08:52:00Z</dcterms:created>
  <dcterms:modified xsi:type="dcterms:W3CDTF">2026-04-13T04:46:00Z</dcterms:modified>
</cp:coreProperties>
</file>